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71"/>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left="2211" w:firstLine="1969"/>
        <w:jc w:val="left"/>
        <w:rPr/>
      </w:pPr>
      <w:r>
        <w:rPr>
          <w:noProof/>
        </w:rPr>
        <w:pict>
          <v:shapetype id="polygon20" coordsize="48,48" o:spt="12" path="m 0,48 l 0,48,48,48 l 48,48,48,0 l 48,0,0,0 l 0,0,0,48e x">
            <v:stroke joinstyle="miter"/>
          </v:shapetype>
          <v:shape id="WS_polygon20" type="polygon20" style="position:absolute;left:0;text-align:left;margin-left:170.711pt;margin-top:190.698pt;width:0.479691pt;height:0.479431pt;z-index:-251658103;mso-position-horizontal-relative:page;mso-position-vertical-relative:page" stroked="f">
            <v:fill color="#000000"/>
          </v:shape>
        </w:pict>
      </w:r>
      <w:r>
        <w:rPr>
          <w:noProof/>
        </w:rPr>
        <w:pict>
          <v:shapetype id="polygon21" coordsize="48,48" o:spt="12" path="m 0,48 l 0,48,48,48 l 48,48,48,0 l 48,0,0,0 l 0,0,0,48e x">
            <v:stroke joinstyle="miter"/>
          </v:shapetype>
          <v:shape id="WS_polygon21" type="polygon21" style="position:absolute;left:0;text-align:left;margin-left:170.711pt;margin-top:190.698pt;width:0.479691pt;height:0.479431pt;z-index:-251658102;mso-position-horizontal-relative:page;mso-position-vertical-relative:page" stroked="f">
            <v:fill color="#000000"/>
          </v:shape>
        </w:pict>
      </w:r>
      <w:r>
        <w:rPr>
          <w:noProof/>
        </w:rPr>
        <w:pict>
          <v:shapetype id="polygon22" coordsize="25262,48" o:spt="12" path="m 0,24 l 0,24,25262,24e">
            <v:stroke joinstyle="miter"/>
          </v:shapetype>
          <v:shape id="WS_polygon22" type="polygon22" style="position:absolute;left:0;text-align:left;margin-left:171.191pt;margin-top:190.698pt;width:252.619pt;height:0.479431pt;z-index:22;mso-position-horizontal-relative:page;mso-position-vertical-relative:page" strokecolor="#000000" strokeweight="0pt">
            <v:fill opacity="0"/>
          </v:shape>
        </w:pict>
      </w:r>
      <w:r>
        <w:rPr>
          <w:noProof/>
        </w:rPr>
        <w:pict>
          <v:shapetype id="polygon23" coordsize="48,48" o:spt="12" path="m 0,48 l 0,48,48,48 l 48,48,48,0 l 48,0,0,0 l 0,0,0,48e x">
            <v:stroke joinstyle="miter"/>
          </v:shapetype>
          <v:shape id="WS_polygon23" type="polygon23" style="position:absolute;left:0;text-align:left;margin-left:423.809pt;margin-top:190.698pt;width:0.479706pt;height:0.479431pt;z-index:-251658100;mso-position-horizontal-relative:page;mso-position-vertical-relative:page" stroked="f">
            <v:fill color="#000000"/>
          </v:shape>
        </w:pict>
      </w:r>
      <w:r>
        <w:rPr>
          <w:noProof/>
        </w:rPr>
        <w:pict>
          <v:shapetype id="polygon24" coordsize="48,48" o:spt="12" path="m 0,48 l 0,48,48,48 l 48,48,48,0 l 48,0,0,0 l 0,0,0,48e x">
            <v:stroke joinstyle="miter"/>
          </v:shapetype>
          <v:shape id="WS_polygon24" type="polygon24" style="position:absolute;left:0;text-align:left;margin-left:423.809pt;margin-top:190.698pt;width:0.479706pt;height:0.479431pt;z-index:-251658099;mso-position-horizontal-relative:page;mso-position-vertical-relative:page" stroked="f">
            <v:fill color="#000000"/>
          </v:shape>
        </w:pict>
      </w:r>
      <w:r>
        <w:rPr>
          <w:noProof/>
        </w:rPr>
        <w:pict>
          <v:shapetype id="polygon25" coordsize="48,7551" o:spt="12" path="m 24,0 l 24,0,24,7551e">
            <v:stroke joinstyle="miter"/>
          </v:shapetype>
          <v:shape id="WS_polygon25" type="polygon25" style="position:absolute;left:0;text-align:left;margin-left:170.711pt;margin-top:191.177pt;width:0.479691pt;height:75.512pt;z-index:-251658098;mso-position-horizontal-relative:page;mso-position-vertical-relative:page" strokecolor="#000000" strokeweight="0pt">
            <v:fill opacity="0"/>
          </v:shape>
        </w:pict>
      </w:r>
      <w:r>
        <w:rPr>
          <w:noProof/>
        </w:rPr>
        <w:pict>
          <v:shapetype id="polygon26" coordsize="48,48" o:spt="12" path="m 0,48 l 0,48,48,48 l 48,48,48,0 l 48,0,0,0 l 0,0,0,48e x">
            <v:stroke joinstyle="miter"/>
          </v:shapetype>
          <v:shape id="WS_polygon26" type="polygon26" style="position:absolute;left:0;text-align:left;margin-left:170.711pt;margin-top:266.689pt;width:0.479691pt;height:0.479431pt;z-index:-251658097;mso-position-horizontal-relative:page;mso-position-vertical-relative:page" stroked="f">
            <v:fill color="#000000"/>
          </v:shape>
        </w:pict>
      </w:r>
      <w:r>
        <w:rPr>
          <w:noProof/>
        </w:rPr>
        <w:pict>
          <v:shapetype id="polygon27" coordsize="48,48" o:spt="12" path="m 0,48 l 0,48,48,48 l 48,48,48,0 l 48,0,0,0 l 0,0,0,48e x">
            <v:stroke joinstyle="miter"/>
          </v:shapetype>
          <v:shape id="WS_polygon27" type="polygon27" style="position:absolute;left:0;text-align:left;margin-left:170.711pt;margin-top:266.689pt;width:0.479691pt;height:0.479431pt;z-index:-251658096;mso-position-horizontal-relative:page;mso-position-vertical-relative:page" stroked="f">
            <v:fill color="#000000"/>
          </v:shape>
        </w:pict>
      </w:r>
      <w:r>
        <w:rPr>
          <w:noProof/>
        </w:rPr>
        <w:pict>
          <v:shapetype id="polygon28" coordsize="25262,48" o:spt="12" path="m 0,24 l 0,24,25262,24e">
            <v:stroke joinstyle="miter"/>
          </v:shapetype>
          <v:shape id="WS_polygon28" type="polygon28" style="position:absolute;left:0;text-align:left;margin-left:171.191pt;margin-top:266.689pt;width:252.619pt;height:0.479431pt;z-index:28;mso-position-horizontal-relative:page;mso-position-vertical-relative:page" strokecolor="#000000" strokeweight="0pt">
            <v:fill opacity="0"/>
          </v:shape>
        </w:pict>
      </w:r>
      <w:r>
        <w:rPr>
          <w:noProof/>
        </w:rPr>
        <w:pict>
          <v:shapetype id="polygon29" coordsize="48,7551" o:spt="12" path="m 24,0 l 24,0,24,7551e">
            <v:stroke joinstyle="miter"/>
          </v:shapetype>
          <v:shape id="WS_polygon29" type="polygon29" style="position:absolute;left:0;text-align:left;margin-left:423.809pt;margin-top:191.177pt;width:0.479706pt;height:75.512pt;z-index:-251658094;mso-position-horizontal-relative:page;mso-position-vertical-relative:page" strokecolor="#000000" strokeweight="0pt">
            <v:fill opacity="0"/>
          </v:shape>
        </w:pict>
      </w:r>
      <w:r>
        <w:rPr>
          <w:noProof/>
        </w:rPr>
        <w:pict>
          <v:shapetype id="polygon30" coordsize="48,48" o:spt="12" path="m 0,48 l 0,48,48,48 l 48,48,48,0 l 48,0,0,0 l 0,0,0,48e x">
            <v:stroke joinstyle="miter"/>
          </v:shapetype>
          <v:shape id="WS_polygon30" type="polygon30" style="position:absolute;left:0;text-align:left;margin-left:423.809pt;margin-top:266.689pt;width:0.479706pt;height:0.479431pt;z-index:-251658093;mso-position-horizontal-relative:page;mso-position-vertical-relative:page" stroked="f">
            <v:fill color="#000000"/>
          </v:shape>
        </w:pict>
      </w:r>
      <w:r>
        <w:rPr>
          <w:noProof/>
        </w:rPr>
        <w:pict>
          <v:shapetype id="polygon31" coordsize="48,48" o:spt="12" path="m 0,48 l 0,48,48,48 l 48,48,48,0 l 48,0,0,0 l 0,0,0,48e x">
            <v:stroke joinstyle="miter"/>
          </v:shapetype>
          <v:shape id="WS_polygon31" type="polygon31" style="position:absolute;left:0;text-align:left;margin-left:423.809pt;margin-top:266.689pt;width:0.479706pt;height:0.479431pt;z-index:-251658092;mso-position-horizontal-relative:page;mso-position-vertical-relative:page" stroked="f">
            <v:fill color="#000000"/>
          </v:shape>
        </w:pict>
      </w:r>
      <w:r>
        <w:rPr>
          <w:rFonts w:ascii="Times New Roman" w:hAnsi="Times New Roman" w:cs="Times New Roman"/>
          <w:b/>
          <w:u w:val="none"/>
          <w:sz w:val="28"/>
          <w:position w:val="0"/>
          <w:color w:val="000000"/>
          <w:w w:val="95"/>
          <w:noProof w:val="true"/>
          <w:spacing w:val="-3"/>
        </w:rPr>
        <w:t>S5(R2)</w:t>
      </w:r>
    </w:p>
    <w:p w:rsidR="005A76FB" w:rsidRDefault="005A76FB" w:rsidP="005A76FB">
      <w:pPr>
        <w:spacing w:before="0" w:after="0" w:lineRule="exact" w:line="240"/>
        <w:ind w:left="2211" w:firstLine="1969"/>
        <w:rPr/>
      </w:pPr>
    </w:p>
    <w:p w:rsidR="005A76FB" w:rsidRDefault="005A76FB" w:rsidP="005A76FB">
      <w:pPr>
        <w:spacing w:before="0" w:after="0" w:lineRule="exact" w:line="240"/>
        <w:ind w:left="2211" w:firstLine="1969"/>
        <w:rPr/>
      </w:pPr>
    </w:p>
    <w:p w:rsidR="005A76FB" w:rsidRDefault="005A76FB" w:rsidP="005A76FB">
      <w:pPr>
        <w:spacing w:before="0" w:after="0" w:line="298" w:lineRule="exact"/>
        <w:ind w:firstLine="281" w:left="2211"/>
        <w:jc w:val="left"/>
        <w:rPr/>
      </w:pPr>
      <w:r>
        <w:rPr>
          <w:rFonts w:ascii="宋体" w:eastAsia="宋体" w:hAnsi="宋体" w:cs="宋体"/>
          <w:b/>
          <w:u w:val="none"/>
          <w:sz w:val="28"/>
          <w:position w:val="0"/>
          <w:color w:val="000000"/>
          <w:w w:val="95"/>
          <w:noProof w:val="true"/>
          <w:spacing w:val="-5"/>
        </w:rPr>
        <w:t>人用药品注册技术要求国际协调会</w:t>
      </w:r>
    </w:p>
    <w:p w:rsidR="005A76FB" w:rsidRDefault="005A76FB" w:rsidP="005A76FB">
      <w:pPr>
        <w:spacing w:before="0" w:after="0" w:lineRule="exact" w:line="218"/>
        <w:ind w:firstLine="281" w:left="2211"/>
        <w:rPr/>
      </w:pPr>
    </w:p>
    <w:p w:rsidR="005A76FB" w:rsidRDefault="005A76FB" w:rsidP="005A76FB">
      <w:pPr>
        <w:spacing w:before="0" w:after="0" w:line="372" w:lineRule="exact"/>
        <w:ind w:firstLine="967" w:left="2211"/>
        <w:jc w:val="left"/>
        <w:rPr/>
      </w:pP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5"/>
          <w:w w:val="100"/>
        </w:rPr>
        <w:t> </w:t>
      </w:r>
      <w:r>
        <w:rPr>
          <w:rFonts w:ascii="宋体" w:eastAsia="宋体" w:hAnsi="宋体" w:cs="宋体"/>
          <w:b/>
          <w:u w:val="none"/>
          <w:sz w:val="28"/>
          <w:position w:val="4.53012085"/>
          <w:color w:val="000000"/>
          <w:w w:val="95"/>
          <w:noProof w:val="true"/>
          <w:spacing w:val="-5"/>
        </w:rPr>
        <w:t>三方协调指导原则</w:t>
      </w:r>
    </w:p>
    <w:p w:rsidR="005A76FB" w:rsidRDefault="005A76FB" w:rsidP="005A76FB">
      <w:pPr>
        <w:spacing w:before="0" w:after="0" w:lineRule="exact" w:line="240"/>
        <w:ind w:firstLine="967" w:left="2211"/>
        <w:rPr/>
      </w:pPr>
    </w:p>
    <w:p w:rsidR="005A76FB" w:rsidRDefault="005A76FB" w:rsidP="005A76FB">
      <w:pPr>
        <w:spacing w:before="0" w:after="0" w:lineRule="exact" w:line="240"/>
        <w:ind w:firstLine="967" w:left="2211"/>
        <w:rPr/>
      </w:pPr>
    </w:p>
    <w:p w:rsidR="005A76FB" w:rsidRDefault="005A76FB" w:rsidP="005A76FB">
      <w:pPr>
        <w:spacing w:before="0" w:after="0" w:lineRule="exact" w:line="240"/>
        <w:ind w:firstLine="967" w:left="2211"/>
        <w:rPr/>
      </w:pPr>
    </w:p>
    <w:p w:rsidR="005A76FB" w:rsidRDefault="005A76FB" w:rsidP="005A76FB">
      <w:pPr>
        <w:spacing w:before="0" w:after="0" w:lineRule="exact" w:line="474"/>
        <w:ind w:firstLine="967" w:left="2211"/>
        <w:rPr/>
      </w:pPr>
    </w:p>
    <w:p w:rsidR="005A76FB" w:rsidRDefault="005A76FB" w:rsidP="005A76FB">
      <w:pPr>
        <w:spacing w:before="0" w:after="0" w:line="280" w:lineRule="exact"/>
        <w:ind w:firstLine="0" w:left="2211"/>
        <w:jc w:val="left"/>
        <w:rPr/>
      </w:pPr>
      <w:r>
        <w:rPr>
          <w:rFonts w:ascii="宋体" w:eastAsia="宋体" w:hAnsi="宋体" w:cs="宋体"/>
          <w:b/>
          <w:u w:val="none"/>
          <w:sz w:val="28"/>
          <w:position w:val="0"/>
          <w:color w:val="000000"/>
          <w:w w:val="95"/>
          <w:noProof w:val="true"/>
          <w:spacing w:val="-5"/>
        </w:rPr>
        <w:t>药品的生殖毒性和雄性生育力毒性检测</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2211"/>
        <w:rPr/>
      </w:pPr>
    </w:p>
    <w:p w:rsidR="005A76FB" w:rsidRDefault="005A76FB" w:rsidP="005A76FB">
      <w:pPr>
        <w:spacing w:before="0" w:after="0" w:lineRule="exact" w:line="240"/>
        <w:ind w:firstLine="0" w:left="2211"/>
        <w:rPr/>
      </w:pPr>
    </w:p>
    <w:p w:rsidR="005A76FB" w:rsidRDefault="005A76FB" w:rsidP="005A76FB">
      <w:pPr>
        <w:spacing w:before="0" w:after="0" w:lineRule="exact" w:line="240"/>
        <w:ind w:firstLine="0" w:left="2211"/>
        <w:rPr/>
      </w:pPr>
    </w:p>
    <w:p w:rsidR="005A76FB" w:rsidRDefault="005A76FB" w:rsidP="005A76FB">
      <w:pPr>
        <w:spacing w:before="0" w:after="0" w:lineRule="exact" w:line="240"/>
        <w:ind w:firstLine="0" w:left="2211"/>
        <w:rPr/>
      </w:pPr>
    </w:p>
    <w:p w:rsidR="005A76FB" w:rsidRDefault="005A76FB" w:rsidP="005A76FB">
      <w:pPr>
        <w:spacing w:before="0" w:after="0" w:lineRule="exact" w:line="240"/>
        <w:ind w:firstLine="0" w:left="2211"/>
        <w:rPr/>
      </w:pPr>
    </w:p>
    <w:p w:rsidR="005A76FB" w:rsidRDefault="005A76FB" w:rsidP="005A76FB">
      <w:pPr>
        <w:spacing w:before="0" w:after="0" w:lineRule="exact" w:line="475"/>
        <w:ind w:firstLine="0" w:left="2211"/>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firstLine="3083" w:left="60"/>
        <w:jc w:val="left"/>
        <w:rPr/>
      </w:pPr>
      <w:r>
        <w:rPr>
          <w:rFonts w:ascii="宋体" w:eastAsia="宋体" w:hAnsi="宋体" w:cs="宋体"/>
          <w:b/>
          <w:u w:val="none"/>
          <w:sz w:val="28"/>
          <w:position w:val="4.52423096"/>
          <w:color w:val="000000"/>
          <w:w w:val="95"/>
          <w:noProof w:val="true"/>
          <w:spacing w:val="-5"/>
        </w:rPr>
        <w:t>现行</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5"/>
          <w:w w:val="100"/>
        </w:rPr>
        <w:t> </w:t>
      </w:r>
      <w:r>
        <w:rPr>
          <w:rFonts w:ascii="宋体" w:eastAsia="宋体" w:hAnsi="宋体" w:cs="宋体"/>
          <w:b/>
          <w:u w:val="none"/>
          <w:sz w:val="28"/>
          <w:position w:val="4.52423096"/>
          <w:color w:val="000000"/>
          <w:w w:val="95"/>
          <w:noProof w:val="true"/>
          <w:spacing w:val="-5"/>
        </w:rPr>
        <w:t>进程第四阶段</w:t>
      </w:r>
    </w:p>
    <w:p w:rsidR="005A76FB" w:rsidRDefault="005A76FB" w:rsidP="005A76FB">
      <w:pPr>
        <w:spacing w:before="0" w:after="0" w:line="545" w:lineRule="exact"/>
        <w:ind w:firstLine="2762" w:left="60"/>
        <w:jc w:val="left"/>
        <w:rPr/>
      </w:pPr>
      <w:r>
        <w:rPr>
          <w:rFonts w:ascii="Times New Roman" w:hAnsi="Times New Roman" w:cs="Times New Roman"/>
          <w:b/>
          <w:u w:val="none"/>
          <w:sz w:val="28"/>
          <w:position w:val="0"/>
          <w:color w:val="000000"/>
          <w:w w:val="95"/>
          <w:noProof w:val="true"/>
          <w:spacing w:val="-3"/>
        </w:rPr>
        <w:t>1993</w:t>
      </w:r>
      <w:r>
        <w:rPr>
          <w:rFonts w:ascii="Calibri" w:hAnsi="Calibri" w:cs="Calibri"/>
          <w:b/>
          <w:u w:val="none"/>
          <w:sz w:val="28"/>
          <w:color w:val="000000"/>
          <w:noProof w:val="true"/>
          <w:spacing w:val="-4"/>
          <w:w w:val="100"/>
        </w:rPr>
        <w:t> </w:t>
      </w:r>
      <w:r>
        <w:rPr>
          <w:rFonts w:ascii="宋体" w:eastAsia="宋体" w:hAnsi="宋体" w:cs="宋体"/>
          <w:b/>
          <w:u w:val="none"/>
          <w:sz w:val="28"/>
          <w:position w:val="4.53009033"/>
          <w:color w:val="000000"/>
          <w:w w:val="95"/>
          <w:noProof w:val="true"/>
          <w:spacing w:val="-6"/>
        </w:rPr>
        <w:t>年</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6</w:t>
      </w:r>
      <w:r>
        <w:rPr>
          <w:rFonts w:ascii="Calibri" w:hAnsi="Calibri" w:cs="Calibri"/>
          <w:b/>
          <w:u w:val="none"/>
          <w:sz w:val="28"/>
          <w:color w:val="000000"/>
          <w:noProof w:val="true"/>
          <w:spacing w:val="-5"/>
          <w:w w:val="100"/>
        </w:rPr>
        <w:t> </w:t>
      </w:r>
      <w:r>
        <w:rPr>
          <w:rFonts w:ascii="宋体" w:eastAsia="宋体" w:hAnsi="宋体" w:cs="宋体"/>
          <w:b/>
          <w:u w:val="none"/>
          <w:sz w:val="28"/>
          <w:position w:val="4.53009033"/>
          <w:color w:val="000000"/>
          <w:w w:val="95"/>
          <w:noProof w:val="true"/>
          <w:spacing w:val="-6"/>
        </w:rPr>
        <w:t>月</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24</w:t>
      </w:r>
      <w:r>
        <w:rPr>
          <w:rFonts w:ascii="Calibri" w:hAnsi="Calibri" w:cs="Calibri"/>
          <w:b/>
          <w:u w:val="none"/>
          <w:sz w:val="28"/>
          <w:color w:val="000000"/>
          <w:noProof w:val="true"/>
          <w:spacing w:val="-4"/>
          <w:w w:val="100"/>
        </w:rPr>
        <w:t> </w:t>
      </w:r>
      <w:r>
        <w:rPr>
          <w:rFonts w:ascii="宋体" w:eastAsia="宋体" w:hAnsi="宋体" w:cs="宋体"/>
          <w:b/>
          <w:u w:val="none"/>
          <w:sz w:val="28"/>
          <w:position w:val="4.53009033"/>
          <w:color w:val="000000"/>
          <w:w w:val="95"/>
          <w:noProof w:val="true"/>
          <w:spacing w:val="-5"/>
        </w:rPr>
        <w:t>日总指导原则</w:t>
      </w:r>
    </w:p>
    <w:p w:rsidR="005A76FB" w:rsidRDefault="005A76FB" w:rsidP="005A76FB">
      <w:pPr>
        <w:spacing w:before="0" w:after="0" w:line="545" w:lineRule="exact"/>
        <w:ind w:firstLine="1653" w:left="60"/>
        <w:jc w:val="left"/>
        <w:rPr/>
      </w:pP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2005</w:t>
      </w:r>
      <w:r>
        <w:rPr>
          <w:rFonts w:ascii="Calibri" w:hAnsi="Calibri" w:cs="Calibri"/>
          <w:b/>
          <w:u w:val="none"/>
          <w:sz w:val="28"/>
          <w:color w:val="000000"/>
          <w:noProof w:val="true"/>
          <w:spacing w:val="-5"/>
          <w:w w:val="100"/>
        </w:rPr>
        <w:t> </w:t>
      </w:r>
      <w:r>
        <w:rPr>
          <w:rFonts w:ascii="宋体" w:eastAsia="宋体" w:hAnsi="宋体" w:cs="宋体"/>
          <w:b/>
          <w:u w:val="none"/>
          <w:sz w:val="28"/>
          <w:position w:val="4.52423096"/>
          <w:color w:val="000000"/>
          <w:w w:val="95"/>
          <w:noProof w:val="true"/>
          <w:spacing w:val="-6"/>
        </w:rPr>
        <w:t>年</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11</w:t>
      </w:r>
      <w:r>
        <w:rPr>
          <w:rFonts w:ascii="Calibri" w:hAnsi="Calibri" w:cs="Calibri"/>
          <w:b/>
          <w:u w:val="none"/>
          <w:sz w:val="28"/>
          <w:color w:val="000000"/>
          <w:noProof w:val="true"/>
          <w:spacing w:val="-4"/>
          <w:w w:val="100"/>
        </w:rPr>
        <w:t> </w:t>
      </w:r>
      <w:r>
        <w:rPr>
          <w:rFonts w:ascii="宋体" w:eastAsia="宋体" w:hAnsi="宋体" w:cs="宋体"/>
          <w:b/>
          <w:u w:val="none"/>
          <w:sz w:val="28"/>
          <w:position w:val="4.52423096"/>
          <w:color w:val="000000"/>
          <w:w w:val="95"/>
          <w:noProof w:val="true"/>
          <w:spacing w:val="-5"/>
        </w:rPr>
        <w:t>月整合</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2000</w:t>
      </w:r>
      <w:r>
        <w:rPr>
          <w:rFonts w:ascii="Calibri" w:hAnsi="Calibri" w:cs="Calibri"/>
          <w:b/>
          <w:u w:val="none"/>
          <w:sz w:val="28"/>
          <w:color w:val="000000"/>
          <w:noProof w:val="true"/>
          <w:spacing w:val="-4"/>
          <w:w w:val="100"/>
        </w:rPr>
        <w:t> </w:t>
      </w:r>
      <w:r>
        <w:rPr>
          <w:rFonts w:ascii="宋体" w:eastAsia="宋体" w:hAnsi="宋体" w:cs="宋体"/>
          <w:b/>
          <w:u w:val="none"/>
          <w:sz w:val="28"/>
          <w:position w:val="4.52423096"/>
          <w:color w:val="000000"/>
          <w:w w:val="95"/>
          <w:noProof w:val="true"/>
          <w:spacing w:val="-6"/>
        </w:rPr>
        <w:t>年</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11</w:t>
      </w:r>
      <w:r>
        <w:rPr>
          <w:rFonts w:ascii="Calibri" w:hAnsi="Calibri" w:cs="Calibri"/>
          <w:b/>
          <w:u w:val="none"/>
          <w:sz w:val="28"/>
          <w:color w:val="000000"/>
          <w:noProof w:val="true"/>
          <w:spacing w:val="-5"/>
          <w:w w:val="100"/>
        </w:rPr>
        <w:t> </w:t>
      </w:r>
      <w:r>
        <w:rPr>
          <w:rFonts w:ascii="宋体" w:eastAsia="宋体" w:hAnsi="宋体" w:cs="宋体"/>
          <w:b/>
          <w:u w:val="none"/>
          <w:sz w:val="28"/>
          <w:position w:val="4.52423096"/>
          <w:color w:val="000000"/>
          <w:w w:val="95"/>
          <w:noProof w:val="true"/>
          <w:spacing w:val="-6"/>
        </w:rPr>
        <w:t>月</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9</w:t>
      </w:r>
      <w:r>
        <w:rPr>
          <w:rFonts w:ascii="Calibri" w:hAnsi="Calibri" w:cs="Calibri"/>
          <w:b/>
          <w:u w:val="none"/>
          <w:sz w:val="28"/>
          <w:color w:val="000000"/>
          <w:noProof w:val="true"/>
          <w:spacing w:val="-4"/>
          <w:w w:val="100"/>
        </w:rPr>
        <w:t> </w:t>
      </w:r>
      <w:r>
        <w:rPr>
          <w:rFonts w:ascii="宋体" w:eastAsia="宋体" w:hAnsi="宋体" w:cs="宋体"/>
          <w:b/>
          <w:u w:val="none"/>
          <w:sz w:val="28"/>
          <w:position w:val="4.52423096"/>
          <w:color w:val="000000"/>
          <w:w w:val="95"/>
          <w:noProof w:val="true"/>
          <w:spacing w:val="-5"/>
        </w:rPr>
        <w:t>日的附录）</w:t>
      </w:r>
    </w:p>
    <w:p w:rsidR="005A76FB" w:rsidRDefault="005A76FB" w:rsidP="005A76FB">
      <w:pPr>
        <w:spacing w:before="0" w:after="0" w:lineRule="exact" w:line="240"/>
        <w:ind w:firstLine="1653" w:left="60"/>
        <w:rPr/>
      </w:pPr>
    </w:p>
    <w:p w:rsidR="005A76FB" w:rsidRDefault="005A76FB" w:rsidP="005A76FB">
      <w:pPr>
        <w:spacing w:before="0" w:after="0" w:lineRule="exact" w:line="240"/>
        <w:ind w:firstLine="1653" w:left="60"/>
        <w:rPr/>
      </w:pPr>
    </w:p>
    <w:p w:rsidR="005A76FB" w:rsidRDefault="005A76FB" w:rsidP="005A76FB">
      <w:pPr>
        <w:spacing w:before="0" w:after="0" w:line="547" w:lineRule="exact"/>
        <w:ind w:firstLine="560" w:left="60"/>
        <w:jc w:val="left"/>
        <w:rPr/>
      </w:pPr>
      <w:r>
        <w:rPr>
          <w:rFonts w:ascii="宋体" w:eastAsia="宋体" w:hAnsi="宋体" w:cs="宋体"/>
          <w:b/>
          <w:u w:val="none"/>
          <w:sz w:val="28"/>
          <w:position w:val="4.52423096"/>
          <w:color w:val="000000"/>
          <w:w w:val="95"/>
          <w:noProof w:val="true"/>
          <w:spacing w:val="-5"/>
        </w:rPr>
        <w:t>按照</w:t>
      </w:r>
      <w:r>
        <w:rPr>
          <w:rFonts w:ascii="Calibri" w:hAnsi="Calibri" w:cs="Calibri"/>
          <w:b/>
          <w:u w:val="none"/>
          <w:sz w:val="28"/>
          <w:color w:val="000000"/>
          <w:noProof w:val="true"/>
          <w:spacing w:val="0"/>
          <w:w w:val="190"/>
        </w:rPr>
        <w:t> </w:t>
      </w: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0"/>
          <w:w w:val="156"/>
        </w:rPr>
        <w:t> </w:t>
      </w:r>
      <w:r>
        <w:rPr>
          <w:rFonts w:ascii="宋体" w:eastAsia="宋体" w:hAnsi="宋体" w:cs="宋体"/>
          <w:b/>
          <w:u w:val="none"/>
          <w:sz w:val="28"/>
          <w:position w:val="4.52423096"/>
          <w:color w:val="000000"/>
          <w:w w:val="95"/>
          <w:noProof w:val="true"/>
          <w:spacing w:val="-5"/>
        </w:rPr>
        <w:t>进程，本指导原则由相应的</w:t>
      </w:r>
      <w:r>
        <w:rPr>
          <w:rFonts w:ascii="Calibri" w:hAnsi="Calibri" w:cs="Calibri"/>
          <w:b/>
          <w:u w:val="none"/>
          <w:sz w:val="28"/>
          <w:color w:val="000000"/>
          <w:noProof w:val="true"/>
          <w:spacing w:val="0"/>
          <w:w w:val="192"/>
        </w:rPr>
        <w:t> </w:t>
      </w: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0"/>
          <w:w w:val="156"/>
        </w:rPr>
        <w:t> </w:t>
      </w:r>
      <w:r>
        <w:rPr>
          <w:rFonts w:ascii="宋体" w:eastAsia="宋体" w:hAnsi="宋体" w:cs="宋体"/>
          <w:b/>
          <w:u w:val="none"/>
          <w:sz w:val="28"/>
          <w:position w:val="4.52423096"/>
          <w:color w:val="000000"/>
          <w:w w:val="95"/>
          <w:noProof w:val="true"/>
          <w:spacing w:val="-5"/>
        </w:rPr>
        <w:t>专家小组制定，已递交管</w:t>
      </w:r>
    </w:p>
    <w:p w:rsidR="005A76FB" w:rsidRDefault="005A76FB" w:rsidP="005A76FB">
      <w:pPr>
        <w:spacing w:before="0" w:after="0" w:line="545" w:lineRule="exact"/>
        <w:ind w:firstLine="0" w:left="60"/>
        <w:jc w:val="left"/>
        <w:rPr/>
      </w:pPr>
      <w:r>
        <w:rPr>
          <w:rFonts w:ascii="宋体" w:hAnsi="宋体" w:cs="宋体"/>
          <w:b/>
          <w:u w:val="none"/>
          <w:sz w:val="28"/>
          <w:position w:val="4.52423096"/>
          <w:color w:val="000000"/>
          <w:w w:val="95"/>
          <w:noProof w:val="true"/>
          <w:spacing w:val="-5"/>
        </w:rPr>
        <w:t>理部门征询意见。在</w:t>
      </w:r>
      <w:r>
        <w:rPr>
          <w:rFonts w:ascii="Calibri" w:hAnsi="Calibri" w:cs="Calibri"/>
          <w:b/>
          <w:u w:val="none"/>
          <w:sz w:val="28"/>
          <w:color w:val="000000"/>
          <w:noProof w:val="true"/>
          <w:spacing w:val="12"/>
          <w:w w:val="100"/>
        </w:rPr>
        <w:t> </w:t>
      </w:r>
      <w:r>
        <w:rPr>
          <w:rFonts w:ascii="Times New Roman" w:hAnsi="Times New Roman" w:cs="Times New Roman"/>
          <w:b/>
          <w:u w:val="none"/>
          <w:sz w:val="28"/>
          <w:position w:val="0"/>
          <w:color w:val="000000"/>
          <w:w w:val="95"/>
          <w:noProof w:val="true"/>
          <w:spacing w:val="-3"/>
        </w:rPr>
        <w:t>ICH</w:t>
      </w:r>
      <w:r>
        <w:rPr>
          <w:rFonts w:ascii="Calibri" w:hAnsi="Calibri" w:cs="Calibri"/>
          <w:b/>
          <w:u w:val="none"/>
          <w:sz w:val="28"/>
          <w:color w:val="000000"/>
          <w:noProof w:val="true"/>
          <w:spacing w:val="-5"/>
          <w:w w:val="100"/>
        </w:rPr>
        <w:t> </w:t>
      </w:r>
      <w:r>
        <w:rPr>
          <w:rFonts w:ascii="宋体" w:hAnsi="宋体" w:cs="宋体"/>
          <w:b/>
          <w:u w:val="none"/>
          <w:sz w:val="28"/>
          <w:position w:val="4.52423096"/>
          <w:color w:val="000000"/>
          <w:w w:val="95"/>
          <w:noProof w:val="true"/>
          <w:spacing w:val="-5"/>
        </w:rPr>
        <w:t>进程第四阶段，草案被推荐给欧盟、日本和美国</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b/>
          <w:u w:val="none"/>
          <w:sz w:val="28"/>
          <w:position w:val="0"/>
          <w:color w:val="000000"/>
          <w:w w:val="95"/>
          <w:noProof w:val="true"/>
          <w:spacing w:val="-5"/>
        </w:rPr>
        <w:t>管理部门采用。</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56"/>
        <w:ind w:firstLine="0" w:left="6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63" w:lineRule="exact"/>
        <w:ind w:firstLine="0" w:left="4542"/>
        <w:jc w:val="left"/>
        <w:rPr/>
      </w:pPr>
      <w:r>
        <w:rPr>
          <w:rFonts w:ascii="Times New Roman" w:hAnsi="Times New Roman" w:cs="Times New Roman"/>
          <w:u w:val="none"/>
          <w:sz w:val="20"/>
          <w:position w:val="0"/>
          <w:color w:val="000000"/>
          <w:noProof w:val="true"/>
          <w:spacing w:val="-3"/>
          <w:w w:val="100"/>
        </w:rPr>
        <w:t>1</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2" w:name="2"/>
    <w:bookmarkEnd w:id="2"/>
    <w:tbl>
      <w:tblPr>
        <w:tblStyle w:val="a6"/>
        <w:tblpPr w:leftFromText="180" w:rightFromText="180" vertAnchor="page" horzAnchor="page" w:tblpX="-60" w:tblpY="1716"/>
        <w:tblW w:w="0" w:type="auto"/>
        <w:tblLayout w:type="fixed"/>
        <w:tblLook w:val="04A0"/>
      </w:tblPr>
      <w:tblGrid>
        <w:gridCol w:w="1383"/>
        <w:gridCol w:w="3543"/>
        <w:gridCol w:w="1275"/>
        <w:gridCol w:w="3081"/>
      </w:tblGrid>
      <w:tr w:rsidR="00AD10A2" w:rsidTr="00CB73A4">
        <w:trPr>
          <w:trHeight w:hRule="exact" w:val="478"/>
        </w:trPr>
        <w:tc>
          <w:tcPr>
            <w:tcW w:w="13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211" w:right="-239"/>
              <w:rPr/>
            </w:pPr>
            <w:r>
              <w:rPr>
                <w:rFonts w:ascii="宋体" w:eastAsia="宋体" w:hAnsi="宋体" w:cs="宋体"/>
                <w:b/>
                <w:u w:val="none"/>
                <w:sz w:val="24"/>
                <w:position w:val="0"/>
                <w:color w:val="000000"/>
                <w:w w:val="95"/>
                <w:noProof w:val="true"/>
                <w:spacing w:val="-5"/>
              </w:rPr>
              <w:t>最初版本</w:t>
            </w:r>
          </w:p>
        </w:tc>
        <w:tc>
          <w:tcPr>
            <w:tcW w:w="35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1530" w:right="-239"/>
              <w:rPr/>
            </w:pPr>
            <w:r>
              <w:rPr>
                <w:rFonts w:ascii="宋体" w:eastAsia="宋体" w:hAnsi="宋体" w:cs="宋体"/>
                <w:b/>
                <w:u w:val="none"/>
                <w:sz w:val="24"/>
                <w:position w:val="0"/>
                <w:color w:val="000000"/>
                <w:w w:val="95"/>
                <w:noProof w:val="true"/>
                <w:spacing w:val="-6"/>
              </w:rPr>
              <w:t>历史</w:t>
            </w:r>
          </w:p>
        </w:tc>
        <w:tc>
          <w:tcPr>
            <w:tcW w:w="12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396" w:right="-239"/>
              <w:rPr/>
            </w:pPr>
            <w:r>
              <w:rPr>
                <w:rFonts w:ascii="宋体" w:eastAsia="宋体" w:hAnsi="宋体" w:cs="宋体"/>
                <w:b/>
                <w:u w:val="none"/>
                <w:sz w:val="24"/>
                <w:position w:val="0"/>
                <w:color w:val="000000"/>
                <w:w w:val="95"/>
                <w:noProof w:val="true"/>
                <w:spacing w:val="-6"/>
              </w:rPr>
              <w:t>日期</w:t>
            </w:r>
          </w:p>
        </w:tc>
        <w:tc>
          <w:tcPr>
            <w:tcW w:w="30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221" w:right="-239"/>
              <w:rPr/>
            </w:pPr>
            <w:r>
              <w:rPr>
                <w:rFonts w:ascii="宋体" w:eastAsia="宋体" w:hAnsi="宋体" w:cs="宋体"/>
                <w:b/>
                <w:u w:val="none"/>
                <w:sz w:val="24"/>
                <w:position w:val="3.88348389"/>
                <w:color w:val="000000"/>
                <w:w w:val="95"/>
                <w:noProof w:val="true"/>
                <w:spacing w:val="-6"/>
              </w:rPr>
              <w:t>至</w:t>
            </w:r>
            <w:r>
              <w:rPr>
                <w:rFonts w:ascii="Times New Roman" w:hAnsi="Times New Roman" w:cs="Times New Roman"/>
                <w:b/>
                <w:u w:val="none"/>
                <w:sz w:val="24"/>
                <w:position w:val="0"/>
                <w:color w:val="000000"/>
                <w:w w:val="95"/>
                <w:noProof w:val="true"/>
                <w:spacing w:val="-3"/>
              </w:rPr>
              <w:t>2005</w:t>
            </w:r>
            <w:r>
              <w:rPr>
                <w:rFonts w:ascii="宋体" w:eastAsia="宋体" w:hAnsi="宋体" w:cs="宋体"/>
                <w:b/>
                <w:u w:val="none"/>
                <w:sz w:val="24"/>
                <w:position w:val="3.88348389"/>
                <w:color w:val="000000"/>
                <w:w w:val="95"/>
                <w:noProof w:val="true"/>
                <w:spacing w:val="-6"/>
              </w:rPr>
              <w:t>年</w:t>
            </w:r>
            <w:r>
              <w:rPr>
                <w:rFonts w:ascii="Times New Roman" w:hAnsi="Times New Roman" w:cs="Times New Roman"/>
                <w:b/>
                <w:u w:val="none"/>
                <w:sz w:val="24"/>
                <w:position w:val="0"/>
                <w:color w:val="000000"/>
                <w:w w:val="95"/>
                <w:noProof w:val="true"/>
                <w:spacing w:val="-3"/>
              </w:rPr>
              <w:t>11</w:t>
            </w:r>
            <w:r>
              <w:rPr>
                <w:rFonts w:ascii="宋体" w:eastAsia="宋体" w:hAnsi="宋体" w:cs="宋体"/>
                <w:b/>
                <w:u w:val="none"/>
                <w:sz w:val="24"/>
                <w:position w:val="3.88348389"/>
                <w:color w:val="000000"/>
                <w:w w:val="95"/>
                <w:noProof w:val="true"/>
                <w:spacing w:val="-5"/>
              </w:rPr>
              <w:t>月后新的版本</w:t>
            </w:r>
          </w:p>
        </w:tc>
      </w:tr>
    </w:tbl>
    <w:tbl>
      <w:tblPr>
        <w:tblStyle w:val="a6"/>
        <w:tblpPr w:leftFromText="180" w:rightFromText="180" vertAnchor="page" horzAnchor="page" w:tblpX="-60" w:tblpY="3084"/>
        <w:tblW w:w="0" w:type="auto"/>
        <w:tblLayout w:type="fixed"/>
        <w:tblLook w:val="04A0"/>
      </w:tblPr>
      <w:tblGrid>
        <w:gridCol w:w="1380"/>
        <w:gridCol w:w="3533"/>
        <w:gridCol w:w="1295"/>
        <w:gridCol w:w="3072"/>
      </w:tblGrid>
      <w:tr w:rsidR="00AD10A2" w:rsidTr="00CB73A4">
        <w:trPr>
          <w:trHeight w:hRule="exact" w:val="946"/>
        </w:trPr>
        <w:tc>
          <w:tcPr>
            <w:tcW w:w="13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3" w:lineRule="exact"/>
              <w:ind w:left="476" w:right="-239"/>
              <w:rPr/>
            </w:pPr>
            <w:r>
              <w:rPr>
                <w:rFonts w:ascii="Times New Roman" w:hAnsi="Times New Roman" w:cs="Times New Roman"/>
                <w:b/>
                <w:u w:val="none"/>
                <w:sz w:val="24"/>
                <w:position w:val="0"/>
                <w:color w:val="000000"/>
                <w:w w:val="95"/>
                <w:noProof w:val="true"/>
                <w:spacing w:val="-4"/>
              </w:rPr>
              <w:t>S5A</w:t>
            </w:r>
          </w:p>
        </w:tc>
        <w:tc>
          <w:tcPr>
            <w:tcW w:w="35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2" w:lineRule="exact"/>
              <w:ind w:left="107" w:right="-239"/>
              <w:rPr/>
            </w:pPr>
            <w:r>
              <w:rPr>
                <w:rFonts w:ascii="宋体" w:eastAsia="宋体" w:hAnsi="宋体" w:cs="宋体"/>
                <w:b/>
                <w:u w:val="none"/>
                <w:sz w:val="24"/>
                <w:position w:val="0"/>
                <w:color w:val="000000"/>
                <w:w w:val="95"/>
                <w:noProof w:val="true"/>
                <w:spacing w:val="-5"/>
              </w:rPr>
              <w:t>第二阶段：指导委员会批准，</w:t>
            </w:r>
          </w:p>
          <w:p w:rsidR="005A76FB" w:rsidRDefault="005A76FB" w:rsidP="005A76FB">
            <w:pPr>
              <w:spacing w:before="0" w:after="0" w:line="467" w:lineRule="exact"/>
              <w:ind w:left="107" w:right="-239"/>
              <w:rPr/>
            </w:pPr>
            <w:r>
              <w:rPr>
                <w:rFonts w:ascii="宋体" w:eastAsia="宋体" w:hAnsi="宋体" w:cs="宋体"/>
                <w:b/>
                <w:u w:val="none"/>
                <w:sz w:val="24"/>
                <w:position w:val="0"/>
                <w:color w:val="000000"/>
                <w:w w:val="95"/>
                <w:noProof w:val="true"/>
                <w:spacing w:val="-5"/>
              </w:rPr>
              <w:t>并发布以公开征询意见</w:t>
            </w:r>
          </w:p>
        </w:tc>
        <w:tc>
          <w:tcPr>
            <w:tcW w:w="12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3" w:lineRule="exact"/>
              <w:ind w:left="107" w:right="-239"/>
              <w:rPr/>
            </w:pPr>
            <w:r>
              <w:rPr>
                <w:rFonts w:ascii="Times New Roman" w:hAnsi="Times New Roman" w:cs="Times New Roman"/>
                <w:b/>
                <w:u w:val="none"/>
                <w:sz w:val="24"/>
                <w:position w:val="0"/>
                <w:color w:val="000000"/>
                <w:w w:val="95"/>
                <w:noProof w:val="true"/>
                <w:spacing w:val="-3"/>
              </w:rPr>
              <w:t>1992.09.19</w:t>
            </w:r>
          </w:p>
        </w:tc>
        <w:tc>
          <w:tcPr>
            <w:tcW w:w="30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3" w:lineRule="exact"/>
              <w:ind w:left="1408" w:right="-239"/>
              <w:rPr/>
            </w:pPr>
            <w:r>
              <w:rPr>
                <w:rFonts w:ascii="Times New Roman" w:hAnsi="Times New Roman" w:cs="Times New Roman"/>
                <w:b/>
                <w:u w:val="none"/>
                <w:sz w:val="24"/>
                <w:position w:val="0"/>
                <w:color w:val="000000"/>
                <w:w w:val="95"/>
                <w:noProof w:val="true"/>
                <w:spacing w:val="-3"/>
              </w:rPr>
              <w:t>S5</w:t>
            </w:r>
          </w:p>
        </w:tc>
      </w:tr>
      <w:tr w:rsidR="00AD10A2" w:rsidTr="00CB73A4">
        <w:trPr>
          <w:trHeight w:hRule="exact" w:val="1412"/>
        </w:trPr>
        <w:tc>
          <w:tcPr>
            <w:tcW w:w="138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476" w:right="-239"/>
              <w:rPr/>
            </w:pPr>
            <w:r>
              <w:rPr>
                <w:rFonts w:ascii="Times New Roman" w:hAnsi="Times New Roman" w:cs="Times New Roman"/>
                <w:b/>
                <w:u w:val="none"/>
                <w:sz w:val="24"/>
                <w:position w:val="0"/>
                <w:color w:val="000000"/>
                <w:w w:val="95"/>
                <w:noProof w:val="true"/>
                <w:spacing w:val="-4"/>
              </w:rPr>
              <w:t>S5A</w:t>
            </w:r>
          </w:p>
        </w:tc>
        <w:tc>
          <w:tcPr>
            <w:tcW w:w="353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107" w:right="-239"/>
              <w:rPr/>
            </w:pPr>
            <w:r>
              <w:rPr>
                <w:rFonts w:ascii="宋体" w:eastAsia="宋体" w:hAnsi="宋体" w:cs="宋体"/>
                <w:b/>
                <w:u w:val="none"/>
                <w:sz w:val="24"/>
                <w:position w:val="0"/>
                <w:color w:val="000000"/>
                <w:w w:val="95"/>
                <w:noProof w:val="true"/>
                <w:spacing w:val="-5"/>
              </w:rPr>
              <w:t>第四阶段：指导委员会批准进</w:t>
            </w:r>
          </w:p>
          <w:p w:rsidR="005A76FB" w:rsidRDefault="005A76FB" w:rsidP="005A76FB">
            <w:pPr>
              <w:spacing w:before="0" w:after="0" w:line="506" w:lineRule="exact"/>
              <w:ind w:left="107" w:right="-239"/>
              <w:rPr/>
            </w:pPr>
            <w:r>
              <w:rPr>
                <w:rFonts w:ascii="宋体" w:eastAsia="宋体" w:hAnsi="宋体" w:cs="宋体"/>
                <w:b/>
                <w:u w:val="none"/>
                <w:sz w:val="24"/>
                <w:position w:val="3.88348389"/>
                <w:color w:val="000000"/>
                <w:w w:val="95"/>
                <w:noProof w:val="true"/>
                <w:spacing w:val="-5"/>
              </w:rPr>
              <w:t>入，并推荐给</w:t>
            </w:r>
            <w:r>
              <w:rPr>
                <w:rFonts w:ascii="Times New Roman" w:hAnsi="Times New Roman" w:cs="Times New Roman"/>
                <w:b/>
                <w:u w:val="none"/>
                <w:sz w:val="24"/>
                <w:position w:val="0"/>
                <w:color w:val="000000"/>
                <w:w w:val="95"/>
                <w:noProof w:val="true"/>
                <w:spacing w:val="-4"/>
              </w:rPr>
              <w:t>ICH</w:t>
            </w:r>
            <w:r>
              <w:rPr>
                <w:rFonts w:ascii="宋体" w:eastAsia="宋体" w:hAnsi="宋体" w:cs="宋体"/>
                <w:b/>
                <w:u w:val="none"/>
                <w:sz w:val="24"/>
                <w:position w:val="3.88348389"/>
                <w:color w:val="000000"/>
                <w:w w:val="95"/>
                <w:noProof w:val="true"/>
                <w:spacing w:val="-5"/>
              </w:rPr>
              <w:t>三方的管理</w:t>
            </w:r>
          </w:p>
          <w:p w:rsidR="005A76FB" w:rsidRDefault="005A76FB" w:rsidP="005A76FB">
            <w:pPr>
              <w:spacing w:before="0" w:after="0" w:line="429" w:lineRule="exact"/>
              <w:ind w:left="107" w:right="-239"/>
              <w:rPr/>
            </w:pPr>
            <w:r>
              <w:rPr>
                <w:rFonts w:ascii="宋体" w:eastAsia="宋体" w:hAnsi="宋体" w:cs="宋体"/>
                <w:b/>
                <w:u w:val="none"/>
                <w:sz w:val="24"/>
                <w:position w:val="0"/>
                <w:color w:val="000000"/>
                <w:w w:val="95"/>
                <w:noProof w:val="true"/>
                <w:spacing w:val="-5"/>
              </w:rPr>
              <w:t>机构采纳</w:t>
            </w:r>
          </w:p>
        </w:tc>
        <w:tc>
          <w:tcPr>
            <w:tcW w:w="12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107" w:right="-239"/>
              <w:rPr/>
            </w:pPr>
            <w:r>
              <w:rPr>
                <w:rFonts w:ascii="Times New Roman" w:hAnsi="Times New Roman" w:cs="Times New Roman"/>
                <w:b/>
                <w:u w:val="none"/>
                <w:sz w:val="24"/>
                <w:position w:val="0"/>
                <w:color w:val="000000"/>
                <w:w w:val="95"/>
                <w:noProof w:val="true"/>
                <w:spacing w:val="-3"/>
              </w:rPr>
              <w:t>1993.06.24</w:t>
            </w:r>
          </w:p>
        </w:tc>
        <w:tc>
          <w:tcPr>
            <w:tcW w:w="30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1408" w:right="-239"/>
              <w:rPr/>
            </w:pPr>
            <w:r>
              <w:rPr>
                <w:rFonts w:ascii="Times New Roman" w:hAnsi="Times New Roman" w:cs="Times New Roman"/>
                <w:b/>
                <w:u w:val="none"/>
                <w:sz w:val="24"/>
                <w:position w:val="0"/>
                <w:color w:val="000000"/>
                <w:w w:val="95"/>
                <w:noProof w:val="true"/>
                <w:spacing w:val="-3"/>
              </w:rPr>
              <w:t>S5</w:t>
            </w:r>
          </w:p>
        </w:tc>
      </w:tr>
    </w:tbl>
    <w:tbl>
      <w:tblPr>
        <w:tblStyle w:val="a6"/>
        <w:tblpPr w:leftFromText="180" w:rightFromText="180" vertAnchor="page" horzAnchor="page" w:tblpX="-60" w:tblpY="6332"/>
        <w:tblW w:w="0" w:type="auto"/>
        <w:tblLayout w:type="fixed"/>
        <w:tblLook w:val="04A0"/>
      </w:tblPr>
      <w:tblGrid>
        <w:gridCol w:w="1383"/>
        <w:gridCol w:w="3531"/>
        <w:gridCol w:w="1295"/>
        <w:gridCol w:w="3072"/>
      </w:tblGrid>
      <w:tr w:rsidR="00AD10A2" w:rsidTr="00CB73A4">
        <w:trPr>
          <w:trHeight w:hRule="exact" w:val="944"/>
        </w:trPr>
        <w:tc>
          <w:tcPr>
            <w:tcW w:w="13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484" w:right="-239"/>
              <w:rPr/>
            </w:pPr>
            <w:r>
              <w:rPr>
                <w:rFonts w:ascii="Times New Roman" w:hAnsi="Times New Roman" w:cs="Times New Roman"/>
                <w:b/>
                <w:u w:val="none"/>
                <w:sz w:val="24"/>
                <w:position w:val="0"/>
                <w:color w:val="000000"/>
                <w:w w:val="95"/>
                <w:noProof w:val="true"/>
                <w:spacing w:val="-3"/>
              </w:rPr>
              <w:t>S5B</w:t>
            </w:r>
          </w:p>
        </w:tc>
        <w:tc>
          <w:tcPr>
            <w:tcW w:w="3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107" w:right="-239"/>
              <w:rPr/>
            </w:pPr>
            <w:r>
              <w:rPr>
                <w:rFonts w:ascii="宋体" w:eastAsia="宋体" w:hAnsi="宋体" w:cs="宋体"/>
                <w:b/>
                <w:u w:val="none"/>
                <w:sz w:val="24"/>
                <w:position w:val="0"/>
                <w:color w:val="000000"/>
                <w:w w:val="95"/>
                <w:noProof w:val="true"/>
                <w:spacing w:val="-5"/>
              </w:rPr>
              <w:t>第二阶段：指导委员会批准增</w:t>
            </w:r>
          </w:p>
          <w:p w:rsidR="005A76FB" w:rsidRDefault="005A76FB" w:rsidP="005A76FB">
            <w:pPr>
              <w:spacing w:before="0" w:after="0" w:line="467" w:lineRule="exact"/>
              <w:ind w:left="107" w:right="-239"/>
              <w:rPr/>
            </w:pPr>
            <w:r>
              <w:rPr>
                <w:rFonts w:ascii="宋体" w:eastAsia="宋体" w:hAnsi="宋体" w:cs="宋体"/>
                <w:b/>
                <w:u w:val="none"/>
                <w:sz w:val="24"/>
                <w:position w:val="0"/>
                <w:color w:val="000000"/>
                <w:w w:val="95"/>
                <w:noProof w:val="true"/>
                <w:spacing w:val="-5"/>
              </w:rPr>
              <w:t>补版，并发布以公开征询意见</w:t>
            </w:r>
          </w:p>
        </w:tc>
        <w:tc>
          <w:tcPr>
            <w:tcW w:w="12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107" w:right="-239"/>
              <w:rPr/>
            </w:pPr>
            <w:r>
              <w:rPr>
                <w:rFonts w:ascii="Times New Roman" w:hAnsi="Times New Roman" w:cs="Times New Roman"/>
                <w:b/>
                <w:u w:val="none"/>
                <w:sz w:val="24"/>
                <w:position w:val="0"/>
                <w:color w:val="000000"/>
                <w:w w:val="95"/>
                <w:noProof w:val="true"/>
                <w:spacing w:val="-3"/>
              </w:rPr>
              <w:t>1995.03.30</w:t>
            </w:r>
          </w:p>
        </w:tc>
        <w:tc>
          <w:tcPr>
            <w:tcW w:w="30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782" w:right="-239"/>
              <w:rPr/>
            </w:pPr>
            <w:r>
              <w:rPr>
                <w:rFonts w:ascii="宋体" w:eastAsia="宋体" w:hAnsi="宋体" w:cs="宋体"/>
                <w:b/>
                <w:u w:val="none"/>
                <w:sz w:val="24"/>
                <w:position w:val="3.88348389"/>
                <w:color w:val="000000"/>
                <w:w w:val="95"/>
                <w:noProof w:val="true"/>
                <w:spacing w:val="-6"/>
              </w:rPr>
              <w:t>列入</w:t>
            </w: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8389"/>
                <w:color w:val="000000"/>
                <w:w w:val="95"/>
                <w:noProof w:val="true"/>
                <w:spacing w:val="-6"/>
              </w:rPr>
              <w:t>（</w:t>
            </w:r>
            <w:r>
              <w:rPr>
                <w:rFonts w:ascii="Times New Roman" w:hAnsi="Times New Roman" w:cs="Times New Roman"/>
                <w:b/>
                <w:u w:val="none"/>
                <w:sz w:val="24"/>
                <w:position w:val="0"/>
                <w:color w:val="000000"/>
                <w:w w:val="95"/>
                <w:noProof w:val="true"/>
                <w:spacing w:val="-4"/>
              </w:rPr>
              <w:t>R1</w:t>
            </w:r>
            <w:r>
              <w:rPr>
                <w:rFonts w:ascii="宋体" w:eastAsia="宋体" w:hAnsi="宋体" w:cs="宋体"/>
                <w:b/>
                <w:u w:val="none"/>
                <w:sz w:val="24"/>
                <w:position w:val="3.88348389"/>
                <w:color w:val="000000"/>
                <w:w w:val="95"/>
                <w:noProof w:val="true"/>
                <w:spacing w:val="-6"/>
              </w:rPr>
              <w:t>）</w:t>
            </w:r>
          </w:p>
        </w:tc>
      </w:tr>
      <w:tr w:rsidR="00AD10A2" w:rsidTr="00CB73A4">
        <w:trPr>
          <w:trHeight w:hRule="exact" w:val="1413"/>
        </w:trPr>
        <w:tc>
          <w:tcPr>
            <w:tcW w:w="13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3" w:lineRule="exact"/>
              <w:ind w:left="484" w:right="-239"/>
              <w:rPr/>
            </w:pPr>
            <w:r>
              <w:rPr>
                <w:rFonts w:ascii="Times New Roman" w:hAnsi="Times New Roman" w:cs="Times New Roman"/>
                <w:b/>
                <w:u w:val="none"/>
                <w:sz w:val="24"/>
                <w:position w:val="0"/>
                <w:color w:val="000000"/>
                <w:w w:val="95"/>
                <w:noProof w:val="true"/>
                <w:spacing w:val="-3"/>
              </w:rPr>
              <w:t>S5B</w:t>
            </w:r>
          </w:p>
        </w:tc>
        <w:tc>
          <w:tcPr>
            <w:tcW w:w="3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2" w:lineRule="exact"/>
              <w:ind w:left="107" w:right="-239"/>
              <w:rPr/>
            </w:pPr>
            <w:r>
              <w:rPr>
                <w:rFonts w:ascii="宋体" w:eastAsia="宋体" w:hAnsi="宋体" w:cs="宋体"/>
                <w:b/>
                <w:u w:val="none"/>
                <w:sz w:val="24"/>
                <w:position w:val="0"/>
                <w:color w:val="000000"/>
                <w:w w:val="95"/>
                <w:noProof w:val="true"/>
                <w:spacing w:val="-5"/>
              </w:rPr>
              <w:t>第四阶段：指导委员会批准增</w:t>
            </w:r>
          </w:p>
          <w:p w:rsidR="005A76FB" w:rsidRDefault="005A76FB" w:rsidP="005A76FB">
            <w:pPr>
              <w:spacing w:before="0" w:after="0" w:line="506" w:lineRule="exact"/>
              <w:ind w:left="107" w:right="-239"/>
              <w:rPr/>
            </w:pPr>
            <w:r>
              <w:rPr>
                <w:rFonts w:ascii="宋体" w:eastAsia="宋体" w:hAnsi="宋体" w:cs="宋体"/>
                <w:b/>
                <w:u w:val="none"/>
                <w:sz w:val="24"/>
                <w:position w:val="3.88348389"/>
                <w:color w:val="000000"/>
                <w:w w:val="95"/>
                <w:noProof w:val="true"/>
                <w:spacing w:val="-5"/>
              </w:rPr>
              <w:t>补版，并推荐给</w:t>
            </w:r>
            <w:r>
              <w:rPr>
                <w:rFonts w:ascii="Times New Roman" w:hAnsi="Times New Roman" w:cs="Times New Roman"/>
                <w:b/>
                <w:u w:val="none"/>
                <w:sz w:val="24"/>
                <w:position w:val="0"/>
                <w:color w:val="000000"/>
                <w:w w:val="95"/>
                <w:noProof w:val="true"/>
                <w:spacing w:val="-4"/>
              </w:rPr>
              <w:t>ICH</w:t>
            </w:r>
            <w:r>
              <w:rPr>
                <w:rFonts w:ascii="宋体" w:eastAsia="宋体" w:hAnsi="宋体" w:cs="宋体"/>
                <w:b/>
                <w:u w:val="none"/>
                <w:sz w:val="24"/>
                <w:position w:val="3.88348389"/>
                <w:color w:val="000000"/>
                <w:w w:val="95"/>
                <w:noProof w:val="true"/>
                <w:spacing w:val="-5"/>
              </w:rPr>
              <w:t>三方的管</w:t>
            </w:r>
          </w:p>
          <w:p w:rsidR="005A76FB" w:rsidRDefault="005A76FB" w:rsidP="005A76FB">
            <w:pPr>
              <w:spacing w:before="0" w:after="0" w:line="429" w:lineRule="exact"/>
              <w:ind w:left="107" w:right="-239"/>
              <w:rPr/>
            </w:pPr>
            <w:r>
              <w:rPr>
                <w:rFonts w:ascii="宋体" w:eastAsia="宋体" w:hAnsi="宋体" w:cs="宋体"/>
                <w:b/>
                <w:u w:val="none"/>
                <w:sz w:val="24"/>
                <w:position w:val="0"/>
                <w:color w:val="000000"/>
                <w:w w:val="95"/>
                <w:noProof w:val="true"/>
                <w:spacing w:val="-5"/>
              </w:rPr>
              <w:t>理机构采纳</w:t>
            </w:r>
          </w:p>
        </w:tc>
        <w:tc>
          <w:tcPr>
            <w:tcW w:w="12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3" w:lineRule="exact"/>
              <w:ind w:left="107" w:right="-239"/>
              <w:rPr/>
            </w:pPr>
            <w:r>
              <w:rPr>
                <w:rFonts w:ascii="Times New Roman" w:hAnsi="Times New Roman" w:cs="Times New Roman"/>
                <w:b/>
                <w:u w:val="none"/>
                <w:sz w:val="24"/>
                <w:position w:val="0"/>
                <w:color w:val="000000"/>
                <w:w w:val="95"/>
                <w:noProof w:val="true"/>
                <w:spacing w:val="-3"/>
              </w:rPr>
              <w:t>1995.11.29</w:t>
            </w:r>
          </w:p>
        </w:tc>
        <w:tc>
          <w:tcPr>
            <w:tcW w:w="30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21" w:lineRule="exact"/>
              <w:ind w:left="782" w:right="-239"/>
              <w:rPr/>
            </w:pPr>
            <w:r>
              <w:rPr>
                <w:rFonts w:ascii="宋体" w:eastAsia="宋体" w:hAnsi="宋体" w:cs="宋体"/>
                <w:b/>
                <w:u w:val="none"/>
                <w:sz w:val="24"/>
                <w:position w:val="3.88348389"/>
                <w:color w:val="000000"/>
                <w:w w:val="95"/>
                <w:noProof w:val="true"/>
                <w:spacing w:val="-6"/>
              </w:rPr>
              <w:t>列入</w:t>
            </w: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8389"/>
                <w:color w:val="000000"/>
                <w:w w:val="95"/>
                <w:noProof w:val="true"/>
                <w:spacing w:val="-6"/>
              </w:rPr>
              <w:t>（</w:t>
            </w:r>
            <w:r>
              <w:rPr>
                <w:rFonts w:ascii="Times New Roman" w:hAnsi="Times New Roman" w:cs="Times New Roman"/>
                <w:b/>
                <w:u w:val="none"/>
                <w:sz w:val="24"/>
                <w:position w:val="0"/>
                <w:color w:val="000000"/>
                <w:w w:val="95"/>
                <w:noProof w:val="true"/>
                <w:spacing w:val="-4"/>
              </w:rPr>
              <w:t>R1</w:t>
            </w:r>
            <w:r>
              <w:rPr>
                <w:rFonts w:ascii="宋体" w:eastAsia="宋体" w:hAnsi="宋体" w:cs="宋体"/>
                <w:b/>
                <w:u w:val="none"/>
                <w:sz w:val="24"/>
                <w:position w:val="3.88348389"/>
                <w:color w:val="000000"/>
                <w:w w:val="95"/>
                <w:noProof w:val="true"/>
                <w:spacing w:val="-6"/>
              </w:rPr>
              <w:t>）</w:t>
            </w:r>
          </w:p>
        </w:tc>
      </w:tr>
      <w:tr w:rsidR="00AD10A2" w:rsidTr="00CB73A4">
        <w:trPr>
          <w:trHeight w:hRule="exact" w:val="1412"/>
        </w:trPr>
        <w:tc>
          <w:tcPr>
            <w:tcW w:w="13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191" w:right="-239"/>
              <w:rPr/>
            </w:pPr>
            <w:r>
              <w:rPr>
                <w:rFonts w:ascii="Times New Roman" w:hAnsi="Times New Roman" w:cs="Times New Roman"/>
                <w:b/>
                <w:u w:val="none"/>
                <w:sz w:val="24"/>
                <w:position w:val="0"/>
                <w:color w:val="000000"/>
                <w:w w:val="95"/>
                <w:noProof w:val="true"/>
                <w:spacing w:val="-4"/>
              </w:rPr>
              <w:t>SB</w:t>
            </w:r>
            <w:r>
              <w:rPr>
                <w:rFonts w:ascii="宋体" w:eastAsia="宋体" w:hAnsi="宋体" w:cs="宋体"/>
                <w:b/>
                <w:u w:val="none"/>
                <w:sz w:val="24"/>
                <w:position w:val="3.88348389"/>
                <w:color w:val="000000"/>
                <w:w w:val="95"/>
                <w:noProof w:val="true"/>
                <w:spacing w:val="-6"/>
              </w:rPr>
              <w:t>（</w:t>
            </w:r>
            <w:r>
              <w:rPr>
                <w:rFonts w:ascii="Times New Roman" w:hAnsi="Times New Roman" w:cs="Times New Roman"/>
                <w:b/>
                <w:u w:val="none"/>
                <w:sz w:val="24"/>
                <w:position w:val="0"/>
                <w:color w:val="000000"/>
                <w:w w:val="95"/>
                <w:noProof w:val="true"/>
                <w:spacing w:val="-5"/>
              </w:rPr>
              <w:t>M</w:t>
            </w:r>
            <w:r>
              <w:rPr>
                <w:rFonts w:ascii="宋体" w:eastAsia="宋体" w:hAnsi="宋体" w:cs="宋体"/>
                <w:b/>
                <w:u w:val="none"/>
                <w:sz w:val="24"/>
                <w:position w:val="3.88348389"/>
                <w:color w:val="000000"/>
                <w:w w:val="95"/>
                <w:noProof w:val="true"/>
                <w:spacing w:val="-6"/>
              </w:rPr>
              <w:t>）</w:t>
            </w:r>
          </w:p>
        </w:tc>
        <w:tc>
          <w:tcPr>
            <w:tcW w:w="35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0" w:lineRule="exact"/>
              <w:ind w:left="107" w:right="-239"/>
              <w:rPr/>
            </w:pPr>
            <w:r>
              <w:rPr>
                <w:rFonts w:ascii="宋体" w:eastAsia="宋体" w:hAnsi="宋体" w:cs="宋体"/>
                <w:b/>
                <w:u w:val="none"/>
                <w:sz w:val="24"/>
                <w:position w:val="0"/>
                <w:color w:val="000000"/>
                <w:w w:val="95"/>
                <w:noProof w:val="true"/>
                <w:spacing w:val="-5"/>
              </w:rPr>
              <w:t>第四阶段：指导委员会批准对</w:t>
            </w:r>
          </w:p>
          <w:p w:rsidR="005A76FB" w:rsidRDefault="005A76FB" w:rsidP="005A76FB">
            <w:pPr>
              <w:spacing w:before="0" w:after="0" w:line="467" w:lineRule="exact"/>
              <w:ind w:left="107" w:right="-239"/>
              <w:rPr/>
            </w:pPr>
            <w:r>
              <w:rPr>
                <w:rFonts w:ascii="宋体" w:eastAsia="宋体" w:hAnsi="宋体" w:cs="宋体"/>
                <w:b/>
                <w:u w:val="none"/>
                <w:sz w:val="24"/>
                <w:position w:val="0"/>
                <w:color w:val="000000"/>
                <w:w w:val="95"/>
                <w:noProof w:val="true"/>
                <w:spacing w:val="-5"/>
              </w:rPr>
              <w:t>增补版进行轻微修改，并推荐</w:t>
            </w:r>
          </w:p>
          <w:p w:rsidR="005A76FB" w:rsidRDefault="005A76FB" w:rsidP="005A76FB">
            <w:pPr>
              <w:spacing w:before="0" w:after="0" w:line="506" w:lineRule="exact"/>
              <w:ind w:left="107" w:right="-239"/>
              <w:rPr/>
            </w:pPr>
            <w:r>
              <w:rPr>
                <w:rFonts w:ascii="宋体" w:eastAsia="宋体" w:hAnsi="宋体" w:cs="宋体"/>
                <w:b/>
                <w:u w:val="none"/>
                <w:sz w:val="24"/>
                <w:position w:val="3.88342285"/>
                <w:color w:val="000000"/>
                <w:w w:val="95"/>
                <w:noProof w:val="true"/>
                <w:spacing w:val="-6"/>
              </w:rPr>
              <w:t>给</w:t>
            </w:r>
            <w:r>
              <w:rPr>
                <w:rFonts w:ascii="Times New Roman" w:hAnsi="Times New Roman" w:cs="Times New Roman"/>
                <w:b/>
                <w:u w:val="none"/>
                <w:sz w:val="24"/>
                <w:position w:val="0"/>
                <w:color w:val="000000"/>
                <w:w w:val="95"/>
                <w:noProof w:val="true"/>
                <w:spacing w:val="-4"/>
              </w:rPr>
              <w:t>ICH</w:t>
            </w:r>
            <w:r>
              <w:rPr>
                <w:rFonts w:ascii="宋体" w:eastAsia="宋体" w:hAnsi="宋体" w:cs="宋体"/>
                <w:b/>
                <w:u w:val="none"/>
                <w:sz w:val="24"/>
                <w:position w:val="3.88342285"/>
                <w:color w:val="000000"/>
                <w:w w:val="95"/>
                <w:noProof w:val="true"/>
                <w:spacing w:val="-5"/>
              </w:rPr>
              <w:t>三方的管理机构采纳</w:t>
            </w:r>
          </w:p>
        </w:tc>
        <w:tc>
          <w:tcPr>
            <w:tcW w:w="129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107" w:right="-239"/>
              <w:rPr/>
            </w:pPr>
            <w:r>
              <w:rPr>
                <w:rFonts w:ascii="Times New Roman" w:hAnsi="Times New Roman" w:cs="Times New Roman"/>
                <w:b/>
                <w:u w:val="none"/>
                <w:sz w:val="24"/>
                <w:position w:val="0"/>
                <w:color w:val="000000"/>
                <w:w w:val="95"/>
                <w:noProof w:val="true"/>
                <w:spacing w:val="-3"/>
              </w:rPr>
              <w:t>2000.09.09</w:t>
            </w:r>
          </w:p>
        </w:tc>
        <w:tc>
          <w:tcPr>
            <w:tcW w:w="307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782" w:right="-239"/>
              <w:rPr/>
            </w:pPr>
            <w:r>
              <w:rPr>
                <w:rFonts w:ascii="宋体" w:eastAsia="宋体" w:hAnsi="宋体" w:cs="宋体"/>
                <w:b/>
                <w:u w:val="none"/>
                <w:sz w:val="24"/>
                <w:position w:val="3.88348389"/>
                <w:color w:val="000000"/>
                <w:w w:val="95"/>
                <w:noProof w:val="true"/>
                <w:spacing w:val="-6"/>
              </w:rPr>
              <w:t>列入</w:t>
            </w: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8389"/>
                <w:color w:val="000000"/>
                <w:w w:val="95"/>
                <w:noProof w:val="true"/>
                <w:spacing w:val="-6"/>
              </w:rPr>
              <w:t>（</w:t>
            </w:r>
            <w:r>
              <w:rPr>
                <w:rFonts w:ascii="Times New Roman" w:hAnsi="Times New Roman" w:cs="Times New Roman"/>
                <w:b/>
                <w:u w:val="none"/>
                <w:sz w:val="24"/>
                <w:position w:val="0"/>
                <w:color w:val="000000"/>
                <w:w w:val="95"/>
                <w:noProof w:val="true"/>
                <w:spacing w:val="-4"/>
              </w:rPr>
              <w:t>R2</w:t>
            </w:r>
            <w:r>
              <w:rPr>
                <w:rFonts w:ascii="宋体" w:eastAsia="宋体" w:hAnsi="宋体" w:cs="宋体"/>
                <w:b/>
                <w:u w:val="none"/>
                <w:sz w:val="24"/>
                <w:position w:val="3.88348389"/>
                <w:color w:val="000000"/>
                <w:w w:val="95"/>
                <w:noProof w:val="true"/>
                <w:spacing w:val="-6"/>
              </w:rPr>
              <w:t>）</w:t>
            </w:r>
          </w:p>
        </w:tc>
      </w:tr>
    </w:tbl>
    <w:tbl>
      <w:tblPr>
        <w:tblStyle w:val="a6"/>
        <w:tblpPr w:leftFromText="180" w:rightFromText="180" vertAnchor="page" horzAnchor="page" w:tblpX="-60" w:tblpY="10992"/>
        <w:tblW w:w="0" w:type="auto"/>
        <w:tblLayout w:type="fixed"/>
        <w:tblLook w:val="04A0"/>
      </w:tblPr>
      <w:tblGrid>
        <w:gridCol w:w="1383"/>
        <w:gridCol w:w="3543"/>
        <w:gridCol w:w="1275"/>
        <w:gridCol w:w="3081"/>
      </w:tblGrid>
      <w:tr w:rsidR="00AD10A2" w:rsidTr="00CB73A4">
        <w:trPr>
          <w:trHeight w:hRule="exact" w:val="2036"/>
        </w:trPr>
        <w:tc>
          <w:tcPr>
            <w:tcW w:w="13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121" w:right="-239"/>
              <w:rPr/>
            </w:pPr>
            <w:r>
              <w:rPr>
                <w:rFonts w:ascii="Times New Roman" w:hAnsi="Times New Roman" w:cs="Times New Roman"/>
                <w:b/>
                <w:u w:val="none"/>
                <w:sz w:val="24"/>
                <w:position w:val="0"/>
                <w:color w:val="000000"/>
                <w:w w:val="95"/>
                <w:noProof w:val="true"/>
                <w:spacing w:val="-4"/>
              </w:rPr>
              <w:t>S5A</w:t>
            </w:r>
            <w:r>
              <w:rPr>
                <w:rFonts w:ascii="Calibri" w:hAnsi="Calibri" w:cs="Calibri"/>
                <w:b/>
                <w:u w:val="none"/>
                <w:sz w:val="24"/>
                <w:color w:val="000000"/>
                <w:noProof w:val="true"/>
                <w:spacing w:val="3"/>
                <w:w w:val="100"/>
              </w:rPr>
              <w:t> </w:t>
            </w:r>
            <w:r>
              <w:rPr>
                <w:rFonts w:ascii="宋体" w:eastAsia="宋体" w:hAnsi="宋体" w:cs="宋体"/>
                <w:b/>
                <w:u w:val="none"/>
                <w:sz w:val="24"/>
                <w:position w:val="3.88342285"/>
                <w:color w:val="000000"/>
                <w:w w:val="95"/>
                <w:noProof w:val="true"/>
                <w:spacing w:val="-6"/>
              </w:rPr>
              <w:t>和</w:t>
            </w:r>
            <w:r>
              <w:rPr>
                <w:rFonts w:ascii="Times New Roman" w:hAnsi="Times New Roman" w:cs="Times New Roman"/>
                <w:b/>
                <w:u w:val="none"/>
                <w:sz w:val="24"/>
                <w:position w:val="0"/>
                <w:color w:val="000000"/>
                <w:w w:val="95"/>
                <w:noProof w:val="true"/>
                <w:spacing w:val="-3"/>
              </w:rPr>
              <w:t>S5B</w:t>
            </w:r>
          </w:p>
          <w:p w:rsidR="005A76FB" w:rsidRDefault="005A76FB" w:rsidP="005A76FB">
            <w:pPr>
              <w:spacing w:before="0" w:after="0" w:line="467" w:lineRule="exact"/>
              <w:ind w:left="338" w:right="-239"/>
              <w:rPr/>
            </w:pPr>
            <w:r>
              <w:rPr>
                <w:rFonts w:ascii="宋体" w:eastAsia="宋体" w:hAnsi="宋体" w:cs="宋体"/>
                <w:b/>
                <w:u w:val="none"/>
                <w:sz w:val="24"/>
                <w:position w:val="3.88342285"/>
                <w:color w:val="000000"/>
                <w:w w:val="95"/>
                <w:noProof w:val="true"/>
                <w:spacing w:val="-6"/>
              </w:rPr>
              <w:t>（</w:t>
            </w:r>
            <w:r>
              <w:rPr>
                <w:rFonts w:ascii="Times New Roman" w:hAnsi="Times New Roman" w:cs="Times New Roman"/>
                <w:b/>
                <w:u w:val="none"/>
                <w:sz w:val="24"/>
                <w:position w:val="0"/>
                <w:color w:val="000000"/>
                <w:w w:val="95"/>
                <w:noProof w:val="true"/>
                <w:spacing w:val="-5"/>
              </w:rPr>
              <w:t>M</w:t>
            </w:r>
            <w:r>
              <w:rPr>
                <w:rFonts w:ascii="宋体" w:eastAsia="宋体" w:hAnsi="宋体" w:cs="宋体"/>
                <w:b/>
                <w:u w:val="none"/>
                <w:sz w:val="24"/>
                <w:position w:val="3.88342285"/>
                <w:color w:val="000000"/>
                <w:w w:val="95"/>
                <w:noProof w:val="true"/>
                <w:spacing w:val="-6"/>
              </w:rPr>
              <w:t>）</w:t>
            </w:r>
          </w:p>
        </w:tc>
        <w:tc>
          <w:tcPr>
            <w:tcW w:w="35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108" w:right="-239"/>
              <w:rPr/>
            </w:pPr>
            <w:r>
              <w:rPr>
                <w:rFonts w:ascii="宋体" w:eastAsia="宋体" w:hAnsi="宋体" w:cs="宋体"/>
                <w:b/>
                <w:u w:val="none"/>
                <w:sz w:val="24"/>
                <w:position w:val="3.88342285"/>
                <w:color w:val="000000"/>
                <w:w w:val="95"/>
                <w:noProof w:val="true"/>
                <w:spacing w:val="-5"/>
              </w:rPr>
              <w:t>总指导原则更名为</w:t>
            </w: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2285"/>
                <w:color w:val="000000"/>
                <w:w w:val="95"/>
                <w:noProof w:val="true"/>
                <w:spacing w:val="-6"/>
              </w:rPr>
              <w:t>（</w:t>
            </w:r>
            <w:r>
              <w:rPr>
                <w:rFonts w:ascii="Times New Roman" w:hAnsi="Times New Roman" w:cs="Times New Roman"/>
                <w:b/>
                <w:u w:val="none"/>
                <w:sz w:val="24"/>
                <w:position w:val="0"/>
                <w:color w:val="000000"/>
                <w:w w:val="95"/>
                <w:noProof w:val="true"/>
                <w:spacing w:val="-4"/>
              </w:rPr>
              <w:t>R2</w:t>
            </w:r>
            <w:r>
              <w:rPr>
                <w:rFonts w:ascii="宋体" w:eastAsia="宋体" w:hAnsi="宋体" w:cs="宋体"/>
                <w:b/>
                <w:u w:val="none"/>
                <w:sz w:val="24"/>
                <w:position w:val="3.88342285"/>
                <w:color w:val="000000"/>
                <w:w w:val="95"/>
                <w:noProof w:val="true"/>
                <w:spacing w:val="-5"/>
              </w:rPr>
              <w:t>），</w:t>
            </w:r>
          </w:p>
          <w:p w:rsidR="005A76FB" w:rsidRDefault="005A76FB" w:rsidP="005A76FB">
            <w:pPr>
              <w:spacing w:before="0" w:after="0" w:line="429" w:lineRule="exact"/>
              <w:ind w:left="108" w:right="-239"/>
              <w:rPr/>
            </w:pPr>
            <w:r>
              <w:rPr>
                <w:rFonts w:ascii="宋体" w:hAnsi="宋体" w:cs="宋体"/>
                <w:b/>
                <w:u w:val="none"/>
                <w:sz w:val="24"/>
                <w:position w:val="0"/>
                <w:color w:val="000000"/>
                <w:w w:val="95"/>
                <w:noProof w:val="true"/>
                <w:spacing w:val="-5"/>
              </w:rPr>
              <w:t>添加了附件及其修订。</w:t>
            </w:r>
          </w:p>
          <w:p w:rsidR="005A76FB" w:rsidRDefault="005A76FB" w:rsidP="005A76FB">
            <w:pPr>
              <w:spacing w:before="0" w:after="0" w:line="514" w:lineRule="exact"/>
              <w:ind w:left="108" w:right="-239"/>
              <w:rPr/>
            </w:pPr>
            <w:r>
              <w:rPr>
                <w:rFonts w:ascii="宋体" w:hAnsi="宋体" w:cs="宋体"/>
                <w:b/>
                <w:u w:val="none"/>
                <w:sz w:val="24"/>
                <w:position w:val="0"/>
                <w:color w:val="000000"/>
                <w:w w:val="95"/>
                <w:noProof w:val="true"/>
                <w:spacing w:val="-5"/>
              </w:rPr>
              <w:t>新题目为“</w:t>
            </w:r>
            <w:r>
              <w:rPr>
                <w:rFonts w:ascii="宋体" w:eastAsia="宋体" w:hAnsi="宋体" w:cs="宋体"/>
                <w:b/>
                <w:u w:val="none"/>
                <w:sz w:val="28"/>
                <w:position w:val="0"/>
                <w:color w:val="000000"/>
                <w:w w:val="95"/>
                <w:noProof w:val="true"/>
                <w:spacing w:val="-5"/>
              </w:rPr>
              <w:t>药品的生殖毒性</w:t>
            </w:r>
          </w:p>
          <w:p w:rsidR="005A76FB" w:rsidRDefault="005A76FB" w:rsidP="005A76FB">
            <w:pPr>
              <w:spacing w:before="0" w:after="0" w:line="240" w:lineRule="exact"/>
              <w:ind w:left="108" w:right="-239"/>
              <w:rPr/>
            </w:pPr>
          </w:p>
          <w:p w:rsidR="005A76FB" w:rsidRDefault="005A76FB" w:rsidP="005A76FB">
            <w:pPr>
              <w:spacing w:before="0" w:after="0" w:line="305" w:lineRule="exact"/>
              <w:ind w:left="108" w:right="-239"/>
              <w:rPr/>
            </w:pPr>
            <w:r>
              <w:rPr>
                <w:rFonts w:ascii="宋体" w:eastAsia="宋体" w:hAnsi="宋体" w:cs="宋体"/>
                <w:b/>
                <w:u w:val="none"/>
                <w:sz w:val="28"/>
                <w:position w:val="0"/>
                <w:color w:val="000000"/>
                <w:w w:val="95"/>
                <w:noProof w:val="true"/>
                <w:spacing w:val="-5"/>
              </w:rPr>
              <w:t>和雄性生育力毒性检测</w:t>
            </w:r>
            <w:r>
              <w:rPr>
                <w:rFonts w:ascii="宋体" w:hAnsi="宋体" w:cs="宋体"/>
                <w:b/>
                <w:u w:val="none"/>
                <w:sz w:val="24"/>
                <w:position w:val="0"/>
                <w:color w:val="000000"/>
                <w:w w:val="95"/>
                <w:noProof w:val="true"/>
                <w:spacing w:val="-6"/>
              </w:rPr>
              <w:t>”</w:t>
            </w:r>
          </w:p>
        </w:tc>
        <w:tc>
          <w:tcPr>
            <w:tcW w:w="12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246" w:right="-239"/>
              <w:rPr/>
            </w:pPr>
            <w:r>
              <w:rPr>
                <w:rFonts w:ascii="Times New Roman" w:hAnsi="Times New Roman" w:cs="Times New Roman"/>
                <w:b/>
                <w:u w:val="none"/>
                <w:sz w:val="24"/>
                <w:position w:val="0"/>
                <w:color w:val="000000"/>
                <w:w w:val="95"/>
                <w:noProof w:val="true"/>
                <w:spacing w:val="-3"/>
              </w:rPr>
              <w:t>2005.11</w:t>
            </w:r>
          </w:p>
        </w:tc>
        <w:tc>
          <w:tcPr>
            <w:tcW w:w="30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9" w:lineRule="exact"/>
              <w:ind w:left="1027" w:right="-239"/>
              <w:rPr/>
            </w:pP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2285"/>
                <w:color w:val="000000"/>
                <w:w w:val="95"/>
                <w:noProof w:val="true"/>
                <w:spacing w:val="-6"/>
              </w:rPr>
              <w:t>（</w:t>
            </w:r>
            <w:r>
              <w:rPr>
                <w:rFonts w:ascii="Times New Roman" w:hAnsi="Times New Roman" w:cs="Times New Roman"/>
                <w:b/>
                <w:u w:val="none"/>
                <w:sz w:val="24"/>
                <w:position w:val="0"/>
                <w:color w:val="000000"/>
                <w:w w:val="95"/>
                <w:noProof w:val="true"/>
                <w:spacing w:val="-4"/>
              </w:rPr>
              <w:t>R2</w:t>
            </w:r>
            <w:r>
              <w:rPr>
                <w:rFonts w:ascii="宋体" w:eastAsia="宋体" w:hAnsi="宋体" w:cs="宋体"/>
                <w:b/>
                <w:u w:val="none"/>
                <w:sz w:val="24"/>
                <w:position w:val="3.88342285"/>
                <w:color w:val="000000"/>
                <w:w w:val="95"/>
                <w:noProof w:val="true"/>
                <w:spacing w:val="-6"/>
              </w:rPr>
              <w:t>）</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2"/>
        <w:ind/>
        <w:rPr/>
      </w:pPr>
    </w:p>
    <w:p w:rsidR="005A76FB" w:rsidRDefault="005A76FB" w:rsidP="005A76FB">
      <w:pPr>
        <w:widowControl/>
        <w:jc w:val="left"/>
        <w:rPr/>
        <w:sectPr w:rsidR="005A76FB" w:rsidSect="005A76FB">
          <w:type w:val="continuous"/>
          <w:pgSz w:w="11908" w:h="16840"/>
          <w:pgMar w:top="662" w:right="1011" w:bottom="422" w:left="1371" w:header="0" w:footer="0" w:gutter="0"/>
          <w:docGrid w:type="lines" w:linePitch="312"/>
        </w:sectPr>
      </w:pPr>
    </w:p>
    <w:p w:rsidR="005A76FB" w:rsidRDefault="005A76FB" w:rsidP="005A76FB">
      <w:pPr>
        <w:spacing w:before="0" w:after="0" w:line="320" w:lineRule="exact"/>
        <w:ind w:left="3258" w:firstLine="807"/>
        <w:jc w:val="left"/>
        <w:rPr/>
      </w:pPr>
      <w:r>
        <w:rPr>
          <w:rFonts w:ascii="Times New Roman" w:hAnsi="Times New Roman" w:cs="Times New Roman"/>
          <w:b/>
          <w:u w:val="none"/>
          <w:sz w:val="24"/>
          <w:position w:val="0"/>
          <w:color w:val="000000"/>
          <w:w w:val="95"/>
          <w:noProof w:val="true"/>
          <w:spacing w:val="-3"/>
        </w:rPr>
        <w:t>S5</w:t>
      </w:r>
      <w:r>
        <w:rPr>
          <w:rFonts w:ascii="宋体" w:eastAsia="宋体" w:hAnsi="宋体" w:cs="宋体"/>
          <w:b/>
          <w:u w:val="none"/>
          <w:sz w:val="24"/>
          <w:position w:val="3.88346863"/>
          <w:color w:val="000000"/>
          <w:w w:val="95"/>
          <w:noProof w:val="true"/>
          <w:spacing w:val="-6"/>
        </w:rPr>
        <w:t>（</w:t>
      </w:r>
      <w:r>
        <w:rPr>
          <w:rFonts w:ascii="Times New Roman" w:hAnsi="Times New Roman" w:cs="Times New Roman"/>
          <w:b/>
          <w:u w:val="none"/>
          <w:sz w:val="24"/>
          <w:position w:val="0"/>
          <w:color w:val="000000"/>
          <w:w w:val="95"/>
          <w:noProof w:val="true"/>
          <w:spacing w:val="-4"/>
        </w:rPr>
        <w:t>R2</w:t>
      </w:r>
      <w:r>
        <w:rPr>
          <w:rFonts w:ascii="宋体" w:eastAsia="宋体" w:hAnsi="宋体" w:cs="宋体"/>
          <w:b/>
          <w:u w:val="none"/>
          <w:sz w:val="24"/>
          <w:position w:val="3.88346863"/>
          <w:color w:val="000000"/>
          <w:w w:val="95"/>
          <w:noProof w:val="true"/>
          <w:spacing w:val="-6"/>
        </w:rPr>
        <w:t>）</w:t>
      </w:r>
    </w:p>
    <w:p w:rsidR="005A76FB" w:rsidRDefault="005A76FB" w:rsidP="005A76FB">
      <w:pPr>
        <w:spacing w:before="0" w:after="0" w:line="429" w:lineRule="exact"/>
        <w:ind w:firstLine="841" w:left="3258"/>
        <w:jc w:val="left"/>
        <w:rPr/>
      </w:pPr>
    </w:p>
    <w:p w:rsidR="005A76FB" w:rsidRDefault="005A76FB" w:rsidP="005A76FB">
      <w:pPr>
        <w:spacing w:before="0" w:after="0" w:lineRule="exact" w:line="240"/>
        <w:ind w:firstLine="841" w:left="3258"/>
        <w:rPr/>
      </w:pPr>
    </w:p>
    <w:p w:rsidR="005A76FB" w:rsidRDefault="005A76FB" w:rsidP="005A76FB">
      <w:pPr>
        <w:spacing w:before="0" w:after="0" w:lineRule="exact" w:line="240"/>
        <w:ind w:firstLine="841" w:left="3258"/>
        <w:rPr/>
      </w:pPr>
    </w:p>
    <w:p w:rsidR="005A76FB" w:rsidRDefault="005A76FB" w:rsidP="005A76FB">
      <w:pPr>
        <w:spacing w:before="0" w:after="0" w:line="289" w:lineRule="exact"/>
        <w:ind w:firstLine="0" w:left="3258"/>
        <w:jc w:val="left"/>
        <w:rPr/>
      </w:pPr>
    </w:p>
    <w:p w:rsidR="005A76FB" w:rsidRDefault="005A76FB" w:rsidP="005A76FB">
      <w:pPr>
        <w:widowControl/>
        <w:jc w:val="left"/>
        <w:rPr/>
        <w:sectPr w:rsidR="005A76FB" w:rsidSect="005A76FB">
          <w:type w:val="continuous"/>
          <w:pgSz w:w="11908" w:h="16840"/>
          <w:pgMar w:top="662" w:right="1011" w:bottom="422" w:left="1371" w:header="0" w:footer="0" w:gutter="0"/>
          <w:cols w:num="1" w:equalWidth="0">
            <w:col w:w="9526" w:space="0"/>
          </w:cols>
          <w:docGrid w:type="lines" w:linePitch="312"/>
        </w:sectPr>
      </w:pPr>
    </w:p>
    <w:p w:rsidR="005A76FB" w:rsidRDefault="005A76FB" w:rsidP="005A76FB">
      <w:pPr>
        <w:spacing w:before="0" w:after="0" w:lineRule="exact" w:line="240"/>
        <w:ind w:firstLine="0" w:left="3258"/>
        <w:rPr/>
      </w:pPr>
    </w:p>
    <w:p w:rsidR="005A76FB" w:rsidRDefault="005A76FB" w:rsidP="005A76FB">
      <w:pPr>
        <w:spacing w:before="0" w:after="0" w:lineRule="exact" w:line="240"/>
        <w:ind w:firstLine="0" w:left="3258"/>
        <w:rPr/>
      </w:pPr>
    </w:p>
    <w:p w:rsidR="005A76FB" w:rsidRDefault="005A76FB" w:rsidP="005A76FB">
      <w:pPr>
        <w:spacing w:before="0" w:after="0" w:line="291" w:lineRule="exact"/>
        <w:ind w:firstLine="0" w:left="2779"/>
        <w:jc w:val="left"/>
        <w:rPr/>
      </w:pPr>
    </w:p>
    <w:p w:rsidR="005A76FB" w:rsidRDefault="005A76FB" w:rsidP="005A76FB">
      <w:pPr>
        <w:widowControl/>
        <w:jc w:val="left"/>
        <w:rPr/>
        <w:sectPr w:rsidR="005A76FB" w:rsidSect="005A76FB">
          <w:type w:val="continuous"/>
          <w:pgSz w:w="11908" w:h="16840"/>
          <w:pgMar w:top="662" w:right="1011" w:bottom="422" w:left="1371" w:header="0" w:footer="0" w:gutter="0"/>
          <w:cols w:num="1" w:equalWidth="0">
            <w:col w:w="9526" w:space="0"/>
          </w:cols>
          <w:docGrid w:type="lines" w:linePitch="312"/>
        </w:sectPr>
      </w:pPr>
    </w:p>
    <w:p w:rsidR="005A76FB" w:rsidRDefault="005A76FB" w:rsidP="005A76FB">
      <w:pPr>
        <w:spacing w:before="0" w:after="0" w:lineRule="exact" w:line="240"/>
        <w:ind w:firstLine="0" w:left="2779"/>
        <w:rPr/>
      </w:pPr>
    </w:p>
    <w:p w:rsidR="005A76FB" w:rsidRDefault="005A76FB" w:rsidP="005A76FB">
      <w:pPr>
        <w:spacing w:before="0" w:after="0" w:lineRule="exact" w:line="240"/>
        <w:ind w:firstLine="0" w:left="2779"/>
        <w:rPr/>
      </w:pPr>
    </w:p>
    <w:p w:rsidR="005A76FB" w:rsidRDefault="005A76FB" w:rsidP="005A76FB">
      <w:pPr>
        <w:spacing w:before="0" w:after="0" w:line="291" w:lineRule="exact"/>
        <w:ind w:firstLine="0" w:left="3618"/>
        <w:jc w:val="left"/>
        <w:rPr/>
      </w:pPr>
    </w:p>
    <w:p w:rsidR="005A76FB" w:rsidRDefault="005A76FB" w:rsidP="005A76FB">
      <w:pPr>
        <w:widowControl/>
        <w:jc w:val="left"/>
        <w:rPr/>
        <w:sectPr w:rsidR="005A76FB" w:rsidSect="005A76FB">
          <w:type w:val="continuous"/>
          <w:pgSz w:w="11908" w:h="16840"/>
          <w:pgMar w:top="662" w:right="1011" w:bottom="422" w:left="1371" w:header="0" w:footer="0" w:gutter="0"/>
          <w:cols w:num="1" w:equalWidth="0">
            <w:col w:w="9526" w:space="0"/>
          </w:cols>
          <w:docGrid w:type="lines" w:linePitch="312"/>
        </w:sect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Rule="exact" w:line="240"/>
        <w:ind w:firstLine="0" w:left="3618"/>
        <w:rPr/>
      </w:pPr>
    </w:p>
    <w:p w:rsidR="005A76FB" w:rsidRDefault="005A76FB" w:rsidP="005A76FB">
      <w:pPr>
        <w:spacing w:before="0" w:after="0" w:line="344" w:lineRule="exact"/>
        <w:ind w:firstLine="0" w:left="4528"/>
        <w:jc w:val="left"/>
        <w:rPr/>
      </w:pPr>
      <w:r>
        <w:rPr>
          <w:noProof/>
        </w:rPr>
        <w:pict>
          <v:shapetype id="_x0000_t202" coordsize="21600,21600" o:spt="202" path="m,l,21600r21600,l21600,xe">
            <v:stroke joinstyle="miter"/>
            <v:path gradientshapeok="t" o:connecttype="rect"/>
          </v:shapetype>
          <v:shape id="wondershare_10" type="#_x0000_t202" style="position:absolute;left:0;text-align:left;margin-left:273.485pt;margin-top:97.039pt;width:68.0292969pt;height:17.0339813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eastAsia="宋体" w:hAnsi="宋体" w:cs="宋体"/>
                      <w:b/>
                      <w:u w:val="none"/>
                      <w:sz w:val="24"/>
                      <w:position w:val="0"/>
                      <w:color w:val="000000"/>
                      <w:w w:val="95"/>
                      <w:noProof w:val="true"/>
                      <w:spacing w:val="-5"/>
                    </w:rPr>
                    <w:t>历史记录</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39" type="#_x0000_t202" style="position:absolute;left:0;text-align:left;margin-left:231.452pt;margin-top:165.419pt;width:152.03566pt;height:17.0339813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eastAsia="宋体" w:hAnsi="宋体" w:cs="宋体"/>
                      <w:b/>
                      <w:u w:val="none"/>
                      <w:sz w:val="24"/>
                      <w:position w:val="0"/>
                      <w:color w:val="000000"/>
                      <w:w w:val="95"/>
                      <w:noProof w:val="true"/>
                      <w:spacing w:val="-5"/>
                    </w:rPr>
                    <w:t>首版：药品生殖毒性检测</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88" type="#_x0000_t202" style="position:absolute;left:0;text-align:left;margin-left:207.467pt;margin-top:327.83pt;width:200.065002pt;height:17.0339661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eastAsia="宋体" w:hAnsi="宋体" w:cs="宋体"/>
                      <w:b/>
                      <w:u w:val="none"/>
                      <w:sz w:val="24"/>
                      <w:position w:val="0"/>
                      <w:color w:val="000000"/>
                      <w:w w:val="95"/>
                      <w:noProof w:val="true"/>
                      <w:spacing w:val="-5"/>
                    </w:rPr>
                    <w:t>总指导原则附件：雄性生育力毒性</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77" type="#_x0000_t202" style="position:absolute;left:0;text-align:left;margin-left:249.441pt;margin-top:560.839pt;width:116.058655pt;height:17.0339966pt;z-index:-1;mso-position-horizontal-relative:page;mso-position-vertical-relative:page" filled="f" stroked="f">
            <v:textbox style="" inset="0,0,0,0">
              <w:txbxContent>
                <w:p w:rsidR="005A76FB" w:rsidRDefault="005A76FB">
                  <w:pPr>
                    <w:autoSpaceDE w:val="0"/>
                    <w:autoSpaceDN w:val="0"/>
                    <w:adjustRightInd w:val="0"/>
                    <w:spacing w:before="0" w:after="0" w:line="241" w:lineRule="exact"/>
                    <w:jc w:val="left"/>
                    <w:rPr/>
                  </w:pPr>
                  <w:r>
                    <w:rPr>
                      <w:rFonts w:ascii="宋体" w:eastAsia="宋体" w:hAnsi="宋体" w:cs="宋体"/>
                      <w:b/>
                      <w:u w:val="none"/>
                      <w:sz w:val="24"/>
                      <w:position w:val="0"/>
                      <w:color w:val="000000"/>
                      <w:w w:val="95"/>
                      <w:noProof w:val="true"/>
                      <w:spacing w:val="-5"/>
                    </w:rPr>
                    <w:t>现行第四阶段版本</w:t>
                  </w:r>
                </w:p>
              </w:txbxContent>
            </v:textbox>
            <w10:wrap anchorx="page" anchory="page"/>
          </v:shape>
        </w:pict>
      </w:r>
      <w:r>
        <w:rPr>
          <w:rFonts w:ascii="Times New Roman" w:hAnsi="Times New Roman" w:cs="Times New Roman"/>
          <w:u w:val="none"/>
          <w:sz w:val="20"/>
          <w:position w:val="0"/>
          <w:color w:val="000000"/>
          <w:noProof w:val="true"/>
          <w:spacing w:val="-3"/>
          <w:w w:val="100"/>
        </w:rPr>
        <w:t>2</w:t>
      </w:r>
    </w:p>
    <w:p w:rsidR="005A76FB" w:rsidRDefault="005A76FB" w:rsidP="005A76FB">
      <w:pPr>
        <w:widowControl/>
        <w:jc w:val="left"/>
        <w:rPr/>
        <w:sectPr w:rsidR="005A76FB" w:rsidSect="005A76FB">
          <w:type w:val="continuous"/>
          <w:pgSz w:w="11908" w:h="16840"/>
          <w:pgMar w:top="662" w:right="1011" w:bottom="422" w:left="1371" w:header="0" w:footer="0" w:gutter="0"/>
          <w:cols w:num="1" w:equalWidth="0">
            <w:col w:w="9526" w:space="0"/>
          </w:cols>
          <w:docGrid w:type="lines" w:linePitch="312"/>
        </w:sectPr>
      </w:pP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1356" w:firstLine="5389"/>
        <w:jc w:val="left"/>
        <w:rPr/>
      </w:pPr>
      <w:r>
        <w:rPr>
          <w:rFonts w:ascii="宋体" w:eastAsia="宋体" w:hAnsi="宋体" w:cs="宋体"/>
          <w:b/>
          <w:u w:val="none"/>
          <w:sz w:val="28"/>
          <w:position w:val="0"/>
          <w:color w:val="000000"/>
          <w:w w:val="95"/>
          <w:noProof w:val="true"/>
          <w:spacing w:val="-5"/>
        </w:rPr>
        <w:t>第一部分</w:t>
      </w:r>
    </w:p>
    <w:p w:rsidR="005A76FB" w:rsidRDefault="005A76FB" w:rsidP="005A76FB">
      <w:pPr>
        <w:spacing w:before="0" w:after="0" w:lineRule="exact" w:line="240"/>
        <w:ind w:left="-1356" w:firstLine="5389"/>
        <w:rPr/>
      </w:pPr>
    </w:p>
    <w:p w:rsidR="005A76FB" w:rsidRDefault="005A76FB" w:rsidP="005A76FB">
      <w:pPr>
        <w:spacing w:before="0" w:after="0" w:line="259" w:lineRule="exact"/>
        <w:ind w:firstLine="4869" w:left="-1356"/>
        <w:jc w:val="left"/>
        <w:rPr/>
      </w:pPr>
      <w:r>
        <w:rPr>
          <w:rFonts w:ascii="宋体" w:eastAsia="宋体" w:hAnsi="宋体" w:cs="宋体"/>
          <w:b/>
          <w:u w:val="none"/>
          <w:sz w:val="24"/>
          <w:position w:val="0"/>
          <w:color w:val="000000"/>
          <w:w w:val="95"/>
          <w:noProof w:val="true"/>
          <w:spacing w:val="-5"/>
        </w:rPr>
        <w:t>药品的生殖毒性检测</w:t>
      </w:r>
    </w:p>
    <w:p w:rsidR="005A76FB" w:rsidRDefault="005A76FB" w:rsidP="005A76FB">
      <w:pPr>
        <w:spacing w:before="0" w:after="0" w:lineRule="exact" w:line="187"/>
        <w:ind w:firstLine="4869" w:left="-1356"/>
        <w:rPr/>
      </w:pPr>
    </w:p>
    <w:p w:rsidR="005A76FB" w:rsidRDefault="005A76FB" w:rsidP="005A76FB">
      <w:pPr>
        <w:spacing w:before="0" w:after="0" w:line="320" w:lineRule="exact"/>
        <w:ind w:firstLine="4737" w:left="-1356"/>
        <w:jc w:val="left"/>
        <w:rPr/>
      </w:pP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4"/>
          <w:w w:val="100"/>
        </w:rPr>
        <w:t> </w:t>
      </w:r>
      <w:r>
        <w:rPr>
          <w:rFonts w:ascii="宋体" w:eastAsia="宋体" w:hAnsi="宋体" w:cs="宋体"/>
          <w:b/>
          <w:u w:val="none"/>
          <w:sz w:val="24"/>
          <w:position w:val="3.88360596"/>
          <w:color w:val="000000"/>
          <w:w w:val="95"/>
          <w:noProof w:val="true"/>
          <w:spacing w:val="-5"/>
        </w:rPr>
        <w:t>三方协调指导原则</w:t>
      </w:r>
    </w:p>
    <w:p w:rsidR="005A76FB" w:rsidRDefault="005A76FB" w:rsidP="005A76FB">
      <w:pPr>
        <w:spacing w:before="0" w:after="0" w:line="467" w:lineRule="exact"/>
        <w:ind w:firstLine="3585" w:left="-1356"/>
        <w:jc w:val="left"/>
        <w:rPr/>
      </w:pPr>
      <w:r>
        <w:rPr>
          <w:rFonts w:ascii="宋体" w:eastAsia="宋体" w:hAnsi="宋体" w:cs="宋体"/>
          <w:b/>
          <w:u w:val="none"/>
          <w:sz w:val="24"/>
          <w:position w:val="3.88348389"/>
          <w:color w:val="000000"/>
          <w:w w:val="95"/>
          <w:noProof w:val="true"/>
          <w:spacing w:val="-6"/>
        </w:rPr>
        <w:t>在</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5"/>
        </w:rPr>
        <w:t>进程第四阶段由</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5"/>
        </w:rPr>
        <w:t>指导委员会签署</w:t>
      </w:r>
    </w:p>
    <w:p w:rsidR="005A76FB" w:rsidRDefault="005A76FB" w:rsidP="005A76FB">
      <w:pPr>
        <w:spacing w:before="0" w:after="0" w:line="467" w:lineRule="exact"/>
        <w:ind w:firstLine="5033" w:left="-1356"/>
        <w:jc w:val="left"/>
        <w:rPr/>
      </w:pPr>
      <w:r>
        <w:rPr>
          <w:rFonts w:ascii="Times New Roman" w:hAnsi="Times New Roman" w:cs="Times New Roman"/>
          <w:b/>
          <w:u w:val="none"/>
          <w:sz w:val="24"/>
          <w:position w:val="0"/>
          <w:color w:val="000000"/>
          <w:w w:val="95"/>
          <w:noProof w:val="true"/>
          <w:spacing w:val="-3"/>
        </w:rPr>
        <w:t>1993</w:t>
      </w:r>
      <w:r>
        <w:rPr>
          <w:rFonts w:ascii="Calibri" w:hAnsi="Calibri" w:cs="Calibri"/>
          <w:b/>
          <w:u w:val="none"/>
          <w:sz w:val="24"/>
          <w:color w:val="000000"/>
          <w:noProof w:val="true"/>
          <w:spacing w:val="-4"/>
          <w:w w:val="100"/>
        </w:rPr>
        <w:t> </w:t>
      </w:r>
      <w:r>
        <w:rPr>
          <w:rFonts w:ascii="宋体" w:eastAsia="宋体" w:hAnsi="宋体" w:cs="宋体"/>
          <w:b/>
          <w:u w:val="none"/>
          <w:sz w:val="24"/>
          <w:position w:val="3.88360596"/>
          <w:color w:val="000000"/>
          <w:w w:val="95"/>
          <w:noProof w:val="true"/>
          <w:spacing w:val="-6"/>
        </w:rPr>
        <w:t>年</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3"/>
        </w:rPr>
        <w:t>6</w:t>
      </w:r>
      <w:r>
        <w:rPr>
          <w:rFonts w:ascii="Calibri" w:hAnsi="Calibri" w:cs="Calibri"/>
          <w:b/>
          <w:u w:val="none"/>
          <w:sz w:val="24"/>
          <w:color w:val="000000"/>
          <w:noProof w:val="true"/>
          <w:spacing w:val="-5"/>
          <w:w w:val="100"/>
        </w:rPr>
        <w:t> </w:t>
      </w:r>
      <w:r>
        <w:rPr>
          <w:rFonts w:ascii="宋体" w:eastAsia="宋体" w:hAnsi="宋体" w:cs="宋体"/>
          <w:b/>
          <w:u w:val="none"/>
          <w:sz w:val="24"/>
          <w:position w:val="3.88360596"/>
          <w:color w:val="000000"/>
          <w:w w:val="95"/>
          <w:noProof w:val="true"/>
          <w:spacing w:val="-6"/>
        </w:rPr>
        <w:t>月</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3"/>
        </w:rPr>
        <w:t>24</w:t>
      </w:r>
      <w:r>
        <w:rPr>
          <w:rFonts w:ascii="Calibri" w:hAnsi="Calibri" w:cs="Calibri"/>
          <w:b/>
          <w:u w:val="none"/>
          <w:sz w:val="24"/>
          <w:color w:val="000000"/>
          <w:noProof w:val="true"/>
          <w:spacing w:val="-5"/>
          <w:w w:val="100"/>
        </w:rPr>
        <w:t> </w:t>
      </w:r>
      <w:r>
        <w:rPr>
          <w:rFonts w:ascii="宋体" w:eastAsia="宋体" w:hAnsi="宋体" w:cs="宋体"/>
          <w:b/>
          <w:u w:val="none"/>
          <w:sz w:val="24"/>
          <w:position w:val="3.88360596"/>
          <w:color w:val="000000"/>
          <w:w w:val="95"/>
          <w:noProof w:val="true"/>
          <w:spacing w:val="-6"/>
        </w:rPr>
        <w:t>日</w:t>
      </w:r>
    </w:p>
    <w:p w:rsidR="005A76FB" w:rsidRDefault="005A76FB" w:rsidP="005A76FB">
      <w:pPr>
        <w:spacing w:before="0" w:after="0" w:line="475" w:lineRule="exact"/>
        <w:ind w:firstLine="5599" w:left="-1356"/>
        <w:jc w:val="left"/>
        <w:rPr/>
      </w:pPr>
      <w:r>
        <w:rPr>
          <w:rFonts w:ascii="宋体" w:eastAsia="宋体" w:hAnsi="宋体" w:cs="宋体"/>
          <w:b/>
          <w:u w:val="none"/>
          <w:sz w:val="28"/>
          <w:position w:val="0"/>
          <w:color w:val="000000"/>
          <w:w w:val="95"/>
          <w:noProof w:val="true"/>
          <w:spacing w:val="-6"/>
        </w:rPr>
        <w:t>目</w:t>
      </w:r>
      <w:r>
        <w:rPr>
          <w:rFonts w:ascii="Calibri" w:hAnsi="Calibri" w:cs="Calibri"/>
          <w:b/>
          <w:u w:val="none"/>
          <w:sz w:val="28"/>
          <w:color w:val="000000"/>
          <w:noProof w:val="true"/>
          <w:spacing w:val="0"/>
          <w:w w:val="218"/>
        </w:rPr>
        <w:t> </w:t>
      </w:r>
      <w:r>
        <w:rPr>
          <w:rFonts w:ascii="宋体" w:eastAsia="宋体" w:hAnsi="宋体" w:cs="宋体"/>
          <w:b/>
          <w:u w:val="none"/>
          <w:sz w:val="28"/>
          <w:position w:val="0"/>
          <w:color w:val="000000"/>
          <w:w w:val="95"/>
          <w:noProof w:val="true"/>
          <w:spacing w:val="-6"/>
        </w:rPr>
        <w:t>录</w:t>
      </w:r>
    </w:p>
    <w:p w:rsidR="005A76FB" w:rsidRDefault="005A76FB" w:rsidP="005A76FB">
      <w:pPr>
        <w:spacing w:before="0" w:after="0" w:lineRule="exact" w:line="240"/>
        <w:ind w:firstLine="5599" w:left="-1356"/>
        <w:rPr/>
      </w:pPr>
    </w:p>
    <w:p w:rsidR="005A76FB" w:rsidRDefault="005A76FB" w:rsidP="005A76FB">
      <w:pPr>
        <w:spacing w:before="0" w:after="0" w:lineRule="exact" w:line="240"/>
        <w:ind w:firstLine="5599" w:left="-1356"/>
        <w:rPr/>
      </w:pPr>
    </w:p>
    <w:p w:rsidR="005A76FB" w:rsidRDefault="005A76FB" w:rsidP="005A76FB">
      <w:pPr>
        <w:spacing w:before="0" w:after="0" w:lineRule="exact" w:line="240"/>
        <w:ind w:firstLine="5599" w:left="-1356"/>
        <w:rPr/>
      </w:pPr>
    </w:p>
    <w:p w:rsidR="005A76FB" w:rsidRDefault="005A76FB" w:rsidP="005A76FB">
      <w:pPr>
        <w:spacing w:before="0" w:after="0" w:lineRule="exact" w:line="240"/>
        <w:ind w:firstLine="5599" w:left="-1356"/>
        <w:rPr/>
      </w:pPr>
    </w:p>
    <w:p w:rsidR="005A76FB" w:rsidRDefault="005A76FB" w:rsidP="005A76FB">
      <w:pPr>
        <w:spacing w:before="0" w:after="0" w:line="434" w:lineRule="exact"/>
        <w:ind w:firstLine="1418" w:left="-1356"/>
        <w:jc w:val="left"/>
        <w:rPr/>
      </w:pPr>
      <w:r>
        <w:rPr>
          <w:rFonts w:ascii="Times New Roman" w:hAnsi="Times New Roman" w:cs="Times New Roman"/>
          <w:b/>
          <w:u w:val="none"/>
          <w:sz w:val="28"/>
          <w:position w:val="0"/>
          <w:color w:val="000000"/>
          <w:w w:val="95"/>
          <w:noProof w:val="true"/>
          <w:spacing w:val="-2"/>
        </w:rPr>
        <w:t>1.</w:t>
      </w:r>
      <w:r>
        <w:rPr>
          <w:rFonts w:ascii="Calibri" w:hAnsi="Calibri" w:cs="Calibri"/>
          <w:b/>
          <w:u w:val="none"/>
          <w:sz w:val="28"/>
          <w:color w:val="000000"/>
          <w:noProof w:val="true"/>
          <w:spacing w:val="4"/>
          <w:w w:val="100"/>
        </w:rPr>
        <w:t> </w:t>
      </w:r>
      <w:r>
        <w:rPr>
          <w:rFonts w:ascii="宋体" w:eastAsia="宋体" w:hAnsi="宋体" w:cs="宋体"/>
          <w:b/>
          <w:u w:val="none"/>
          <w:sz w:val="28"/>
          <w:position w:val="4.51507568"/>
          <w:color w:val="000000"/>
          <w:w w:val="95"/>
          <w:noProof w:val="true"/>
          <w:spacing w:val="-5"/>
        </w:rPr>
        <w:t>前言</w:t>
      </w:r>
    </w:p>
    <w:p w:rsidR="005A76FB" w:rsidRDefault="005A76FB" w:rsidP="005A76FB">
      <w:pPr>
        <w:spacing w:before="0" w:after="0" w:line="546" w:lineRule="exact"/>
        <w:ind w:firstLine="1717" w:left="-1356"/>
        <w:jc w:val="left"/>
        <w:rPr/>
      </w:pPr>
      <w:r>
        <w:rPr>
          <w:rFonts w:ascii="Times New Roman" w:hAnsi="Times New Roman" w:cs="Times New Roman"/>
          <w:u w:val="none"/>
          <w:sz w:val="28"/>
          <w:position w:val="0"/>
          <w:color w:val="000000"/>
          <w:noProof w:val="true"/>
          <w:spacing w:val="-2"/>
          <w:w w:val="100"/>
        </w:rPr>
        <w:t>1.1</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制定本指导原则的目的</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1.2</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研究目的</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1.3</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研究的选择</w:t>
      </w:r>
    </w:p>
    <w:p w:rsidR="005A76FB" w:rsidRDefault="005A76FB" w:rsidP="005A76FB">
      <w:pPr>
        <w:spacing w:before="0" w:after="0" w:line="545" w:lineRule="exact"/>
        <w:ind w:firstLine="1418" w:left="-1356"/>
        <w:jc w:val="left"/>
        <w:rPr/>
      </w:pPr>
      <w:r>
        <w:rPr>
          <w:rFonts w:ascii="Times New Roman" w:hAnsi="Times New Roman" w:cs="Times New Roman"/>
          <w:b/>
          <w:u w:val="none"/>
          <w:sz w:val="28"/>
          <w:position w:val="0"/>
          <w:color w:val="000000"/>
          <w:w w:val="95"/>
          <w:noProof w:val="true"/>
          <w:spacing w:val="-2"/>
        </w:rPr>
        <w:t>2.</w:t>
      </w:r>
      <w:r>
        <w:rPr>
          <w:rFonts w:ascii="Calibri" w:hAnsi="Calibri" w:cs="Calibri"/>
          <w:b/>
          <w:u w:val="none"/>
          <w:sz w:val="28"/>
          <w:color w:val="000000"/>
          <w:noProof w:val="true"/>
          <w:spacing w:val="3"/>
          <w:w w:val="100"/>
        </w:rPr>
        <w:t> </w:t>
      </w:r>
      <w:r>
        <w:rPr>
          <w:rFonts w:ascii="宋体" w:eastAsia="宋体" w:hAnsi="宋体" w:cs="宋体"/>
          <w:b/>
          <w:u w:val="none"/>
          <w:sz w:val="28"/>
          <w:position w:val="4.54766846"/>
          <w:color w:val="000000"/>
          <w:w w:val="95"/>
          <w:noProof w:val="true"/>
          <w:spacing w:val="-5"/>
        </w:rPr>
        <w:t>动物的标准</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2.1</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种属选择及其数量</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2.2</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其他试验系统</w:t>
      </w:r>
    </w:p>
    <w:p w:rsidR="005A76FB" w:rsidRDefault="005A76FB" w:rsidP="005A76FB">
      <w:pPr>
        <w:spacing w:before="0" w:after="0" w:line="545" w:lineRule="exact"/>
        <w:ind w:firstLine="1417" w:left="-1356"/>
        <w:jc w:val="left"/>
        <w:rPr/>
      </w:pPr>
      <w:r>
        <w:rPr>
          <w:rFonts w:ascii="Times New Roman" w:hAnsi="Times New Roman" w:cs="Times New Roman"/>
          <w:b/>
          <w:u w:val="none"/>
          <w:sz w:val="28"/>
          <w:position w:val="0"/>
          <w:color w:val="000000"/>
          <w:w w:val="95"/>
          <w:noProof w:val="true"/>
          <w:spacing w:val="-2"/>
        </w:rPr>
        <w:t>3.</w:t>
      </w:r>
      <w:r>
        <w:rPr>
          <w:rFonts w:ascii="Calibri" w:hAnsi="Calibri" w:cs="Calibri"/>
          <w:b/>
          <w:u w:val="none"/>
          <w:sz w:val="28"/>
          <w:color w:val="000000"/>
          <w:noProof w:val="true"/>
          <w:spacing w:val="4"/>
          <w:w w:val="100"/>
        </w:rPr>
        <w:t> </w:t>
      </w:r>
      <w:r>
        <w:rPr>
          <w:rFonts w:ascii="宋体" w:eastAsia="宋体" w:hAnsi="宋体" w:cs="宋体"/>
          <w:b/>
          <w:u w:val="none"/>
          <w:sz w:val="28"/>
          <w:position w:val="4.54180908"/>
          <w:color w:val="000000"/>
          <w:w w:val="95"/>
          <w:noProof w:val="true"/>
          <w:spacing w:val="-5"/>
        </w:rPr>
        <w:t>有关给药的总体建议</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3.1</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剂量</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3.2</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给药途径和给药频率</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3.3</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动力学</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3.4</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对照组</w:t>
      </w:r>
    </w:p>
    <w:p w:rsidR="005A76FB" w:rsidRDefault="005A76FB" w:rsidP="005A76FB">
      <w:pPr>
        <w:spacing w:before="0" w:after="0" w:line="545" w:lineRule="exact"/>
        <w:ind w:firstLine="1418" w:left="-1356"/>
        <w:jc w:val="left"/>
        <w:rPr/>
      </w:pPr>
      <w:r>
        <w:rPr>
          <w:rFonts w:ascii="Times New Roman" w:hAnsi="Times New Roman" w:cs="Times New Roman"/>
          <w:b/>
          <w:u w:val="none"/>
          <w:sz w:val="28"/>
          <w:position w:val="0"/>
          <w:color w:val="000000"/>
          <w:w w:val="95"/>
          <w:noProof w:val="true"/>
          <w:spacing w:val="-2"/>
        </w:rPr>
        <w:t>4.</w:t>
      </w:r>
      <w:r>
        <w:rPr>
          <w:rFonts w:ascii="Calibri" w:hAnsi="Calibri" w:cs="Calibri"/>
          <w:b/>
          <w:u w:val="none"/>
          <w:sz w:val="28"/>
          <w:color w:val="000000"/>
          <w:noProof w:val="true"/>
          <w:spacing w:val="3"/>
          <w:w w:val="100"/>
        </w:rPr>
        <w:t> </w:t>
      </w:r>
      <w:r>
        <w:rPr>
          <w:rFonts w:ascii="宋体" w:eastAsia="宋体" w:hAnsi="宋体" w:cs="宋体"/>
          <w:b/>
          <w:u w:val="none"/>
          <w:sz w:val="28"/>
          <w:position w:val="4.55383301"/>
          <w:color w:val="000000"/>
          <w:w w:val="95"/>
          <w:noProof w:val="true"/>
          <w:spacing w:val="-5"/>
        </w:rPr>
        <w:t>推荐的研究设计</w:t>
      </w:r>
      <w:r>
        <w:rPr>
          <w:rFonts w:ascii="宋体" w:hAnsi="宋体" w:cs="宋体"/>
          <w:b/>
          <w:u w:val="none"/>
          <w:sz w:val="28"/>
          <w:position w:val="4.55383301"/>
          <w:color w:val="000000"/>
          <w:w w:val="95"/>
          <w:noProof w:val="true"/>
          <w:spacing w:val="-5"/>
        </w:rPr>
        <w:t>——</w:t>
      </w:r>
      <w:r>
        <w:rPr>
          <w:rFonts w:ascii="宋体" w:eastAsia="宋体" w:hAnsi="宋体" w:cs="宋体"/>
          <w:b/>
          <w:u w:val="none"/>
          <w:sz w:val="28"/>
          <w:position w:val="4.55383301"/>
          <w:color w:val="000000"/>
          <w:w w:val="95"/>
          <w:noProof w:val="true"/>
          <w:spacing w:val="-5"/>
        </w:rPr>
        <w:t>联合研究</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4.1</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最常用的研究设计</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4.1.1</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生育力和早期胚胎发育至着床的研究</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4.1.2</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对围产期发育影响的研究，包括对母体功能的影响</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4.1.3</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对胚胎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胎仔发育影响的研究</w:t>
      </w:r>
    </w:p>
    <w:p w:rsidR="005A76FB" w:rsidRDefault="005A76FB" w:rsidP="005A76FB">
      <w:pPr>
        <w:spacing w:before="0" w:after="0" w:line="545" w:lineRule="exact"/>
        <w:ind w:firstLine="1717" w:left="-1356"/>
        <w:jc w:val="left"/>
        <w:rPr/>
      </w:pPr>
      <w:r>
        <w:rPr>
          <w:rFonts w:ascii="Times New Roman" w:hAnsi="Times New Roman" w:cs="Times New Roman"/>
          <w:u w:val="none"/>
          <w:sz w:val="28"/>
          <w:position w:val="0"/>
          <w:color w:val="000000"/>
          <w:noProof w:val="true"/>
          <w:spacing w:val="-2"/>
          <w:w w:val="100"/>
        </w:rPr>
        <w:t>4.2</w:t>
      </w:r>
      <w:r>
        <w:rPr>
          <w:rFonts w:ascii="Calibri" w:hAnsi="Calibri" w:cs="Calibri"/>
          <w:u w:val="none"/>
          <w:sz w:val="28"/>
          <w:color w:val="000000"/>
          <w:noProof w:val="true"/>
          <w:spacing w:val="4"/>
          <w:w w:val="100"/>
        </w:rPr>
        <w:t> </w:t>
      </w:r>
      <w:r>
        <w:rPr>
          <w:rFonts w:ascii="宋体" w:eastAsia="宋体" w:hAnsi="宋体" w:cs="宋体"/>
          <w:u w:val="none"/>
          <w:sz w:val="28"/>
          <w:position w:val="4.52429199"/>
          <w:color w:val="000000"/>
          <w:noProof w:val="true"/>
          <w:spacing w:val="-5"/>
          <w:w w:val="100"/>
        </w:rPr>
        <w:t>单一研究设计（啮齿类动物）</w:t>
      </w:r>
    </w:p>
    <w:p w:rsidR="005A76FB" w:rsidRDefault="005A76FB" w:rsidP="005A76FB">
      <w:pPr>
        <w:spacing w:before="0" w:after="0" w:lineRule="exact" w:line="240"/>
        <w:ind w:firstLine="1717" w:left="-1356"/>
        <w:rPr/>
      </w:pPr>
    </w:p>
    <w:p w:rsidR="005A76FB" w:rsidRDefault="005A76FB" w:rsidP="005A76FB">
      <w:pPr>
        <w:spacing w:before="0" w:after="0" w:lineRule="exact" w:line="240"/>
        <w:ind w:firstLine="1717" w:left="-1356"/>
        <w:rPr/>
      </w:pPr>
    </w:p>
    <w:p w:rsidR="005A76FB" w:rsidRDefault="005A76FB" w:rsidP="005A76FB">
      <w:pPr>
        <w:spacing w:before="0" w:after="0" w:lineRule="exact" w:line="240"/>
        <w:ind w:firstLine="1717" w:left="-1356"/>
        <w:rPr/>
      </w:pPr>
    </w:p>
    <w:p w:rsidR="005A76FB" w:rsidRDefault="005A76FB" w:rsidP="005A76FB">
      <w:pPr>
        <w:spacing w:before="0" w:after="0" w:lineRule="exact" w:line="240"/>
        <w:ind w:firstLine="1717" w:left="-1356"/>
        <w:rPr/>
      </w:pPr>
    </w:p>
    <w:p w:rsidR="005A76FB" w:rsidRDefault="005A76FB" w:rsidP="005A76FB">
      <w:pPr>
        <w:sectPr w:rsidR="005A76FB" w:rsidSect="005A76FB">
          <w:type w:val="continuous"/>
          <w:pgSz w:w="11908" w:h="16841"/>
          <w:pgMar w:top="662" w:right="997" w:bottom="422" w:left="1357" w:header="0" w:footer="0" w:gutter="0"/>
        </w:sectPr>
        <w:spacing w:before="0" w:after="0" w:line="317" w:lineRule="exact"/>
        <w:ind w:firstLine="5899" w:left="-1356"/>
        <w:jc w:val="left"/>
        <w:rPr/>
      </w:pPr>
      <w:r>
        <w:rPr>
          <w:rFonts w:ascii="Times New Roman" w:hAnsi="Times New Roman" w:cs="Times New Roman"/>
          <w:u w:val="none"/>
          <w:sz w:val="20"/>
          <w:position w:val="0"/>
          <w:color w:val="000000"/>
          <w:noProof w:val="true"/>
          <w:spacing w:val="-3"/>
          <w:w w:val="100"/>
        </w:rPr>
        <w:t>3</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7"/>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367" w:lineRule="exact"/>
        <w:ind w:left="60" w:firstLine="300"/>
        <w:jc w:val="left"/>
        <w:rPr/>
      </w:pPr>
      <w:r>
        <w:rPr>
          <w:rFonts w:ascii="Times New Roman" w:hAnsi="Times New Roman" w:cs="Times New Roman"/>
          <w:u w:val="none"/>
          <w:sz w:val="28"/>
          <w:position w:val="0"/>
          <w:color w:val="000000"/>
          <w:noProof w:val="true"/>
          <w:spacing w:val="-2"/>
          <w:w w:val="100"/>
        </w:rPr>
        <w:t>4.3</w:t>
      </w:r>
      <w:r>
        <w:rPr>
          <w:rFonts w:ascii="Calibri" w:hAnsi="Calibri" w:cs="Calibri"/>
          <w:u w:val="none"/>
          <w:sz w:val="28"/>
          <w:color w:val="000000"/>
          <w:noProof w:val="true"/>
          <w:spacing w:val="4"/>
          <w:w w:val="100"/>
        </w:rPr>
        <w:t> </w:t>
      </w:r>
      <w:r>
        <w:rPr>
          <w:rFonts w:ascii="宋体" w:eastAsia="宋体" w:hAnsi="宋体" w:cs="宋体"/>
          <w:u w:val="none"/>
          <w:sz w:val="28"/>
          <w:position w:val="4.52424622"/>
          <w:color w:val="000000"/>
          <w:noProof w:val="true"/>
          <w:spacing w:val="-5"/>
          <w:w w:val="100"/>
        </w:rPr>
        <w:t>分段研究设计（啮齿类动物）</w:t>
      </w:r>
    </w:p>
    <w:p w:rsidR="005A76FB" w:rsidRDefault="005A76FB" w:rsidP="005A76FB">
      <w:pPr>
        <w:spacing w:before="0" w:after="0" w:line="545" w:lineRule="exact"/>
        <w:ind w:firstLine="0" w:left="60"/>
        <w:jc w:val="left"/>
        <w:rPr/>
      </w:pPr>
      <w:r>
        <w:rPr>
          <w:rFonts w:ascii="Times New Roman" w:hAnsi="Times New Roman" w:cs="Times New Roman"/>
          <w:b/>
          <w:u w:val="none"/>
          <w:sz w:val="28"/>
          <w:position w:val="0"/>
          <w:color w:val="000000"/>
          <w:w w:val="95"/>
          <w:noProof w:val="true"/>
          <w:spacing w:val="-2"/>
        </w:rPr>
        <w:t>5.</w:t>
      </w:r>
      <w:r>
        <w:rPr>
          <w:rFonts w:ascii="Calibri" w:hAnsi="Calibri" w:cs="Calibri"/>
          <w:b/>
          <w:u w:val="none"/>
          <w:sz w:val="28"/>
          <w:color w:val="000000"/>
          <w:noProof w:val="true"/>
          <w:spacing w:val="4"/>
          <w:w w:val="100"/>
        </w:rPr>
        <w:t> </w:t>
      </w:r>
      <w:r>
        <w:rPr>
          <w:rFonts w:ascii="宋体" w:eastAsia="宋体" w:hAnsi="宋体" w:cs="宋体"/>
          <w:b/>
          <w:u w:val="none"/>
          <w:sz w:val="28"/>
          <w:position w:val="4.53010559"/>
          <w:color w:val="000000"/>
          <w:w w:val="95"/>
          <w:noProof w:val="true"/>
          <w:spacing w:val="-5"/>
        </w:rPr>
        <w:t>统计方法</w:t>
      </w:r>
    </w:p>
    <w:p w:rsidR="005A76FB" w:rsidRDefault="005A76FB" w:rsidP="005A76FB">
      <w:pPr>
        <w:spacing w:before="0" w:after="0" w:line="545" w:lineRule="exact"/>
        <w:ind w:firstLine="0" w:left="60"/>
        <w:jc w:val="left"/>
        <w:rPr/>
      </w:pPr>
      <w:r>
        <w:rPr>
          <w:rFonts w:ascii="Times New Roman" w:hAnsi="Times New Roman" w:cs="Times New Roman"/>
          <w:b/>
          <w:u w:val="none"/>
          <w:sz w:val="28"/>
          <w:position w:val="0"/>
          <w:color w:val="000000"/>
          <w:w w:val="95"/>
          <w:noProof w:val="true"/>
          <w:spacing w:val="-2"/>
        </w:rPr>
        <w:t>6.</w:t>
      </w:r>
      <w:r>
        <w:rPr>
          <w:rFonts w:ascii="Calibri" w:hAnsi="Calibri" w:cs="Calibri"/>
          <w:b/>
          <w:u w:val="none"/>
          <w:sz w:val="28"/>
          <w:color w:val="000000"/>
          <w:noProof w:val="true"/>
          <w:spacing w:val="4"/>
          <w:w w:val="100"/>
        </w:rPr>
        <w:t> </w:t>
      </w:r>
      <w:r>
        <w:rPr>
          <w:rFonts w:ascii="宋体" w:eastAsia="宋体" w:hAnsi="宋体" w:cs="宋体"/>
          <w:b/>
          <w:u w:val="none"/>
          <w:sz w:val="28"/>
          <w:position w:val="4.53012085"/>
          <w:color w:val="000000"/>
          <w:w w:val="95"/>
          <w:noProof w:val="true"/>
          <w:spacing w:val="-5"/>
        </w:rPr>
        <w:t>数据呈现</w:t>
      </w:r>
    </w:p>
    <w:p w:rsidR="005A76FB" w:rsidRDefault="005A76FB" w:rsidP="005A76FB">
      <w:pPr>
        <w:spacing w:before="0" w:after="0" w:line="545" w:lineRule="exact"/>
        <w:ind w:firstLine="0" w:left="60"/>
        <w:jc w:val="left"/>
        <w:rPr/>
      </w:pPr>
      <w:r>
        <w:rPr>
          <w:rFonts w:ascii="Times New Roman" w:hAnsi="Times New Roman" w:cs="Times New Roman"/>
          <w:b/>
          <w:u w:val="none"/>
          <w:sz w:val="28"/>
          <w:position w:val="0"/>
          <w:color w:val="000000"/>
          <w:w w:val="95"/>
          <w:noProof w:val="true"/>
          <w:spacing w:val="-2"/>
        </w:rPr>
        <w:t>7.</w:t>
      </w:r>
      <w:r>
        <w:rPr>
          <w:rFonts w:ascii="Calibri" w:hAnsi="Calibri" w:cs="Calibri"/>
          <w:b/>
          <w:u w:val="none"/>
          <w:sz w:val="28"/>
          <w:color w:val="000000"/>
          <w:noProof w:val="true"/>
          <w:spacing w:val="4"/>
          <w:w w:val="100"/>
        </w:rPr>
        <w:t> </w:t>
      </w:r>
      <w:r>
        <w:rPr>
          <w:rFonts w:ascii="宋体" w:eastAsia="宋体" w:hAnsi="宋体" w:cs="宋体"/>
          <w:b/>
          <w:u w:val="none"/>
          <w:sz w:val="28"/>
          <w:position w:val="4.53012085"/>
          <w:color w:val="000000"/>
          <w:w w:val="95"/>
          <w:noProof w:val="true"/>
          <w:spacing w:val="-5"/>
        </w:rPr>
        <w:t>专业术语</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413"/>
        <w:ind w:firstLine="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4542"/>
        <w:jc w:val="left"/>
        <w:rPr/>
      </w:pPr>
      <w:r>
        <w:rPr>
          <w:rFonts w:ascii="Times New Roman" w:hAnsi="Times New Roman" w:cs="Times New Roman"/>
          <w:u w:val="none"/>
          <w:sz w:val="20"/>
          <w:position w:val="0"/>
          <w:color w:val="000000"/>
          <w:noProof w:val="true"/>
          <w:spacing w:val="-3"/>
          <w:w w:val="100"/>
        </w:rPr>
        <w:t>4</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77"/>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left="60" w:firstLine="0"/>
        <w:jc w:val="left"/>
        <w:rPr/>
      </w:pPr>
      <w:r>
        <w:rPr>
          <w:rFonts w:ascii="Times New Roman" w:hAnsi="Times New Roman" w:cs="Times New Roman"/>
          <w:b/>
          <w:u w:val="none"/>
          <w:sz w:val="28"/>
          <w:position w:val="0"/>
          <w:color w:val="000000"/>
          <w:w w:val="95"/>
          <w:noProof w:val="true"/>
          <w:spacing w:val="-3"/>
        </w:rPr>
        <w:t>1</w:t>
      </w:r>
      <w:r>
        <w:rPr>
          <w:rFonts w:ascii="宋体" w:eastAsia="宋体" w:hAnsi="宋体" w:cs="宋体"/>
          <w:b/>
          <w:u w:val="none"/>
          <w:sz w:val="28"/>
          <w:position w:val="4.52426147"/>
          <w:color w:val="000000"/>
          <w:w w:val="95"/>
          <w:noProof w:val="true"/>
          <w:spacing w:val="-6"/>
        </w:rPr>
        <w:t>．</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前言</w:t>
      </w:r>
    </w:p>
    <w:p w:rsidR="005A76FB" w:rsidRDefault="005A76FB" w:rsidP="005A76FB">
      <w:pPr>
        <w:widowControl/>
        <w:jc w:val="left"/>
        <w:rPr/>
        <w:sectPr w:rsidR="005A76FB" w:rsidSect="005A76FB">
          <w:type w:val="continuous"/>
          <w:pgSz w:w="11908" w:h="16841"/>
          <w:pgMar w:top="662" w:right="997" w:bottom="422" w:left="1357" w:header="0" w:footer="0" w:gutter="0"/>
          <w:cols w:num="2" w:equalWidth="0">
            <w:col w:w="780" w:space="0"/>
            <w:col w:w="8773" w:space="0"/>
          </w:cols>
          <w:docGrid w:type="lines" w:linePitch="312"/>
        </w:sectPr>
      </w:pPr>
    </w:p>
    <w:p w:rsidR="005A76FB" w:rsidRDefault="005A76FB" w:rsidP="005A76FB">
      <w:pPr>
        <w:spacing w:before="0" w:after="0" w:lineRule="exact" w:line="173"/>
        <w:ind w:firstLine="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1</w:t>
      </w:r>
      <w:r>
        <w:rPr>
          <w:rFonts w:ascii="宋体" w:eastAsia="宋体" w:hAnsi="宋体" w:cs="宋体"/>
          <w:b/>
          <w:u w:val="none"/>
          <w:sz w:val="28"/>
          <w:position w:val="4.52426147"/>
          <w:color w:val="000000"/>
          <w:w w:val="95"/>
          <w:noProof w:val="true"/>
          <w:spacing w:val="-6"/>
        </w:rPr>
        <w:t>．</w:t>
      </w:r>
      <w:r>
        <w:rPr>
          <w:rFonts w:ascii="Times New Roman" w:hAnsi="Times New Roman" w:cs="Times New Roman"/>
          <w:b/>
          <w:u w:val="none"/>
          <w:sz w:val="28"/>
          <w:position w:val="0"/>
          <w:color w:val="000000"/>
          <w:w w:val="95"/>
          <w:noProof w:val="true"/>
          <w:spacing w:val="-3"/>
        </w:rPr>
        <w:t>1</w:t>
      </w:r>
      <w:r>
        <w:rPr>
          <w:rFonts w:ascii="Calibri" w:hAnsi="Calibri" w:cs="Calibri"/>
          <w:b/>
          <w:u w:val="none"/>
          <w:sz w:val="28"/>
          <w:color w:val="000000"/>
          <w:noProof w:val="true"/>
          <w:spacing w:val="-26"/>
          <w:w w:val="100"/>
        </w:rPr>
        <w:t> </w:t>
      </w:r>
      <w:r>
        <w:rPr>
          <w:rFonts w:ascii="宋体" w:eastAsia="宋体" w:hAnsi="宋体" w:cs="宋体"/>
          <w:b/>
          <w:u w:val="none"/>
          <w:sz w:val="28"/>
          <w:position w:val="4.52426147"/>
          <w:color w:val="000000"/>
          <w:w w:val="95"/>
          <w:noProof w:val="true"/>
          <w:spacing w:val="-5"/>
        </w:rPr>
        <w:t>制订本指导原则的目的</w:t>
      </w:r>
    </w:p>
    <w:p w:rsidR="005A76FB" w:rsidRDefault="005A76FB" w:rsidP="005A76FB">
      <w:pPr>
        <w:spacing w:before="0" w:after="0" w:lineRule="exact" w:line="240"/>
        <w:ind w:firstLine="0" w:left="60"/>
        <w:rPr/>
      </w:pPr>
    </w:p>
    <w:p w:rsidR="005A76FB" w:rsidRDefault="005A76FB" w:rsidP="005A76FB">
      <w:pPr>
        <w:spacing w:before="0" w:after="0" w:lineRule="exact" w:line="463"/>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8"/>
          <w:w w:val="100"/>
        </w:rPr>
        <w:t>可用于药品与化学物潜在生殖毒性检测的方法有相当一部分是重叠</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的。作为</w:t>
      </w:r>
      <w:r>
        <w:rPr>
          <w:rFonts w:ascii="宋体" w:eastAsia="宋体" w:hAnsi="宋体" w:cs="宋体"/>
          <w:u w:val="none"/>
          <w:sz w:val="28"/>
          <w:position w:val="0"/>
          <w:color w:val="000000"/>
          <w:noProof w:val="true"/>
          <w:spacing w:val="-3"/>
          <w:w w:val="100"/>
        </w:rPr>
        <w:t>应用更丰</w:t>
      </w:r>
      <w:r>
        <w:rPr>
          <w:rFonts w:ascii="宋体" w:eastAsia="宋体" w:hAnsi="宋体" w:cs="宋体"/>
          <w:u w:val="none"/>
          <w:sz w:val="28"/>
          <w:position w:val="0"/>
          <w:color w:val="000000"/>
          <w:noProof w:val="true"/>
          <w:spacing w:val="-3"/>
          <w:w w:val="100"/>
        </w:rPr>
        <w:t>富的方法</w:t>
      </w:r>
      <w:r>
        <w:rPr>
          <w:rFonts w:ascii="宋体" w:eastAsia="宋体" w:hAnsi="宋体" w:cs="宋体"/>
          <w:u w:val="none"/>
          <w:sz w:val="28"/>
          <w:position w:val="0"/>
          <w:color w:val="000000"/>
          <w:noProof w:val="true"/>
          <w:spacing w:val="-3"/>
          <w:w w:val="100"/>
        </w:rPr>
        <w:t>学以有效</w:t>
      </w:r>
      <w:r>
        <w:rPr>
          <w:rFonts w:ascii="宋体" w:eastAsia="宋体" w:hAnsi="宋体" w:cs="宋体"/>
          <w:u w:val="none"/>
          <w:sz w:val="28"/>
          <w:position w:val="0"/>
          <w:color w:val="000000"/>
          <w:noProof w:val="true"/>
          <w:spacing w:val="-2"/>
          <w:w w:val="100"/>
        </w:rPr>
        <w:t>进行检测时的第一</w:t>
      </w:r>
      <w:r>
        <w:rPr>
          <w:rFonts w:ascii="宋体" w:eastAsia="宋体" w:hAnsi="宋体" w:cs="宋体"/>
          <w:u w:val="none"/>
          <w:sz w:val="28"/>
          <w:position w:val="0"/>
          <w:color w:val="000000"/>
          <w:noProof w:val="true"/>
          <w:spacing w:val="-3"/>
          <w:w w:val="100"/>
        </w:rPr>
        <w:t>步，本指</w:t>
      </w:r>
      <w:r>
        <w:rPr>
          <w:rFonts w:ascii="宋体" w:eastAsia="宋体" w:hAnsi="宋体" w:cs="宋体"/>
          <w:u w:val="none"/>
          <w:sz w:val="28"/>
          <w:position w:val="0"/>
          <w:color w:val="000000"/>
          <w:noProof w:val="true"/>
          <w:spacing w:val="-3"/>
          <w:w w:val="100"/>
        </w:rPr>
        <w:t>导原则</w:t>
      </w:r>
      <w:r>
        <w:rPr>
          <w:rFonts w:ascii="宋体" w:eastAsia="宋体" w:hAnsi="宋体" w:cs="宋体"/>
          <w:u w:val="none"/>
          <w:sz w:val="28"/>
          <w:position w:val="0"/>
          <w:color w:val="000000"/>
          <w:noProof w:val="true"/>
          <w:spacing w:val="-5"/>
          <w:w w:val="100"/>
        </w:rPr>
        <w:t>试</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图根据目</w:t>
      </w:r>
      <w:r>
        <w:rPr>
          <w:rFonts w:ascii="宋体" w:eastAsia="宋体" w:hAnsi="宋体" w:cs="宋体"/>
          <w:u w:val="none"/>
          <w:sz w:val="28"/>
          <w:position w:val="0"/>
          <w:color w:val="000000"/>
          <w:noProof w:val="true"/>
          <w:spacing w:val="-3"/>
          <w:w w:val="100"/>
        </w:rPr>
        <w:t>前常用的</w:t>
      </w:r>
      <w:r>
        <w:rPr>
          <w:rFonts w:ascii="宋体" w:eastAsia="宋体" w:hAnsi="宋体" w:cs="宋体"/>
          <w:u w:val="none"/>
          <w:sz w:val="28"/>
          <w:position w:val="0"/>
          <w:color w:val="000000"/>
          <w:noProof w:val="true"/>
          <w:spacing w:val="-3"/>
          <w:w w:val="100"/>
        </w:rPr>
        <w:t>检测化合</w:t>
      </w:r>
      <w:r>
        <w:rPr>
          <w:rFonts w:ascii="宋体" w:eastAsia="宋体" w:hAnsi="宋体" w:cs="宋体"/>
          <w:u w:val="none"/>
          <w:sz w:val="28"/>
          <w:position w:val="0"/>
          <w:color w:val="000000"/>
          <w:noProof w:val="true"/>
          <w:spacing w:val="-3"/>
          <w:w w:val="100"/>
        </w:rPr>
        <w:t>物的研究</w:t>
      </w:r>
      <w:r>
        <w:rPr>
          <w:rFonts w:ascii="宋体" w:eastAsia="宋体" w:hAnsi="宋体" w:cs="宋体"/>
          <w:u w:val="none"/>
          <w:sz w:val="28"/>
          <w:position w:val="0"/>
          <w:color w:val="000000"/>
          <w:noProof w:val="true"/>
          <w:spacing w:val="-3"/>
          <w:w w:val="100"/>
        </w:rPr>
        <w:t>设计来综</w:t>
      </w:r>
      <w:r>
        <w:rPr>
          <w:rFonts w:ascii="宋体" w:eastAsia="宋体" w:hAnsi="宋体" w:cs="宋体"/>
          <w:u w:val="none"/>
          <w:sz w:val="28"/>
          <w:position w:val="0"/>
          <w:color w:val="000000"/>
          <w:noProof w:val="true"/>
          <w:spacing w:val="-3"/>
          <w:w w:val="100"/>
        </w:rPr>
        <w:t>合出一套</w:t>
      </w:r>
      <w:r>
        <w:rPr>
          <w:rFonts w:ascii="宋体" w:eastAsia="宋体" w:hAnsi="宋体" w:cs="宋体"/>
          <w:u w:val="none"/>
          <w:sz w:val="28"/>
          <w:position w:val="0"/>
          <w:color w:val="000000"/>
          <w:noProof w:val="true"/>
          <w:spacing w:val="-3"/>
          <w:w w:val="100"/>
        </w:rPr>
        <w:t>策略，其</w:t>
      </w:r>
      <w:r>
        <w:rPr>
          <w:rFonts w:ascii="宋体" w:eastAsia="宋体" w:hAnsi="宋体" w:cs="宋体"/>
          <w:u w:val="none"/>
          <w:sz w:val="28"/>
          <w:position w:val="0"/>
          <w:color w:val="000000"/>
          <w:noProof w:val="true"/>
          <w:spacing w:val="-3"/>
          <w:w w:val="100"/>
        </w:rPr>
        <w:t>应鼓励</w:t>
      </w:r>
      <w:r>
        <w:rPr>
          <w:rFonts w:ascii="宋体" w:eastAsia="宋体" w:hAnsi="宋体" w:cs="宋体"/>
          <w:u w:val="none"/>
          <w:sz w:val="28"/>
          <w:position w:val="0"/>
          <w:color w:val="000000"/>
          <w:noProof w:val="true"/>
          <w:spacing w:val="-5"/>
          <w:w w:val="100"/>
        </w:rPr>
        <w:t>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价化学物</w:t>
      </w:r>
      <w:r>
        <w:rPr>
          <w:rFonts w:ascii="宋体" w:eastAsia="宋体" w:hAnsi="宋体" w:cs="宋体"/>
          <w:u w:val="none"/>
          <w:sz w:val="28"/>
          <w:position w:val="0"/>
          <w:color w:val="000000"/>
          <w:noProof w:val="true"/>
          <w:spacing w:val="-3"/>
          <w:w w:val="100"/>
        </w:rPr>
        <w:t>对子代发</w:t>
      </w:r>
      <w:r>
        <w:rPr>
          <w:rFonts w:ascii="宋体" w:eastAsia="宋体" w:hAnsi="宋体" w:cs="宋体"/>
          <w:u w:val="none"/>
          <w:sz w:val="28"/>
          <w:position w:val="0"/>
          <w:color w:val="000000"/>
          <w:noProof w:val="true"/>
          <w:spacing w:val="-3"/>
          <w:w w:val="100"/>
        </w:rPr>
        <w:t>育的安全</w:t>
      </w:r>
      <w:r>
        <w:rPr>
          <w:rFonts w:ascii="宋体" w:hAnsi="宋体" w:cs="宋体"/>
          <w:u w:val="none"/>
          <w:sz w:val="28"/>
          <w:position w:val="0"/>
          <w:color w:val="000000"/>
          <w:noProof w:val="true"/>
          <w:spacing w:val="-3"/>
          <w:w w:val="100"/>
        </w:rPr>
        <w:t>性。现已</w:t>
      </w:r>
      <w:r>
        <w:rPr>
          <w:rFonts w:ascii="宋体" w:eastAsia="宋体" w:hAnsi="宋体" w:cs="宋体"/>
          <w:u w:val="none"/>
          <w:sz w:val="28"/>
          <w:position w:val="0"/>
          <w:color w:val="000000"/>
          <w:noProof w:val="true"/>
          <w:spacing w:val="-3"/>
          <w:w w:val="100"/>
        </w:rPr>
        <w:t>认知，在</w:t>
      </w:r>
      <w:r>
        <w:rPr>
          <w:rFonts w:ascii="宋体" w:eastAsia="宋体" w:hAnsi="宋体" w:cs="宋体"/>
          <w:u w:val="none"/>
          <w:sz w:val="28"/>
          <w:position w:val="0"/>
          <w:color w:val="000000"/>
          <w:noProof w:val="true"/>
          <w:spacing w:val="-3"/>
          <w:w w:val="100"/>
        </w:rPr>
        <w:t>明确界定</w:t>
      </w:r>
      <w:r>
        <w:rPr>
          <w:rFonts w:ascii="宋体" w:eastAsia="宋体" w:hAnsi="宋体" w:cs="宋体"/>
          <w:u w:val="none"/>
          <w:sz w:val="28"/>
          <w:position w:val="0"/>
          <w:color w:val="000000"/>
          <w:noProof w:val="true"/>
          <w:spacing w:val="-3"/>
          <w:w w:val="100"/>
        </w:rPr>
        <w:t>的动物生</w:t>
      </w:r>
      <w:r>
        <w:rPr>
          <w:rFonts w:ascii="宋体" w:eastAsia="宋体" w:hAnsi="宋体" w:cs="宋体"/>
          <w:u w:val="none"/>
          <w:sz w:val="28"/>
          <w:position w:val="0"/>
          <w:color w:val="000000"/>
          <w:noProof w:val="true"/>
          <w:spacing w:val="-3"/>
          <w:w w:val="100"/>
        </w:rPr>
        <w:t>殖阶段</w:t>
      </w:r>
      <w:r>
        <w:rPr>
          <w:rFonts w:ascii="宋体" w:eastAsia="宋体" w:hAnsi="宋体" w:cs="宋体"/>
          <w:u w:val="none"/>
          <w:sz w:val="28"/>
          <w:position w:val="0"/>
          <w:color w:val="000000"/>
          <w:noProof w:val="true"/>
          <w:spacing w:val="-5"/>
          <w:w w:val="100"/>
        </w:rPr>
        <w:t>给</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药可更好</w:t>
      </w:r>
      <w:r>
        <w:rPr>
          <w:rFonts w:ascii="宋体" w:eastAsia="宋体" w:hAnsi="宋体" w:cs="宋体"/>
          <w:u w:val="none"/>
          <w:sz w:val="28"/>
          <w:position w:val="0"/>
          <w:color w:val="000000"/>
          <w:noProof w:val="true"/>
          <w:spacing w:val="-3"/>
          <w:w w:val="100"/>
        </w:rPr>
        <w:t>地反映药</w:t>
      </w:r>
      <w:r>
        <w:rPr>
          <w:rFonts w:ascii="宋体" w:eastAsia="宋体" w:hAnsi="宋体" w:cs="宋体"/>
          <w:u w:val="none"/>
          <w:sz w:val="28"/>
          <w:position w:val="0"/>
          <w:color w:val="000000"/>
          <w:noProof w:val="true"/>
          <w:spacing w:val="-3"/>
          <w:w w:val="100"/>
        </w:rPr>
        <w:t>品在人体</w:t>
      </w:r>
      <w:r>
        <w:rPr>
          <w:rFonts w:ascii="宋体" w:eastAsia="宋体" w:hAnsi="宋体" w:cs="宋体"/>
          <w:u w:val="none"/>
          <w:sz w:val="28"/>
          <w:position w:val="0"/>
          <w:color w:val="000000"/>
          <w:noProof w:val="true"/>
          <w:spacing w:val="-3"/>
          <w:w w:val="100"/>
        </w:rPr>
        <w:t>的暴露情</w:t>
      </w:r>
      <w:r>
        <w:rPr>
          <w:rFonts w:ascii="宋体" w:eastAsia="宋体" w:hAnsi="宋体" w:cs="宋体"/>
          <w:u w:val="none"/>
          <w:sz w:val="28"/>
          <w:position w:val="0"/>
          <w:color w:val="000000"/>
          <w:noProof w:val="true"/>
          <w:spacing w:val="-3"/>
          <w:w w:val="100"/>
        </w:rPr>
        <w:t>况，更具</w:t>
      </w:r>
      <w:r>
        <w:rPr>
          <w:rFonts w:ascii="宋体" w:eastAsia="宋体" w:hAnsi="宋体" w:cs="宋体"/>
          <w:u w:val="none"/>
          <w:sz w:val="28"/>
          <w:position w:val="0"/>
          <w:color w:val="000000"/>
          <w:noProof w:val="true"/>
          <w:spacing w:val="-3"/>
          <w:w w:val="100"/>
        </w:rPr>
        <w:t>体地确定</w:t>
      </w:r>
      <w:r>
        <w:rPr>
          <w:rFonts w:ascii="宋体" w:eastAsia="宋体" w:hAnsi="宋体" w:cs="宋体"/>
          <w:u w:val="none"/>
          <w:sz w:val="28"/>
          <w:position w:val="0"/>
          <w:color w:val="000000"/>
          <w:noProof w:val="true"/>
          <w:spacing w:val="-3"/>
          <w:w w:val="100"/>
        </w:rPr>
        <w:t>在哪个生</w:t>
      </w:r>
      <w:r>
        <w:rPr>
          <w:rFonts w:ascii="宋体" w:eastAsia="宋体" w:hAnsi="宋体" w:cs="宋体"/>
          <w:u w:val="none"/>
          <w:sz w:val="28"/>
          <w:position w:val="0"/>
          <w:color w:val="000000"/>
          <w:noProof w:val="true"/>
          <w:spacing w:val="-3"/>
          <w:w w:val="100"/>
        </w:rPr>
        <w:t>殖阶段</w:t>
      </w:r>
      <w:r>
        <w:rPr>
          <w:rFonts w:ascii="宋体" w:eastAsia="宋体" w:hAnsi="宋体" w:cs="宋体"/>
          <w:u w:val="none"/>
          <w:sz w:val="28"/>
          <w:position w:val="0"/>
          <w:color w:val="000000"/>
          <w:noProof w:val="true"/>
          <w:spacing w:val="-5"/>
          <w:w w:val="100"/>
        </w:rPr>
        <w:t>存</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3"/>
          <w:w w:val="100"/>
        </w:rPr>
        <w:t>在危险。</w:t>
      </w:r>
      <w:r>
        <w:rPr>
          <w:rFonts w:ascii="宋体" w:eastAsia="宋体" w:hAnsi="宋体" w:cs="宋体"/>
          <w:u w:val="none"/>
          <w:sz w:val="28"/>
          <w:position w:val="0"/>
          <w:color w:val="000000"/>
          <w:noProof w:val="true"/>
          <w:spacing w:val="-3"/>
          <w:w w:val="100"/>
        </w:rPr>
        <w:t>上述研究</w:t>
      </w:r>
      <w:r>
        <w:rPr>
          <w:rFonts w:ascii="宋体" w:eastAsia="宋体" w:hAnsi="宋体" w:cs="宋体"/>
          <w:u w:val="none"/>
          <w:sz w:val="28"/>
          <w:position w:val="0"/>
          <w:color w:val="000000"/>
          <w:noProof w:val="true"/>
          <w:spacing w:val="-3"/>
          <w:w w:val="100"/>
        </w:rPr>
        <w:t>方法对大</w:t>
      </w:r>
      <w:r>
        <w:rPr>
          <w:rFonts w:ascii="宋体" w:eastAsia="宋体" w:hAnsi="宋体" w:cs="宋体"/>
          <w:u w:val="none"/>
          <w:sz w:val="28"/>
          <w:position w:val="0"/>
          <w:color w:val="000000"/>
          <w:noProof w:val="true"/>
          <w:spacing w:val="-3"/>
          <w:w w:val="100"/>
        </w:rPr>
        <w:t>多数药品</w:t>
      </w:r>
      <w:r>
        <w:rPr>
          <w:rFonts w:ascii="宋体" w:eastAsia="宋体" w:hAnsi="宋体" w:cs="宋体"/>
          <w:u w:val="none"/>
          <w:sz w:val="28"/>
          <w:position w:val="0"/>
          <w:color w:val="000000"/>
          <w:noProof w:val="true"/>
          <w:spacing w:val="-3"/>
          <w:w w:val="100"/>
        </w:rPr>
        <w:t>可能有用</w:t>
      </w:r>
      <w:r>
        <w:rPr>
          <w:rFonts w:ascii="宋体" w:eastAsia="宋体" w:hAnsi="宋体" w:cs="宋体"/>
          <w:u w:val="none"/>
          <w:sz w:val="28"/>
          <w:position w:val="0"/>
          <w:color w:val="000000"/>
          <w:noProof w:val="true"/>
          <w:spacing w:val="-3"/>
          <w:w w:val="100"/>
        </w:rPr>
        <w:t>，而对于</w:t>
      </w:r>
      <w:r>
        <w:rPr>
          <w:rFonts w:ascii="宋体" w:eastAsia="宋体" w:hAnsi="宋体" w:cs="宋体"/>
          <w:u w:val="none"/>
          <w:sz w:val="28"/>
          <w:position w:val="0"/>
          <w:color w:val="000000"/>
          <w:noProof w:val="true"/>
          <w:spacing w:val="-3"/>
          <w:w w:val="100"/>
        </w:rPr>
        <w:t>确实存在</w:t>
      </w:r>
      <w:r>
        <w:rPr>
          <w:rFonts w:ascii="宋体" w:eastAsia="宋体" w:hAnsi="宋体" w:cs="宋体"/>
          <w:u w:val="none"/>
          <w:sz w:val="28"/>
          <w:position w:val="0"/>
          <w:color w:val="000000"/>
          <w:noProof w:val="true"/>
          <w:spacing w:val="-3"/>
          <w:w w:val="100"/>
        </w:rPr>
        <w:t>的长期</w:t>
      </w:r>
      <w:r>
        <w:rPr>
          <w:rFonts w:ascii="宋体" w:eastAsia="宋体" w:hAnsi="宋体" w:cs="宋体"/>
          <w:u w:val="none"/>
          <w:sz w:val="28"/>
          <w:position w:val="0"/>
          <w:color w:val="000000"/>
          <w:noProof w:val="true"/>
          <w:spacing w:val="-5"/>
          <w:w w:val="100"/>
        </w:rPr>
        <w:t>低</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剂量暴露的情况，采用一代或二代的研究方法可能更好地呈现其毒性。</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307" w:lineRule="exact"/>
        <w:ind w:firstLine="561" w:left="60"/>
        <w:jc w:val="left"/>
        <w:rPr/>
      </w:pPr>
      <w:r>
        <w:rPr>
          <w:rFonts w:ascii="宋体" w:eastAsia="宋体" w:hAnsi="宋体" w:cs="宋体"/>
          <w:u w:val="none"/>
          <w:sz w:val="28"/>
          <w:position w:val="0"/>
          <w:color w:val="000000"/>
          <w:noProof w:val="true"/>
          <w:spacing w:val="-5"/>
          <w:w w:val="100"/>
        </w:rPr>
        <w:t>实际的测试策略要根据以下因素来决定：</w:t>
      </w:r>
    </w:p>
    <w:p w:rsidR="005A76FB" w:rsidRDefault="005A76FB" w:rsidP="005A76FB">
      <w:pPr>
        <w:spacing w:before="0" w:after="0" w:lineRule="exact" w:line="224"/>
        <w:ind w:firstLine="561" w:left="60"/>
        <w:rPr/>
      </w:pPr>
    </w:p>
    <w:p w:rsidR="005A76FB" w:rsidRDefault="005A76FB" w:rsidP="005A76FB">
      <w:pPr>
        <w:spacing w:before="0" w:after="0" w:line="342" w:lineRule="exact"/>
        <w:ind w:firstLine="361"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药品预期的临床用途，尤其是与生殖有关的；</w:t>
      </w:r>
    </w:p>
    <w:p w:rsidR="005A76FB" w:rsidRDefault="005A76FB" w:rsidP="005A76FB">
      <w:pPr>
        <w:spacing w:before="0" w:after="0" w:lineRule="exact" w:line="203"/>
        <w:ind w:firstLine="361" w:left="60"/>
        <w:rPr/>
      </w:pPr>
    </w:p>
    <w:p w:rsidR="005A76FB" w:rsidRDefault="005A76FB" w:rsidP="005A76FB">
      <w:pPr>
        <w:spacing w:before="0" w:after="0" w:line="342" w:lineRule="exact"/>
        <w:ind w:firstLine="361"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药品临床拟采用的剂型和给药途径；</w:t>
      </w:r>
    </w:p>
    <w:p w:rsidR="005A76FB" w:rsidRDefault="005A76FB" w:rsidP="005A76FB">
      <w:pPr>
        <w:spacing w:before="0" w:after="0" w:lineRule="exact" w:line="203"/>
        <w:ind w:firstLine="361" w:left="60"/>
        <w:rPr/>
      </w:pPr>
    </w:p>
    <w:p w:rsidR="005A76FB" w:rsidRDefault="005A76FB" w:rsidP="005A76FB">
      <w:pPr>
        <w:spacing w:before="0" w:after="0" w:line="367" w:lineRule="exact"/>
        <w:ind w:firstLine="361" w:left="60"/>
        <w:jc w:val="left"/>
        <w:rPr/>
      </w:pPr>
      <w:r>
        <w:rPr>
          <w:rFonts w:ascii="Segoe UI Symbol" w:hAnsi="Segoe UI Symbol" w:cs="Segoe UI Symbol"/>
          <w:u w:val="none"/>
          <w:sz w:val="28"/>
          <w:position w:val="2.4296875"/>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4.52429199"/>
          <w:color w:val="000000"/>
          <w:noProof w:val="true"/>
          <w:spacing w:val="-1"/>
          <w:w w:val="100"/>
        </w:rPr>
        <w:t>利用其任何已有</w:t>
      </w:r>
      <w:r>
        <w:rPr>
          <w:rFonts w:ascii="宋体" w:hAnsi="宋体" w:cs="宋体"/>
          <w:u w:val="none"/>
          <w:sz w:val="28"/>
          <w:position w:val="4.52429199"/>
          <w:color w:val="000000"/>
          <w:noProof w:val="true"/>
          <w:spacing w:val="0"/>
          <w:w w:val="100"/>
        </w:rPr>
        <w:t>的毒性、药效、动力学方面的资料，及其他</w:t>
      </w:r>
      <w:r>
        <w:rPr>
          <w:rFonts w:ascii="宋体" w:eastAsia="宋体" w:hAnsi="宋体" w:cs="宋体"/>
          <w:u w:val="none"/>
          <w:sz w:val="28"/>
          <w:position w:val="4.52429199"/>
          <w:color w:val="000000"/>
          <w:noProof w:val="true"/>
          <w:spacing w:val="-1"/>
          <w:w w:val="100"/>
        </w:rPr>
        <w:t>在结构</w:t>
      </w:r>
      <w:r>
        <w:rPr>
          <w:rFonts w:ascii="Times New Roman" w:hAnsi="Times New Roman" w:cs="Times New Roman"/>
          <w:u w:val="none"/>
          <w:sz w:val="28"/>
          <w:position w:val="0"/>
          <w:color w:val="000000"/>
          <w:noProof w:val="true"/>
          <w:spacing w:val="-2"/>
          <w:w w:val="100"/>
        </w:rPr>
        <w:t>/</w:t>
      </w:r>
    </w:p>
    <w:p w:rsidR="005A76FB" w:rsidRDefault="005A76FB" w:rsidP="005A76FB">
      <w:pPr>
        <w:spacing w:before="0" w:after="0" w:lineRule="exact" w:line="220"/>
        <w:ind w:firstLine="361" w:left="60"/>
        <w:rPr/>
      </w:pPr>
    </w:p>
    <w:p w:rsidR="005A76FB" w:rsidRDefault="005A76FB" w:rsidP="005A76FB">
      <w:pPr>
        <w:spacing w:before="0" w:after="0" w:line="280" w:lineRule="exact"/>
        <w:ind w:firstLine="721" w:left="60"/>
        <w:jc w:val="left"/>
        <w:rPr/>
      </w:pPr>
      <w:r>
        <w:rPr>
          <w:rFonts w:ascii="宋体" w:hAnsi="宋体" w:cs="宋体"/>
          <w:u w:val="none"/>
          <w:sz w:val="28"/>
          <w:position w:val="0"/>
          <w:color w:val="000000"/>
          <w:noProof w:val="true"/>
          <w:spacing w:val="-5"/>
          <w:w w:val="100"/>
        </w:rPr>
        <w:t>活性上类似化合物的资料。</w:t>
      </w:r>
    </w:p>
    <w:p w:rsidR="005A76FB" w:rsidRDefault="005A76FB" w:rsidP="005A76FB">
      <w:pPr>
        <w:spacing w:before="0" w:after="0" w:lineRule="exact" w:line="240"/>
        <w:ind w:firstLine="721" w:left="60"/>
        <w:rPr/>
      </w:pPr>
    </w:p>
    <w:p w:rsidR="005A76FB" w:rsidRDefault="005A76FB" w:rsidP="005A76FB">
      <w:pPr>
        <w:spacing w:before="0" w:after="0" w:lineRule="exact" w:line="465"/>
        <w:ind w:firstLine="721" w:left="60"/>
        <w:rPr/>
      </w:pPr>
    </w:p>
    <w:p w:rsidR="005A76FB" w:rsidRDefault="005A76FB" w:rsidP="005A76FB">
      <w:pPr>
        <w:spacing w:before="0" w:after="0" w:line="367" w:lineRule="exact"/>
        <w:ind w:firstLine="561" w:left="60"/>
        <w:jc w:val="left"/>
        <w:rPr/>
      </w:pPr>
      <w:r>
        <w:rPr>
          <w:rFonts w:ascii="宋体" w:eastAsia="宋体" w:hAnsi="宋体" w:cs="宋体"/>
          <w:u w:val="none"/>
          <w:sz w:val="28"/>
          <w:position w:val="4.52429199"/>
          <w:color w:val="000000"/>
          <w:noProof w:val="true"/>
          <w:spacing w:val="-4"/>
          <w:w w:val="100"/>
        </w:rPr>
        <w:t>为成</w:t>
      </w:r>
      <w:r>
        <w:rPr>
          <w:rFonts w:ascii="宋体" w:eastAsia="宋体" w:hAnsi="宋体" w:cs="宋体"/>
          <w:u w:val="none"/>
          <w:sz w:val="28"/>
          <w:position w:val="4.52429199"/>
          <w:color w:val="000000"/>
          <w:noProof w:val="true"/>
          <w:spacing w:val="-4"/>
          <w:w w:val="100"/>
        </w:rPr>
        <w:t>功地</w:t>
      </w:r>
      <w:r>
        <w:rPr>
          <w:rFonts w:ascii="宋体" w:eastAsia="宋体" w:hAnsi="宋体" w:cs="宋体"/>
          <w:u w:val="none"/>
          <w:sz w:val="28"/>
          <w:position w:val="4.52429199"/>
          <w:color w:val="000000"/>
          <w:noProof w:val="true"/>
          <w:spacing w:val="-4"/>
          <w:w w:val="100"/>
        </w:rPr>
        <w:t>应用</w:t>
      </w:r>
      <w:r>
        <w:rPr>
          <w:rFonts w:ascii="宋体" w:eastAsia="宋体" w:hAnsi="宋体" w:cs="宋体"/>
          <w:u w:val="none"/>
          <w:sz w:val="28"/>
          <w:position w:val="4.52429199"/>
          <w:color w:val="000000"/>
          <w:noProof w:val="true"/>
          <w:spacing w:val="-4"/>
          <w:w w:val="100"/>
        </w:rPr>
        <w:t>本指</w:t>
      </w:r>
      <w:r>
        <w:rPr>
          <w:rFonts w:ascii="宋体" w:eastAsia="宋体" w:hAnsi="宋体" w:cs="宋体"/>
          <w:u w:val="none"/>
          <w:sz w:val="28"/>
          <w:position w:val="4.52429199"/>
          <w:color w:val="000000"/>
          <w:noProof w:val="true"/>
          <w:spacing w:val="-4"/>
          <w:w w:val="100"/>
        </w:rPr>
        <w:t>导原</w:t>
      </w:r>
      <w:r>
        <w:rPr>
          <w:rFonts w:ascii="宋体" w:eastAsia="宋体" w:hAnsi="宋体" w:cs="宋体"/>
          <w:u w:val="none"/>
          <w:sz w:val="28"/>
          <w:position w:val="4.52429199"/>
          <w:color w:val="000000"/>
          <w:noProof w:val="true"/>
          <w:spacing w:val="-4"/>
          <w:w w:val="100"/>
        </w:rPr>
        <w:t>则，</w:t>
      </w:r>
      <w:r>
        <w:rPr>
          <w:rFonts w:ascii="宋体" w:eastAsia="宋体" w:hAnsi="宋体" w:cs="宋体"/>
          <w:u w:val="none"/>
          <w:sz w:val="28"/>
          <w:position w:val="4.52429199"/>
          <w:color w:val="000000"/>
          <w:noProof w:val="true"/>
          <w:spacing w:val="-4"/>
          <w:w w:val="100"/>
        </w:rPr>
        <w:t>灵活</w:t>
      </w:r>
      <w:r>
        <w:rPr>
          <w:rFonts w:ascii="宋体" w:eastAsia="宋体" w:hAnsi="宋体" w:cs="宋体"/>
          <w:u w:val="none"/>
          <w:sz w:val="28"/>
          <w:position w:val="4.52429199"/>
          <w:color w:val="000000"/>
          <w:noProof w:val="true"/>
          <w:spacing w:val="-4"/>
          <w:w w:val="100"/>
        </w:rPr>
        <w:t>性是</w:t>
      </w:r>
      <w:r>
        <w:rPr>
          <w:rFonts w:ascii="宋体" w:eastAsia="宋体" w:hAnsi="宋体" w:cs="宋体"/>
          <w:u w:val="none"/>
          <w:sz w:val="28"/>
          <w:position w:val="4.52429199"/>
          <w:color w:val="000000"/>
          <w:noProof w:val="true"/>
          <w:spacing w:val="-4"/>
          <w:w w:val="100"/>
        </w:rPr>
        <w:t>必要</w:t>
      </w:r>
      <w:r>
        <w:rPr>
          <w:rFonts w:ascii="宋体" w:eastAsia="宋体" w:hAnsi="宋体" w:cs="宋体"/>
          <w:u w:val="none"/>
          <w:sz w:val="28"/>
          <w:position w:val="4.52429199"/>
          <w:color w:val="000000"/>
          <w:noProof w:val="true"/>
          <w:spacing w:val="-4"/>
          <w:w w:val="100"/>
        </w:rPr>
        <w:t>的（</w:t>
      </w:r>
      <w:r>
        <w:rPr>
          <w:rFonts w:ascii="宋体" w:eastAsia="宋体" w:hAnsi="宋体" w:cs="宋体"/>
          <w:u w:val="none"/>
          <w:sz w:val="28"/>
          <w:position w:val="4.52429199"/>
          <w:color w:val="000000"/>
          <w:noProof w:val="true"/>
          <w:spacing w:val="-4"/>
          <w:w w:val="100"/>
        </w:rPr>
        <w:t>注释</w:t>
      </w:r>
      <w:r>
        <w:rPr>
          <w:rFonts w:ascii="Calibri" w:hAnsi="Calibri" w:cs="Calibri"/>
          <w:u w:val="none"/>
          <w:sz w:val="28"/>
          <w:color w:val="000000"/>
          <w:noProof w:val="true"/>
          <w:spacing w:val="0"/>
          <w:w w:val="223"/>
        </w:rPr>
        <w:t> </w:t>
      </w:r>
      <w:r>
        <w:rPr>
          <w:rFonts w:ascii="Times New Roman" w:hAnsi="Times New Roman" w:cs="Times New Roman"/>
          <w:u w:val="none"/>
          <w:sz w:val="28"/>
          <w:position w:val="0"/>
          <w:color w:val="000000"/>
          <w:noProof w:val="true"/>
          <w:spacing w:val="-3"/>
          <w:w w:val="100"/>
        </w:rPr>
        <w:t>1</w:t>
      </w:r>
      <w:r>
        <w:rPr>
          <w:rFonts w:ascii="宋体" w:eastAsia="宋体" w:hAnsi="宋体" w:cs="宋体"/>
          <w:u w:val="none"/>
          <w:sz w:val="28"/>
          <w:position w:val="4.52429199"/>
          <w:color w:val="000000"/>
          <w:noProof w:val="true"/>
          <w:spacing w:val="-5"/>
          <w:w w:val="100"/>
        </w:rPr>
        <w:t>）</w:t>
      </w:r>
      <w:r>
        <w:rPr>
          <w:rFonts w:ascii="宋体" w:hAnsi="宋体" w:cs="宋体"/>
          <w:u w:val="none"/>
          <w:sz w:val="28"/>
          <w:position w:val="4.52429199"/>
          <w:color w:val="000000"/>
          <w:noProof w:val="true"/>
          <w:spacing w:val="-4"/>
          <w:w w:val="100"/>
        </w:rPr>
        <w:t>。任</w:t>
      </w:r>
      <w:r>
        <w:rPr>
          <w:rFonts w:ascii="宋体" w:eastAsia="宋体" w:hAnsi="宋体" w:cs="宋体"/>
          <w:u w:val="none"/>
          <w:sz w:val="28"/>
          <w:position w:val="4.52429199"/>
          <w:color w:val="000000"/>
          <w:noProof w:val="true"/>
          <w:spacing w:val="-4"/>
          <w:w w:val="100"/>
        </w:rPr>
        <w:t>何指</w:t>
      </w:r>
      <w:r>
        <w:rPr>
          <w:rFonts w:ascii="宋体" w:eastAsia="宋体" w:hAnsi="宋体" w:cs="宋体"/>
          <w:u w:val="none"/>
          <w:sz w:val="28"/>
          <w:position w:val="4.52429199"/>
          <w:color w:val="000000"/>
          <w:noProof w:val="true"/>
          <w:spacing w:val="-4"/>
          <w:w w:val="100"/>
        </w:rPr>
        <w:t>导原</w:t>
      </w:r>
    </w:p>
    <w:p w:rsidR="005A76FB" w:rsidRDefault="005A76FB" w:rsidP="005A76FB">
      <w:pPr>
        <w:spacing w:before="0" w:after="0" w:lineRule="exact" w:line="220"/>
        <w:ind w:firstLine="561" w:left="60"/>
        <w:rPr/>
      </w:pPr>
    </w:p>
    <w:p w:rsidR="005A76FB" w:rsidRDefault="005A76FB" w:rsidP="005A76FB">
      <w:pPr>
        <w:spacing w:before="0" w:after="0" w:line="280" w:lineRule="exact"/>
        <w:ind w:firstLine="1" w:left="60"/>
        <w:jc w:val="left"/>
        <w:rPr/>
      </w:pPr>
      <w:r>
        <w:rPr>
          <w:rFonts w:ascii="宋体" w:eastAsia="宋体" w:hAnsi="宋体" w:cs="宋体"/>
          <w:u w:val="none"/>
          <w:sz w:val="28"/>
          <w:position w:val="0"/>
          <w:color w:val="000000"/>
          <w:noProof w:val="true"/>
          <w:spacing w:val="-3"/>
          <w:w w:val="100"/>
        </w:rPr>
        <w:t>则都不可</w:t>
      </w:r>
      <w:r>
        <w:rPr>
          <w:rFonts w:ascii="宋体" w:eastAsia="宋体" w:hAnsi="宋体" w:cs="宋体"/>
          <w:u w:val="none"/>
          <w:sz w:val="28"/>
          <w:position w:val="0"/>
          <w:color w:val="000000"/>
          <w:noProof w:val="true"/>
          <w:spacing w:val="-3"/>
          <w:w w:val="100"/>
        </w:rPr>
        <w:t>能提供足</w:t>
      </w:r>
      <w:r>
        <w:rPr>
          <w:rFonts w:ascii="宋体" w:eastAsia="宋体" w:hAnsi="宋体" w:cs="宋体"/>
          <w:u w:val="none"/>
          <w:sz w:val="28"/>
          <w:position w:val="0"/>
          <w:color w:val="000000"/>
          <w:noProof w:val="true"/>
          <w:spacing w:val="-3"/>
          <w:w w:val="100"/>
        </w:rPr>
        <w:t>以涵盖可</w:t>
      </w:r>
      <w:r>
        <w:rPr>
          <w:rFonts w:ascii="宋体" w:eastAsia="宋体" w:hAnsi="宋体" w:cs="宋体"/>
          <w:u w:val="none"/>
          <w:sz w:val="28"/>
          <w:position w:val="0"/>
          <w:color w:val="000000"/>
          <w:noProof w:val="true"/>
          <w:spacing w:val="-3"/>
          <w:w w:val="100"/>
        </w:rPr>
        <w:t>能出现的</w:t>
      </w:r>
      <w:r>
        <w:rPr>
          <w:rFonts w:ascii="宋体" w:eastAsia="宋体" w:hAnsi="宋体" w:cs="宋体"/>
          <w:u w:val="none"/>
          <w:sz w:val="28"/>
          <w:position w:val="0"/>
          <w:color w:val="000000"/>
          <w:noProof w:val="true"/>
          <w:spacing w:val="-3"/>
          <w:w w:val="100"/>
        </w:rPr>
        <w:t>所有情况</w:t>
      </w:r>
      <w:r>
        <w:rPr>
          <w:rFonts w:ascii="宋体" w:hAnsi="宋体" w:cs="宋体"/>
          <w:u w:val="none"/>
          <w:sz w:val="28"/>
          <w:position w:val="0"/>
          <w:color w:val="000000"/>
          <w:noProof w:val="true"/>
          <w:spacing w:val="-3"/>
          <w:w w:val="100"/>
        </w:rPr>
        <w:t>的信息。</w:t>
      </w:r>
      <w:r>
        <w:rPr>
          <w:rFonts w:ascii="宋体" w:eastAsia="宋体" w:hAnsi="宋体" w:cs="宋体"/>
          <w:u w:val="none"/>
          <w:sz w:val="28"/>
          <w:position w:val="0"/>
          <w:color w:val="000000"/>
          <w:noProof w:val="true"/>
          <w:spacing w:val="-3"/>
          <w:w w:val="100"/>
        </w:rPr>
        <w:t>研究人员</w:t>
      </w:r>
      <w:r>
        <w:rPr>
          <w:rFonts w:ascii="宋体" w:eastAsia="宋体" w:hAnsi="宋体" w:cs="宋体"/>
          <w:u w:val="none"/>
          <w:sz w:val="28"/>
          <w:position w:val="0"/>
          <w:color w:val="000000"/>
          <w:noProof w:val="true"/>
          <w:spacing w:val="-3"/>
          <w:w w:val="100"/>
        </w:rPr>
        <w:t>都应该</w:t>
      </w:r>
      <w:r>
        <w:rPr>
          <w:rFonts w:ascii="宋体" w:eastAsia="宋体" w:hAnsi="宋体" w:cs="宋体"/>
          <w:u w:val="none"/>
          <w:sz w:val="28"/>
          <w:position w:val="0"/>
          <w:color w:val="000000"/>
          <w:noProof w:val="true"/>
          <w:spacing w:val="-5"/>
          <w:w w:val="100"/>
        </w:rPr>
        <w:t>根</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据临床和</w:t>
      </w:r>
      <w:r>
        <w:rPr>
          <w:rFonts w:ascii="宋体" w:eastAsia="宋体" w:hAnsi="宋体" w:cs="宋体"/>
          <w:u w:val="none"/>
          <w:sz w:val="28"/>
          <w:position w:val="0"/>
          <w:color w:val="000000"/>
          <w:noProof w:val="true"/>
          <w:spacing w:val="-3"/>
          <w:w w:val="100"/>
        </w:rPr>
        <w:t>动物实验</w:t>
      </w:r>
      <w:r>
        <w:rPr>
          <w:rFonts w:ascii="宋体" w:eastAsia="宋体" w:hAnsi="宋体" w:cs="宋体"/>
          <w:u w:val="none"/>
          <w:sz w:val="28"/>
          <w:position w:val="0"/>
          <w:color w:val="000000"/>
          <w:noProof w:val="true"/>
          <w:spacing w:val="-3"/>
          <w:w w:val="100"/>
        </w:rPr>
        <w:t>的技术和</w:t>
      </w:r>
      <w:r>
        <w:rPr>
          <w:rFonts w:ascii="宋体" w:eastAsia="宋体" w:hAnsi="宋体" w:cs="宋体"/>
          <w:u w:val="none"/>
          <w:sz w:val="28"/>
          <w:position w:val="0"/>
          <w:color w:val="000000"/>
          <w:noProof w:val="true"/>
          <w:spacing w:val="-3"/>
          <w:w w:val="100"/>
        </w:rPr>
        <w:t>伦理标准</w:t>
      </w:r>
      <w:r>
        <w:rPr>
          <w:rFonts w:ascii="宋体" w:eastAsia="宋体" w:hAnsi="宋体" w:cs="宋体"/>
          <w:u w:val="none"/>
          <w:sz w:val="28"/>
          <w:position w:val="0"/>
          <w:color w:val="000000"/>
          <w:noProof w:val="true"/>
          <w:spacing w:val="-2"/>
          <w:w w:val="100"/>
        </w:rPr>
        <w:t>的现状，乐于探讨</w:t>
      </w:r>
      <w:r>
        <w:rPr>
          <w:rFonts w:ascii="宋体" w:eastAsia="宋体" w:hAnsi="宋体" w:cs="宋体"/>
          <w:u w:val="none"/>
          <w:sz w:val="28"/>
          <w:position w:val="0"/>
          <w:color w:val="000000"/>
          <w:noProof w:val="true"/>
          <w:spacing w:val="-3"/>
          <w:w w:val="100"/>
        </w:rPr>
        <w:t>并考虑测</w:t>
      </w:r>
      <w:r>
        <w:rPr>
          <w:rFonts w:ascii="宋体" w:eastAsia="宋体" w:hAnsi="宋体" w:cs="宋体"/>
          <w:u w:val="none"/>
          <w:sz w:val="28"/>
          <w:position w:val="0"/>
          <w:color w:val="000000"/>
          <w:noProof w:val="true"/>
          <w:spacing w:val="-3"/>
          <w:w w:val="100"/>
        </w:rPr>
        <w:t>试策略</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7"/>
          <w:w w:val="100"/>
        </w:rPr>
        <w:t>变化。许多基础研究的资料对实验设计的优化有用，包括雄性生育力评</w:t>
      </w:r>
    </w:p>
    <w:p w:rsidR="005A76FB" w:rsidRDefault="005A76FB" w:rsidP="005A76FB">
      <w:pPr>
        <w:spacing w:before="0" w:after="0" w:lineRule="exact" w:line="224"/>
        <w:ind w:firstLine="1" w:left="60"/>
        <w:rPr/>
      </w:pPr>
    </w:p>
    <w:p w:rsidR="005A76FB" w:rsidRDefault="005A76FB" w:rsidP="005A76FB">
      <w:pPr>
        <w:spacing w:before="0" w:after="0" w:line="367" w:lineRule="exact"/>
        <w:ind w:firstLine="1" w:left="60"/>
        <w:jc w:val="left"/>
        <w:rPr/>
      </w:pPr>
      <w:r>
        <w:rPr>
          <w:rFonts w:ascii="宋体" w:hAnsi="宋体" w:cs="宋体"/>
          <w:u w:val="none"/>
          <w:sz w:val="28"/>
          <w:position w:val="4.52429199"/>
          <w:color w:val="000000"/>
          <w:noProof w:val="true"/>
          <w:spacing w:val="-5"/>
          <w:w w:val="100"/>
        </w:rPr>
        <w:t>价、妊娠</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5"/>
          <w:w w:val="100"/>
        </w:rPr>
        <w:t>哺乳期动物的动力学和代谢研究。</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546" w:lineRule="exact"/>
        <w:ind w:firstLine="0" w:left="60"/>
        <w:jc w:val="left"/>
        <w:rPr/>
      </w:pPr>
      <w:r>
        <w:rPr>
          <w:rFonts w:ascii="宋体" w:eastAsia="宋体" w:hAnsi="宋体" w:cs="宋体"/>
          <w:b/>
          <w:u w:val="single"/>
          <w:sz w:val="28"/>
          <w:position w:val="4.52429199"/>
          <w:color w:val="000000"/>
          <w:w w:val="95"/>
          <w:noProof w:val="true"/>
          <w:spacing w:val="-5"/>
        </w:rPr>
        <w:t>注释</w:t>
      </w:r>
      <w:r>
        <w:rPr>
          <w:rFonts w:ascii="Calibri" w:hAnsi="Calibri" w:cs="Calibri"/>
          <w:b/>
          <w:u w:val="single"/>
          <w:sz w:val="28"/>
          <w:color w:val="000000"/>
          <w:noProof w:val="true"/>
          <w:spacing w:val="5"/>
          <w:w w:val="100"/>
        </w:rPr>
        <w:t> </w:t>
      </w:r>
      <w:r>
        <w:rPr>
          <w:rFonts w:ascii="Times New Roman" w:hAnsi="Times New Roman" w:cs="Times New Roman"/>
          <w:b/>
          <w:u w:val="single"/>
          <w:sz w:val="28"/>
          <w:position w:val="0"/>
          <w:color w:val="000000"/>
          <w:w w:val="95"/>
          <w:noProof w:val="true"/>
          <w:spacing w:val="-3"/>
        </w:rPr>
        <w:t>1</w:t>
      </w:r>
      <w:r>
        <w:rPr>
          <w:rFonts w:ascii="宋体" w:eastAsia="宋体" w:hAnsi="宋体" w:cs="宋体"/>
          <w:b/>
          <w:u w:val="single"/>
          <w:sz w:val="28"/>
          <w:position w:val="4.52429199"/>
          <w:color w:val="000000"/>
          <w:w w:val="95"/>
          <w:noProof w:val="true"/>
          <w:spacing w:val="-5"/>
        </w:rPr>
        <w:t>（</w:t>
      </w:r>
      <w:r>
        <w:rPr>
          <w:rFonts w:ascii="Times New Roman" w:hAnsi="Times New Roman" w:cs="Times New Roman"/>
          <w:b/>
          <w:u w:val="single"/>
          <w:sz w:val="28"/>
          <w:position w:val="0"/>
          <w:color w:val="000000"/>
          <w:w w:val="95"/>
          <w:noProof w:val="true"/>
          <w:spacing w:val="-3"/>
        </w:rPr>
        <w:t>1.1</w:t>
      </w:r>
      <w:r>
        <w:rPr>
          <w:rFonts w:ascii="宋体" w:eastAsia="宋体" w:hAnsi="宋体" w:cs="宋体"/>
          <w:b/>
          <w:u w:val="single"/>
          <w:sz w:val="28"/>
          <w:position w:val="4.52429199"/>
          <w:color w:val="000000"/>
          <w:w w:val="95"/>
          <w:noProof w:val="true"/>
          <w:spacing w:val="-5"/>
        </w:rPr>
        <w:t>）科学的灵活性</w:t>
      </w:r>
    </w:p>
    <w:p w:rsidR="005A76FB" w:rsidRDefault="005A76FB" w:rsidP="005A76FB">
      <w:pPr>
        <w:spacing w:before="0" w:after="0" w:lineRule="exact" w:line="474"/>
        <w:ind w:firstLine="0" w:left="60"/>
        <w:rPr/>
      </w:pPr>
    </w:p>
    <w:p w:rsidR="005A76FB" w:rsidRDefault="005A76FB" w:rsidP="005A76FB">
      <w:pPr>
        <w:spacing w:before="0" w:after="0" w:line="263" w:lineRule="exact"/>
        <w:ind w:firstLine="4482" w:left="60"/>
        <w:jc w:val="left"/>
        <w:rPr/>
      </w:pPr>
      <w:r>
        <w:rPr>
          <w:rFonts w:ascii="Times New Roman" w:hAnsi="Times New Roman" w:cs="Times New Roman"/>
          <w:u w:val="none"/>
          <w:sz w:val="20"/>
          <w:position w:val="0"/>
          <w:color w:val="000000"/>
          <w:noProof w:val="true"/>
          <w:spacing w:val="-3"/>
          <w:w w:val="100"/>
        </w:rPr>
        <w:t>5</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left="60" w:firstLine="560"/>
        <w:jc w:val="left"/>
        <w:rPr/>
      </w:pPr>
      <w:r>
        <w:rPr>
          <w:rFonts w:ascii="宋体" w:eastAsia="宋体" w:hAnsi="宋体" w:cs="宋体"/>
          <w:u w:val="none"/>
          <w:sz w:val="28"/>
          <w:position w:val="0"/>
          <w:color w:val="000000"/>
          <w:noProof w:val="true"/>
          <w:spacing w:val="-4"/>
          <w:w w:val="100"/>
        </w:rPr>
        <w:t>这些</w:t>
      </w:r>
      <w:r>
        <w:rPr>
          <w:rFonts w:ascii="宋体" w:eastAsia="宋体" w:hAnsi="宋体" w:cs="宋体"/>
          <w:u w:val="none"/>
          <w:sz w:val="28"/>
          <w:position w:val="0"/>
          <w:color w:val="000000"/>
          <w:noProof w:val="true"/>
          <w:spacing w:val="-4"/>
          <w:w w:val="100"/>
        </w:rPr>
        <w:t>指导</w:t>
      </w:r>
      <w:r>
        <w:rPr>
          <w:rFonts w:ascii="宋体" w:eastAsia="宋体" w:hAnsi="宋体" w:cs="宋体"/>
          <w:u w:val="none"/>
          <w:sz w:val="28"/>
          <w:position w:val="0"/>
          <w:color w:val="000000"/>
          <w:noProof w:val="true"/>
          <w:spacing w:val="-4"/>
          <w:w w:val="100"/>
        </w:rPr>
        <w:t>原则</w:t>
      </w:r>
      <w:r>
        <w:rPr>
          <w:rFonts w:ascii="宋体" w:eastAsia="宋体" w:hAnsi="宋体" w:cs="宋体"/>
          <w:u w:val="none"/>
          <w:sz w:val="28"/>
          <w:position w:val="0"/>
          <w:color w:val="000000"/>
          <w:noProof w:val="true"/>
          <w:spacing w:val="-4"/>
          <w:w w:val="100"/>
        </w:rPr>
        <w:t>并不</w:t>
      </w:r>
      <w:r>
        <w:rPr>
          <w:rFonts w:ascii="宋体" w:eastAsia="宋体" w:hAnsi="宋体" w:cs="宋体"/>
          <w:u w:val="none"/>
          <w:sz w:val="28"/>
          <w:position w:val="0"/>
          <w:color w:val="000000"/>
          <w:noProof w:val="true"/>
          <w:spacing w:val="-4"/>
          <w:w w:val="100"/>
        </w:rPr>
        <w:t>是具</w:t>
      </w:r>
      <w:r>
        <w:rPr>
          <w:rFonts w:ascii="宋体" w:eastAsia="宋体" w:hAnsi="宋体" w:cs="宋体"/>
          <w:u w:val="none"/>
          <w:sz w:val="28"/>
          <w:position w:val="0"/>
          <w:color w:val="000000"/>
          <w:noProof w:val="true"/>
          <w:spacing w:val="-4"/>
          <w:w w:val="100"/>
        </w:rPr>
        <w:t>有强</w:t>
      </w:r>
      <w:r>
        <w:rPr>
          <w:rFonts w:ascii="宋体" w:eastAsia="宋体" w:hAnsi="宋体" w:cs="宋体"/>
          <w:u w:val="none"/>
          <w:sz w:val="28"/>
          <w:position w:val="0"/>
          <w:color w:val="000000"/>
          <w:noProof w:val="true"/>
          <w:spacing w:val="-4"/>
          <w:w w:val="100"/>
        </w:rPr>
        <w:t>制性</w:t>
      </w:r>
      <w:r>
        <w:rPr>
          <w:rFonts w:ascii="宋体" w:eastAsia="宋体" w:hAnsi="宋体" w:cs="宋体"/>
          <w:u w:val="none"/>
          <w:sz w:val="28"/>
          <w:position w:val="0"/>
          <w:color w:val="000000"/>
          <w:noProof w:val="true"/>
          <w:spacing w:val="-4"/>
          <w:w w:val="100"/>
        </w:rPr>
        <w:t>的法</w:t>
      </w:r>
      <w:r>
        <w:rPr>
          <w:rFonts w:ascii="宋体" w:eastAsia="宋体" w:hAnsi="宋体" w:cs="宋体"/>
          <w:u w:val="none"/>
          <w:sz w:val="28"/>
          <w:position w:val="0"/>
          <w:color w:val="000000"/>
          <w:noProof w:val="true"/>
          <w:spacing w:val="-4"/>
          <w:w w:val="100"/>
        </w:rPr>
        <w:t>规，</w:t>
      </w:r>
      <w:r>
        <w:rPr>
          <w:rFonts w:ascii="宋体" w:eastAsia="宋体" w:hAnsi="宋体" w:cs="宋体"/>
          <w:u w:val="none"/>
          <w:sz w:val="28"/>
          <w:position w:val="0"/>
          <w:color w:val="000000"/>
          <w:noProof w:val="true"/>
          <w:spacing w:val="-4"/>
          <w:w w:val="100"/>
        </w:rPr>
        <w:t>它们</w:t>
      </w:r>
      <w:r>
        <w:rPr>
          <w:rFonts w:ascii="宋体" w:eastAsia="宋体" w:hAnsi="宋体" w:cs="宋体"/>
          <w:u w:val="none"/>
          <w:sz w:val="28"/>
          <w:position w:val="0"/>
          <w:color w:val="000000"/>
          <w:noProof w:val="true"/>
          <w:spacing w:val="-4"/>
          <w:w w:val="100"/>
        </w:rPr>
        <w:t>是起</w:t>
      </w:r>
      <w:r>
        <w:rPr>
          <w:rFonts w:ascii="宋体" w:eastAsia="宋体" w:hAnsi="宋体" w:cs="宋体"/>
          <w:u w:val="none"/>
          <w:sz w:val="28"/>
          <w:position w:val="0"/>
          <w:color w:val="000000"/>
          <w:noProof w:val="true"/>
          <w:spacing w:val="-4"/>
          <w:w w:val="100"/>
        </w:rPr>
        <w:t>点而</w:t>
      </w:r>
      <w:r>
        <w:rPr>
          <w:rFonts w:ascii="宋体" w:eastAsia="宋体" w:hAnsi="宋体" w:cs="宋体"/>
          <w:u w:val="none"/>
          <w:sz w:val="28"/>
          <w:position w:val="0"/>
          <w:color w:val="000000"/>
          <w:noProof w:val="true"/>
          <w:spacing w:val="-4"/>
          <w:w w:val="100"/>
        </w:rPr>
        <w:t>不是</w:t>
      </w:r>
      <w:r>
        <w:rPr>
          <w:rFonts w:ascii="宋体" w:eastAsia="宋体" w:hAnsi="宋体" w:cs="宋体"/>
          <w:u w:val="none"/>
          <w:sz w:val="28"/>
          <w:position w:val="0"/>
          <w:color w:val="000000"/>
          <w:noProof w:val="true"/>
          <w:spacing w:val="-4"/>
          <w:w w:val="100"/>
        </w:rPr>
        <w:t>终点</w:t>
      </w:r>
      <w:r>
        <w:rPr>
          <w:rFonts w:ascii="宋体" w:hAnsi="宋体" w:cs="宋体"/>
          <w:u w:val="none"/>
          <w:sz w:val="28"/>
          <w:position w:val="0"/>
          <w:color w:val="000000"/>
          <w:noProof w:val="true"/>
          <w:spacing w:val="-4"/>
          <w:w w:val="100"/>
        </w:rPr>
        <w:t>。以</w:t>
      </w:r>
    </w:p>
    <w:p w:rsidR="005A76FB" w:rsidRDefault="005A76FB" w:rsidP="005A76FB">
      <w:pPr>
        <w:spacing w:before="0" w:after="0" w:lineRule="exact" w:line="240"/>
        <w:ind w:left="60" w:firstLine="5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此为基础</w:t>
      </w:r>
      <w:r>
        <w:rPr>
          <w:rFonts w:ascii="宋体" w:eastAsia="宋体" w:hAnsi="宋体" w:cs="宋体"/>
          <w:u w:val="none"/>
          <w:sz w:val="28"/>
          <w:position w:val="0"/>
          <w:color w:val="000000"/>
          <w:noProof w:val="true"/>
          <w:spacing w:val="-3"/>
          <w:w w:val="100"/>
        </w:rPr>
        <w:t>，研究者</w:t>
      </w:r>
      <w:r>
        <w:rPr>
          <w:rFonts w:ascii="宋体" w:eastAsia="宋体" w:hAnsi="宋体" w:cs="宋体"/>
          <w:u w:val="none"/>
          <w:sz w:val="28"/>
          <w:position w:val="0"/>
          <w:color w:val="000000"/>
          <w:noProof w:val="true"/>
          <w:spacing w:val="-3"/>
          <w:w w:val="100"/>
        </w:rPr>
        <w:t>可根据受</w:t>
      </w:r>
      <w:r>
        <w:rPr>
          <w:rFonts w:ascii="宋体" w:eastAsia="宋体" w:hAnsi="宋体" w:cs="宋体"/>
          <w:u w:val="none"/>
          <w:sz w:val="28"/>
          <w:position w:val="0"/>
          <w:color w:val="000000"/>
          <w:noProof w:val="true"/>
          <w:spacing w:val="-3"/>
          <w:w w:val="100"/>
        </w:rPr>
        <w:t>试物已有</w:t>
      </w:r>
      <w:r>
        <w:rPr>
          <w:rFonts w:ascii="宋体" w:eastAsia="宋体" w:hAnsi="宋体" w:cs="宋体"/>
          <w:u w:val="none"/>
          <w:sz w:val="28"/>
          <w:position w:val="0"/>
          <w:color w:val="000000"/>
          <w:noProof w:val="true"/>
          <w:spacing w:val="-3"/>
          <w:w w:val="100"/>
        </w:rPr>
        <w:t>的资料和</w:t>
      </w:r>
      <w:r>
        <w:rPr>
          <w:rFonts w:ascii="宋体" w:eastAsia="宋体" w:hAnsi="宋体" w:cs="宋体"/>
          <w:u w:val="none"/>
          <w:sz w:val="28"/>
          <w:position w:val="0"/>
          <w:color w:val="000000"/>
          <w:noProof w:val="true"/>
          <w:spacing w:val="-2"/>
          <w:w w:val="100"/>
        </w:rPr>
        <w:t>技术条件为检测来</w:t>
      </w:r>
      <w:r>
        <w:rPr>
          <w:rFonts w:ascii="宋体" w:eastAsia="宋体" w:hAnsi="宋体" w:cs="宋体"/>
          <w:u w:val="none"/>
          <w:sz w:val="28"/>
          <w:position w:val="0"/>
          <w:color w:val="000000"/>
          <w:noProof w:val="true"/>
          <w:spacing w:val="-3"/>
          <w:w w:val="100"/>
        </w:rPr>
        <w:t>设计一</w:t>
      </w:r>
      <w:r>
        <w:rPr>
          <w:rFonts w:ascii="宋体" w:eastAsia="宋体" w:hAnsi="宋体" w:cs="宋体"/>
          <w:u w:val="none"/>
          <w:sz w:val="28"/>
          <w:position w:val="0"/>
          <w:color w:val="000000"/>
          <w:noProof w:val="true"/>
          <w:spacing w:val="-5"/>
          <w:w w:val="100"/>
        </w:rPr>
        <w:t>套</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策略。虽</w:t>
      </w:r>
      <w:r>
        <w:rPr>
          <w:rFonts w:ascii="宋体" w:eastAsia="宋体" w:hAnsi="宋体" w:cs="宋体"/>
          <w:u w:val="none"/>
          <w:sz w:val="28"/>
          <w:position w:val="0"/>
          <w:color w:val="000000"/>
          <w:noProof w:val="true"/>
          <w:spacing w:val="-3"/>
          <w:w w:val="100"/>
        </w:rPr>
        <w:t>然鼓励采</w:t>
      </w:r>
      <w:r>
        <w:rPr>
          <w:rFonts w:ascii="宋体" w:eastAsia="宋体" w:hAnsi="宋体" w:cs="宋体"/>
          <w:u w:val="none"/>
          <w:sz w:val="28"/>
          <w:position w:val="0"/>
          <w:color w:val="000000"/>
          <w:noProof w:val="true"/>
          <w:spacing w:val="-3"/>
          <w:w w:val="100"/>
        </w:rPr>
        <w:t>用本文中</w:t>
      </w:r>
      <w:r>
        <w:rPr>
          <w:rFonts w:ascii="宋体" w:eastAsia="宋体" w:hAnsi="宋体" w:cs="宋体"/>
          <w:u w:val="none"/>
          <w:sz w:val="28"/>
          <w:position w:val="0"/>
          <w:color w:val="000000"/>
          <w:noProof w:val="true"/>
          <w:spacing w:val="-3"/>
          <w:w w:val="100"/>
        </w:rPr>
        <w:t>已提出的</w:t>
      </w:r>
      <w:r>
        <w:rPr>
          <w:rFonts w:ascii="宋体" w:eastAsia="宋体" w:hAnsi="宋体" w:cs="宋体"/>
          <w:u w:val="none"/>
          <w:sz w:val="28"/>
          <w:position w:val="0"/>
          <w:color w:val="000000"/>
          <w:noProof w:val="true"/>
          <w:spacing w:val="-3"/>
          <w:w w:val="100"/>
        </w:rPr>
        <w:t>一些替代</w:t>
      </w:r>
      <w:r>
        <w:rPr>
          <w:rFonts w:ascii="宋体" w:eastAsia="宋体" w:hAnsi="宋体" w:cs="宋体"/>
          <w:u w:val="none"/>
          <w:sz w:val="28"/>
          <w:position w:val="0"/>
          <w:color w:val="000000"/>
          <w:noProof w:val="true"/>
          <w:spacing w:val="-3"/>
          <w:w w:val="100"/>
        </w:rPr>
        <w:t>的测试设</w:t>
      </w:r>
      <w:r>
        <w:rPr>
          <w:rFonts w:ascii="宋体" w:eastAsia="宋体" w:hAnsi="宋体" w:cs="宋体"/>
          <w:u w:val="none"/>
          <w:sz w:val="28"/>
          <w:position w:val="0"/>
          <w:color w:val="000000"/>
          <w:noProof w:val="true"/>
          <w:spacing w:val="-3"/>
          <w:w w:val="100"/>
        </w:rPr>
        <w:t>计，实验</w:t>
      </w:r>
      <w:r>
        <w:rPr>
          <w:rFonts w:ascii="宋体" w:eastAsia="宋体" w:hAnsi="宋体" w:cs="宋体"/>
          <w:u w:val="none"/>
          <w:sz w:val="28"/>
          <w:position w:val="0"/>
          <w:color w:val="000000"/>
          <w:noProof w:val="true"/>
          <w:spacing w:val="-3"/>
          <w:w w:val="100"/>
        </w:rPr>
        <w:t>者也可</w:t>
      </w:r>
      <w:r>
        <w:rPr>
          <w:rFonts w:ascii="宋体" w:eastAsia="宋体" w:hAnsi="宋体" w:cs="宋体"/>
          <w:u w:val="none"/>
          <w:sz w:val="28"/>
          <w:position w:val="0"/>
          <w:color w:val="000000"/>
          <w:noProof w:val="true"/>
          <w:spacing w:val="-5"/>
          <w:w w:val="100"/>
        </w:rPr>
        <w:t>探</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索和设计</w:t>
      </w:r>
      <w:r>
        <w:rPr>
          <w:rFonts w:ascii="宋体" w:eastAsia="宋体" w:hAnsi="宋体" w:cs="宋体"/>
          <w:u w:val="none"/>
          <w:sz w:val="28"/>
          <w:position w:val="0"/>
          <w:color w:val="000000"/>
          <w:noProof w:val="true"/>
          <w:spacing w:val="-3"/>
          <w:w w:val="100"/>
        </w:rPr>
        <w:t>出其他的</w:t>
      </w:r>
      <w:r>
        <w:rPr>
          <w:rFonts w:ascii="宋体" w:hAnsi="宋体" w:cs="宋体"/>
          <w:u w:val="none"/>
          <w:sz w:val="28"/>
          <w:position w:val="0"/>
          <w:color w:val="000000"/>
          <w:noProof w:val="true"/>
          <w:spacing w:val="-2"/>
          <w:w w:val="100"/>
        </w:rPr>
        <w:t>实验设计。在设计</w:t>
      </w:r>
      <w:r>
        <w:rPr>
          <w:rFonts w:ascii="宋体" w:eastAsia="宋体" w:hAnsi="宋体" w:cs="宋体"/>
          <w:u w:val="none"/>
          <w:sz w:val="28"/>
          <w:position w:val="0"/>
          <w:color w:val="000000"/>
          <w:noProof w:val="true"/>
          <w:spacing w:val="-3"/>
          <w:w w:val="100"/>
        </w:rPr>
        <w:t>一套策略</w:t>
      </w:r>
      <w:r>
        <w:rPr>
          <w:rFonts w:ascii="宋体" w:eastAsia="宋体" w:hAnsi="宋体" w:cs="宋体"/>
          <w:u w:val="none"/>
          <w:sz w:val="28"/>
          <w:position w:val="0"/>
          <w:color w:val="000000"/>
          <w:noProof w:val="true"/>
          <w:spacing w:val="-3"/>
          <w:w w:val="100"/>
        </w:rPr>
        <w:t>时，主要</w:t>
      </w:r>
      <w:r>
        <w:rPr>
          <w:rFonts w:ascii="宋体" w:eastAsia="宋体" w:hAnsi="宋体" w:cs="宋体"/>
          <w:u w:val="none"/>
          <w:sz w:val="28"/>
          <w:position w:val="0"/>
          <w:color w:val="000000"/>
          <w:noProof w:val="true"/>
          <w:spacing w:val="-3"/>
          <w:w w:val="100"/>
        </w:rPr>
        <w:t>目的是为</w:t>
      </w:r>
      <w:r>
        <w:rPr>
          <w:rFonts w:ascii="宋体" w:eastAsia="宋体" w:hAnsi="宋体" w:cs="宋体"/>
          <w:u w:val="none"/>
          <w:sz w:val="28"/>
          <w:position w:val="0"/>
          <w:color w:val="000000"/>
          <w:noProof w:val="true"/>
          <w:spacing w:val="-3"/>
          <w:w w:val="100"/>
        </w:rPr>
        <w:t>了检测</w:t>
      </w:r>
      <w:r>
        <w:rPr>
          <w:rFonts w:ascii="宋体" w:eastAsia="宋体" w:hAnsi="宋体" w:cs="宋体"/>
          <w:u w:val="none"/>
          <w:sz w:val="28"/>
          <w:position w:val="0"/>
          <w:color w:val="000000"/>
          <w:noProof w:val="true"/>
          <w:spacing w:val="-5"/>
          <w:w w:val="100"/>
        </w:rPr>
        <w:t>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发现任何生殖毒性的指征。</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本文</w:t>
      </w:r>
      <w:r>
        <w:rPr>
          <w:rFonts w:ascii="宋体" w:eastAsia="宋体" w:hAnsi="宋体" w:cs="宋体"/>
          <w:u w:val="none"/>
          <w:sz w:val="28"/>
          <w:position w:val="0"/>
          <w:color w:val="000000"/>
          <w:noProof w:val="true"/>
          <w:spacing w:val="-4"/>
          <w:w w:val="100"/>
        </w:rPr>
        <w:t>中未</w:t>
      </w:r>
      <w:r>
        <w:rPr>
          <w:rFonts w:ascii="宋体" w:eastAsia="宋体" w:hAnsi="宋体" w:cs="宋体"/>
          <w:u w:val="none"/>
          <w:sz w:val="28"/>
          <w:position w:val="0"/>
          <w:color w:val="000000"/>
          <w:noProof w:val="true"/>
          <w:spacing w:val="-4"/>
          <w:w w:val="100"/>
        </w:rPr>
        <w:t>涉及</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设计</w:t>
      </w:r>
      <w:r>
        <w:rPr>
          <w:rFonts w:ascii="宋体" w:eastAsia="宋体" w:hAnsi="宋体" w:cs="宋体"/>
          <w:u w:val="none"/>
          <w:sz w:val="28"/>
          <w:position w:val="0"/>
          <w:color w:val="000000"/>
          <w:noProof w:val="true"/>
          <w:spacing w:val="-4"/>
          <w:w w:val="100"/>
        </w:rPr>
        <w:t>和技</w:t>
      </w:r>
      <w:r>
        <w:rPr>
          <w:rFonts w:ascii="宋体" w:eastAsia="宋体" w:hAnsi="宋体" w:cs="宋体"/>
          <w:u w:val="none"/>
          <w:sz w:val="28"/>
          <w:position w:val="0"/>
          <w:color w:val="000000"/>
          <w:noProof w:val="true"/>
          <w:spacing w:val="-4"/>
          <w:w w:val="100"/>
        </w:rPr>
        <w:t>术方</w:t>
      </w:r>
      <w:r>
        <w:rPr>
          <w:rFonts w:ascii="宋体" w:eastAsia="宋体" w:hAnsi="宋体" w:cs="宋体"/>
          <w:u w:val="none"/>
          <w:sz w:val="28"/>
          <w:position w:val="0"/>
          <w:color w:val="000000"/>
          <w:noProof w:val="true"/>
          <w:spacing w:val="-4"/>
          <w:w w:val="100"/>
        </w:rPr>
        <w:t>法的</w:t>
      </w:r>
      <w:r>
        <w:rPr>
          <w:rFonts w:ascii="宋体" w:eastAsia="宋体" w:hAnsi="宋体" w:cs="宋体"/>
          <w:u w:val="none"/>
          <w:sz w:val="28"/>
          <w:position w:val="0"/>
          <w:color w:val="000000"/>
          <w:noProof w:val="true"/>
          <w:spacing w:val="-4"/>
          <w:w w:val="100"/>
        </w:rPr>
        <w:t>具体</w:t>
      </w:r>
      <w:r>
        <w:rPr>
          <w:rFonts w:ascii="宋体" w:eastAsia="宋体" w:hAnsi="宋体" w:cs="宋体"/>
          <w:u w:val="none"/>
          <w:sz w:val="28"/>
          <w:position w:val="0"/>
          <w:color w:val="000000"/>
          <w:noProof w:val="true"/>
          <w:spacing w:val="-4"/>
          <w:w w:val="100"/>
        </w:rPr>
        <w:t>细节</w:t>
      </w:r>
      <w:r>
        <w:rPr>
          <w:rFonts w:ascii="宋体" w:hAnsi="宋体" w:cs="宋体"/>
          <w:u w:val="none"/>
          <w:sz w:val="28"/>
          <w:position w:val="0"/>
          <w:color w:val="000000"/>
          <w:noProof w:val="true"/>
          <w:spacing w:val="-4"/>
          <w:w w:val="100"/>
        </w:rPr>
        <w:t>。对</w:t>
      </w:r>
      <w:r>
        <w:rPr>
          <w:rFonts w:ascii="宋体" w:eastAsia="宋体" w:hAnsi="宋体" w:cs="宋体"/>
          <w:u w:val="none"/>
          <w:sz w:val="28"/>
          <w:position w:val="0"/>
          <w:color w:val="000000"/>
          <w:noProof w:val="true"/>
          <w:spacing w:val="-4"/>
          <w:w w:val="100"/>
        </w:rPr>
        <w:t>一个</w:t>
      </w:r>
      <w:r>
        <w:rPr>
          <w:rFonts w:ascii="宋体" w:eastAsia="宋体" w:hAnsi="宋体" w:cs="宋体"/>
          <w:u w:val="none"/>
          <w:sz w:val="28"/>
          <w:position w:val="0"/>
          <w:color w:val="000000"/>
          <w:noProof w:val="true"/>
          <w:spacing w:val="-4"/>
          <w:w w:val="100"/>
        </w:rPr>
        <w:t>实验</w:t>
      </w:r>
      <w:r>
        <w:rPr>
          <w:rFonts w:ascii="宋体" w:eastAsia="宋体" w:hAnsi="宋体" w:cs="宋体"/>
          <w:u w:val="none"/>
          <w:sz w:val="28"/>
          <w:position w:val="0"/>
          <w:color w:val="000000"/>
          <w:noProof w:val="true"/>
          <w:spacing w:val="-4"/>
          <w:w w:val="100"/>
        </w:rPr>
        <w:t>室适</w:t>
      </w:r>
      <w:r>
        <w:rPr>
          <w:rFonts w:ascii="宋体" w:eastAsia="宋体" w:hAnsi="宋体" w:cs="宋体"/>
          <w:u w:val="none"/>
          <w:sz w:val="28"/>
          <w:position w:val="0"/>
          <w:color w:val="000000"/>
          <w:noProof w:val="true"/>
          <w:spacing w:val="-4"/>
          <w:w w:val="100"/>
        </w:rPr>
        <w:t>合的</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技术可能</w:t>
      </w:r>
      <w:r>
        <w:rPr>
          <w:rFonts w:ascii="宋体" w:eastAsia="宋体" w:hAnsi="宋体" w:cs="宋体"/>
          <w:u w:val="none"/>
          <w:sz w:val="28"/>
          <w:position w:val="0"/>
          <w:color w:val="000000"/>
          <w:noProof w:val="true"/>
          <w:spacing w:val="-3"/>
          <w:w w:val="100"/>
        </w:rPr>
        <w:t>不适合另</w:t>
      </w:r>
      <w:r>
        <w:rPr>
          <w:rFonts w:ascii="宋体" w:eastAsia="宋体" w:hAnsi="宋体" w:cs="宋体"/>
          <w:u w:val="none"/>
          <w:sz w:val="28"/>
          <w:position w:val="0"/>
          <w:color w:val="000000"/>
          <w:noProof w:val="true"/>
          <w:spacing w:val="-3"/>
          <w:w w:val="100"/>
        </w:rPr>
        <w:t>一个实验</w:t>
      </w:r>
      <w:r>
        <w:rPr>
          <w:rFonts w:ascii="宋体" w:eastAsia="宋体" w:hAnsi="宋体" w:cs="宋体"/>
          <w:u w:val="none"/>
          <w:sz w:val="28"/>
          <w:position w:val="0"/>
          <w:color w:val="000000"/>
          <w:noProof w:val="true"/>
          <w:spacing w:val="-3"/>
          <w:w w:val="100"/>
        </w:rPr>
        <w:t>室，所以</w:t>
      </w:r>
      <w:r>
        <w:rPr>
          <w:rFonts w:ascii="宋体" w:eastAsia="宋体" w:hAnsi="宋体" w:cs="宋体"/>
          <w:u w:val="none"/>
          <w:sz w:val="28"/>
          <w:position w:val="0"/>
          <w:color w:val="000000"/>
          <w:noProof w:val="true"/>
          <w:spacing w:val="-3"/>
          <w:w w:val="100"/>
        </w:rPr>
        <w:t>这些内容</w:t>
      </w:r>
      <w:r>
        <w:rPr>
          <w:rFonts w:ascii="宋体" w:eastAsia="宋体" w:hAnsi="宋体" w:cs="宋体"/>
          <w:u w:val="none"/>
          <w:sz w:val="28"/>
          <w:position w:val="0"/>
          <w:color w:val="000000"/>
          <w:noProof w:val="true"/>
          <w:spacing w:val="-3"/>
          <w:w w:val="100"/>
        </w:rPr>
        <w:t>应由研究</w:t>
      </w:r>
      <w:r>
        <w:rPr>
          <w:rFonts w:ascii="宋体" w:eastAsia="宋体" w:hAnsi="宋体" w:cs="宋体"/>
          <w:u w:val="none"/>
          <w:sz w:val="28"/>
          <w:position w:val="0"/>
          <w:color w:val="000000"/>
          <w:noProof w:val="true"/>
          <w:spacing w:val="-3"/>
          <w:w w:val="100"/>
        </w:rPr>
        <w:t>者来决定</w:t>
      </w:r>
      <w:r>
        <w:rPr>
          <w:rFonts w:ascii="宋体" w:hAnsi="宋体" w:cs="宋体"/>
          <w:u w:val="none"/>
          <w:sz w:val="28"/>
          <w:position w:val="0"/>
          <w:color w:val="000000"/>
          <w:noProof w:val="true"/>
          <w:spacing w:val="-2"/>
          <w:w w:val="100"/>
        </w:rPr>
        <w:t>。研究者</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应该利用</w:t>
      </w:r>
      <w:r>
        <w:rPr>
          <w:rFonts w:ascii="宋体" w:eastAsia="宋体" w:hAnsi="宋体" w:cs="宋体"/>
          <w:u w:val="none"/>
          <w:sz w:val="28"/>
          <w:position w:val="0"/>
          <w:color w:val="000000"/>
          <w:noProof w:val="true"/>
          <w:spacing w:val="-3"/>
          <w:w w:val="100"/>
        </w:rPr>
        <w:t>好人力和</w:t>
      </w:r>
      <w:r>
        <w:rPr>
          <w:rFonts w:ascii="宋体" w:eastAsia="宋体" w:hAnsi="宋体" w:cs="宋体"/>
          <w:u w:val="none"/>
          <w:sz w:val="28"/>
          <w:position w:val="0"/>
          <w:color w:val="000000"/>
          <w:noProof w:val="true"/>
          <w:spacing w:val="-3"/>
          <w:w w:val="100"/>
        </w:rPr>
        <w:t>资源以尽</w:t>
      </w:r>
      <w:r>
        <w:rPr>
          <w:rFonts w:ascii="宋体" w:eastAsia="宋体" w:hAnsi="宋体" w:cs="宋体"/>
          <w:u w:val="none"/>
          <w:sz w:val="28"/>
          <w:position w:val="0"/>
          <w:color w:val="000000"/>
          <w:noProof w:val="true"/>
          <w:spacing w:val="-3"/>
          <w:w w:val="100"/>
        </w:rPr>
        <w:t>其所能，</w:t>
      </w:r>
      <w:r>
        <w:rPr>
          <w:rFonts w:ascii="宋体" w:eastAsia="宋体" w:hAnsi="宋体" w:cs="宋体"/>
          <w:u w:val="none"/>
          <w:sz w:val="28"/>
          <w:position w:val="0"/>
          <w:color w:val="000000"/>
          <w:noProof w:val="true"/>
          <w:spacing w:val="-3"/>
          <w:w w:val="100"/>
        </w:rPr>
        <w:t>并应该知</w:t>
      </w:r>
      <w:r>
        <w:rPr>
          <w:rFonts w:ascii="宋体" w:eastAsia="宋体" w:hAnsi="宋体" w:cs="宋体"/>
          <w:u w:val="none"/>
          <w:sz w:val="28"/>
          <w:position w:val="0"/>
          <w:color w:val="000000"/>
          <w:noProof w:val="true"/>
          <w:spacing w:val="-3"/>
          <w:w w:val="100"/>
        </w:rPr>
        <w:t>道如何做</w:t>
      </w:r>
      <w:r>
        <w:rPr>
          <w:rFonts w:ascii="宋体" w:eastAsia="宋体" w:hAnsi="宋体" w:cs="宋体"/>
          <w:u w:val="none"/>
          <w:sz w:val="28"/>
          <w:position w:val="0"/>
          <w:color w:val="000000"/>
          <w:noProof w:val="true"/>
          <w:spacing w:val="-3"/>
          <w:w w:val="100"/>
        </w:rPr>
        <w:t>的比任何</w:t>
      </w:r>
      <w:r>
        <w:rPr>
          <w:rFonts w:ascii="宋体" w:eastAsia="宋体" w:hAnsi="宋体" w:cs="宋体"/>
          <w:u w:val="none"/>
          <w:sz w:val="28"/>
          <w:position w:val="0"/>
          <w:color w:val="000000"/>
          <w:noProof w:val="true"/>
          <w:spacing w:val="-3"/>
          <w:w w:val="100"/>
        </w:rPr>
        <w:t>局外人</w:t>
      </w:r>
      <w:r>
        <w:rPr>
          <w:rFonts w:ascii="宋体" w:eastAsia="宋体" w:hAnsi="宋体" w:cs="宋体"/>
          <w:u w:val="none"/>
          <w:sz w:val="28"/>
          <w:position w:val="0"/>
          <w:color w:val="000000"/>
          <w:noProof w:val="true"/>
          <w:spacing w:val="-5"/>
          <w:w w:val="100"/>
        </w:rPr>
        <w:t>更</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好；研究</w:t>
      </w:r>
      <w:r>
        <w:rPr>
          <w:rFonts w:ascii="宋体" w:eastAsia="宋体" w:hAnsi="宋体" w:cs="宋体"/>
          <w:u w:val="none"/>
          <w:sz w:val="28"/>
          <w:position w:val="0"/>
          <w:color w:val="000000"/>
          <w:noProof w:val="true"/>
          <w:spacing w:val="-3"/>
          <w:w w:val="100"/>
        </w:rPr>
        <w:t>者的工作</w:t>
      </w:r>
      <w:r>
        <w:rPr>
          <w:rFonts w:ascii="宋体" w:hAnsi="宋体" w:cs="宋体"/>
          <w:u w:val="none"/>
          <w:sz w:val="28"/>
          <w:position w:val="0"/>
          <w:color w:val="000000"/>
          <w:noProof w:val="true"/>
          <w:spacing w:val="-3"/>
          <w:w w:val="100"/>
        </w:rPr>
        <w:t>态度、能</w:t>
      </w:r>
      <w:r>
        <w:rPr>
          <w:rFonts w:ascii="宋体" w:hAnsi="宋体" w:cs="宋体"/>
          <w:u w:val="none"/>
          <w:sz w:val="28"/>
          <w:position w:val="0"/>
          <w:color w:val="000000"/>
          <w:noProof w:val="true"/>
          <w:spacing w:val="-2"/>
          <w:w w:val="100"/>
        </w:rPr>
        <w:t>力、毅力等人文属</w:t>
      </w:r>
      <w:r>
        <w:rPr>
          <w:rFonts w:ascii="宋体" w:eastAsia="宋体" w:hAnsi="宋体" w:cs="宋体"/>
          <w:u w:val="none"/>
          <w:sz w:val="28"/>
          <w:position w:val="0"/>
          <w:color w:val="000000"/>
          <w:noProof w:val="true"/>
          <w:spacing w:val="-3"/>
          <w:w w:val="100"/>
        </w:rPr>
        <w:t>性比物质</w:t>
      </w:r>
      <w:r>
        <w:rPr>
          <w:rFonts w:ascii="宋体" w:eastAsia="宋体" w:hAnsi="宋体" w:cs="宋体"/>
          <w:u w:val="none"/>
          <w:sz w:val="28"/>
          <w:position w:val="0"/>
          <w:color w:val="000000"/>
          <w:noProof w:val="true"/>
          <w:spacing w:val="-3"/>
          <w:w w:val="100"/>
        </w:rPr>
        <w:t>层面的设</w:t>
      </w:r>
      <w:r>
        <w:rPr>
          <w:rFonts w:ascii="宋体" w:eastAsia="宋体" w:hAnsi="宋体" w:cs="宋体"/>
          <w:u w:val="none"/>
          <w:sz w:val="28"/>
          <w:position w:val="0"/>
          <w:color w:val="000000"/>
          <w:noProof w:val="true"/>
          <w:spacing w:val="-3"/>
          <w:w w:val="100"/>
        </w:rPr>
        <w:t>施设备</w:t>
      </w:r>
      <w:r>
        <w:rPr>
          <w:rFonts w:ascii="宋体" w:eastAsia="宋体" w:hAnsi="宋体" w:cs="宋体"/>
          <w:u w:val="none"/>
          <w:sz w:val="28"/>
          <w:position w:val="0"/>
          <w:color w:val="000000"/>
          <w:noProof w:val="true"/>
          <w:spacing w:val="-5"/>
          <w:w w:val="100"/>
        </w:rPr>
        <w:t>更</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hAnsi="宋体" w:cs="宋体"/>
          <w:u w:val="none"/>
          <w:sz w:val="28"/>
          <w:position w:val="4.52423096"/>
          <w:color w:val="000000"/>
          <w:noProof w:val="true"/>
          <w:spacing w:val="-5"/>
          <w:w w:val="100"/>
        </w:rPr>
        <w:t>为重要。遵从</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GLP</w:t>
      </w:r>
      <w:r>
        <w:rPr>
          <w:rFonts w:ascii="Calibri" w:hAnsi="Calibri" w:cs="Calibri"/>
          <w:u w:val="none"/>
          <w:sz w:val="28"/>
          <w:color w:val="000000"/>
          <w:noProof w:val="true"/>
          <w:spacing w:val="-6"/>
          <w:w w:val="100"/>
        </w:rPr>
        <w:t> </w:t>
      </w:r>
      <w:r>
        <w:rPr>
          <w:rFonts w:ascii="宋体" w:eastAsia="宋体" w:hAnsi="宋体" w:cs="宋体"/>
          <w:u w:val="none"/>
          <w:sz w:val="28"/>
          <w:position w:val="4.52423096"/>
          <w:color w:val="000000"/>
          <w:noProof w:val="true"/>
          <w:spacing w:val="-5"/>
          <w:w w:val="100"/>
        </w:rPr>
        <w:t>是必要的，具体内容参见</w:t>
      </w:r>
      <w:r>
        <w:rPr>
          <w:rFonts w:ascii="Calibri" w:hAnsi="Calibri" w:cs="Calibri"/>
          <w:u w:val="none"/>
          <w:sz w:val="28"/>
          <w:color w:val="000000"/>
          <w:noProof w:val="true"/>
          <w:spacing w:val="5"/>
          <w:w w:val="100"/>
        </w:rPr>
        <w:t> </w:t>
      </w:r>
      <w:r>
        <w:rPr>
          <w:rFonts w:ascii="Times New Roman" w:hAnsi="Times New Roman" w:cs="Times New Roman"/>
          <w:u w:val="none"/>
          <w:sz w:val="28"/>
          <w:position w:val="0"/>
          <w:color w:val="000000"/>
          <w:noProof w:val="true"/>
          <w:spacing w:val="-3"/>
          <w:w w:val="100"/>
        </w:rPr>
        <w:t>GLP</w:t>
      </w:r>
      <w:r>
        <w:rPr>
          <w:rFonts w:ascii="Calibri" w:hAnsi="Calibri" w:cs="Calibri"/>
          <w:u w:val="none"/>
          <w:sz w:val="28"/>
          <w:color w:val="000000"/>
          <w:noProof w:val="true"/>
          <w:spacing w:val="-8"/>
          <w:w w:val="100"/>
        </w:rPr>
        <w:t> </w:t>
      </w:r>
      <w:r>
        <w:rPr>
          <w:rFonts w:ascii="宋体" w:hAnsi="宋体" w:cs="宋体"/>
          <w:u w:val="none"/>
          <w:sz w:val="28"/>
          <w:position w:val="4.52423096"/>
          <w:color w:val="000000"/>
          <w:noProof w:val="true"/>
          <w:spacing w:val="-5"/>
          <w:w w:val="100"/>
        </w:rPr>
        <w:t>规范。</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Times New Roman" w:hAnsi="Times New Roman" w:cs="Times New Roman"/>
          <w:b/>
          <w:u w:val="none"/>
          <w:sz w:val="28"/>
          <w:position w:val="0"/>
          <w:color w:val="000000"/>
          <w:w w:val="95"/>
          <w:noProof w:val="true"/>
          <w:spacing w:val="-3"/>
        </w:rPr>
        <w:t>1</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2</w:t>
      </w:r>
      <w:r>
        <w:rPr>
          <w:rFonts w:ascii="Calibri" w:hAnsi="Calibri" w:cs="Calibri"/>
          <w:b/>
          <w:u w:val="none"/>
          <w:sz w:val="28"/>
          <w:color w:val="000000"/>
          <w:noProof w:val="true"/>
          <w:spacing w:val="-26"/>
          <w:w w:val="100"/>
        </w:rPr>
        <w:t> </w:t>
      </w:r>
      <w:r>
        <w:rPr>
          <w:rFonts w:ascii="宋体" w:eastAsia="宋体" w:hAnsi="宋体" w:cs="宋体"/>
          <w:b/>
          <w:u w:val="none"/>
          <w:sz w:val="28"/>
          <w:position w:val="4.52423096"/>
          <w:color w:val="000000"/>
          <w:w w:val="95"/>
          <w:noProof w:val="true"/>
          <w:spacing w:val="-6"/>
        </w:rPr>
        <w:t>研</w:t>
      </w:r>
      <w:r>
        <w:rPr>
          <w:rFonts w:ascii="宋体" w:eastAsia="宋体" w:hAnsi="宋体" w:cs="宋体"/>
          <w:b/>
          <w:u w:val="none"/>
          <w:sz w:val="28"/>
          <w:position w:val="4.52423096"/>
          <w:color w:val="000000"/>
          <w:w w:val="95"/>
          <w:noProof w:val="true"/>
          <w:spacing w:val="-6"/>
        </w:rPr>
        <w:t>究</w:t>
      </w:r>
      <w:r>
        <w:rPr>
          <w:rFonts w:ascii="宋体" w:eastAsia="宋体" w:hAnsi="宋体" w:cs="宋体"/>
          <w:b/>
          <w:u w:val="none"/>
          <w:sz w:val="28"/>
          <w:position w:val="4.52423096"/>
          <w:color w:val="000000"/>
          <w:w w:val="95"/>
          <w:noProof w:val="true"/>
          <w:spacing w:val="-6"/>
        </w:rPr>
        <w:t>目</w:t>
      </w:r>
      <w:r>
        <w:rPr>
          <w:rFonts w:ascii="宋体" w:eastAsia="宋体" w:hAnsi="宋体" w:cs="宋体"/>
          <w:b/>
          <w:u w:val="none"/>
          <w:sz w:val="28"/>
          <w:position w:val="4.52423096"/>
          <w:color w:val="000000"/>
          <w:w w:val="95"/>
          <w:noProof w:val="true"/>
          <w:spacing w:val="-6"/>
        </w:rPr>
        <w:t>的</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生殖</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的目</w:t>
      </w:r>
      <w:r>
        <w:rPr>
          <w:rFonts w:ascii="宋体" w:eastAsia="宋体" w:hAnsi="宋体" w:cs="宋体"/>
          <w:u w:val="none"/>
          <w:sz w:val="28"/>
          <w:position w:val="0"/>
          <w:color w:val="000000"/>
          <w:noProof w:val="true"/>
          <w:spacing w:val="-4"/>
          <w:w w:val="100"/>
        </w:rPr>
        <w:t>的是</w:t>
      </w:r>
      <w:r>
        <w:rPr>
          <w:rFonts w:ascii="宋体" w:eastAsia="宋体" w:hAnsi="宋体" w:cs="宋体"/>
          <w:u w:val="none"/>
          <w:sz w:val="28"/>
          <w:position w:val="0"/>
          <w:color w:val="000000"/>
          <w:noProof w:val="true"/>
          <w:spacing w:val="-4"/>
          <w:w w:val="100"/>
        </w:rPr>
        <w:t>为了</w:t>
      </w:r>
      <w:r>
        <w:rPr>
          <w:rFonts w:ascii="宋体" w:eastAsia="宋体" w:hAnsi="宋体" w:cs="宋体"/>
          <w:u w:val="none"/>
          <w:sz w:val="28"/>
          <w:position w:val="0"/>
          <w:color w:val="000000"/>
          <w:noProof w:val="true"/>
          <w:spacing w:val="-4"/>
          <w:w w:val="100"/>
        </w:rPr>
        <w:t>揭示</w:t>
      </w:r>
      <w:r>
        <w:rPr>
          <w:rFonts w:ascii="宋体" w:eastAsia="宋体" w:hAnsi="宋体" w:cs="宋体"/>
          <w:u w:val="none"/>
          <w:sz w:val="28"/>
          <w:position w:val="0"/>
          <w:color w:val="000000"/>
          <w:noProof w:val="true"/>
          <w:spacing w:val="-4"/>
          <w:w w:val="100"/>
        </w:rPr>
        <w:t>一种</w:t>
      </w:r>
      <w:r>
        <w:rPr>
          <w:rFonts w:ascii="宋体" w:eastAsia="宋体" w:hAnsi="宋体" w:cs="宋体"/>
          <w:u w:val="none"/>
          <w:sz w:val="28"/>
          <w:position w:val="0"/>
          <w:color w:val="000000"/>
          <w:noProof w:val="true"/>
          <w:spacing w:val="-4"/>
          <w:w w:val="100"/>
        </w:rPr>
        <w:t>或多</w:t>
      </w:r>
      <w:r>
        <w:rPr>
          <w:rFonts w:ascii="宋体" w:eastAsia="宋体" w:hAnsi="宋体" w:cs="宋体"/>
          <w:u w:val="none"/>
          <w:sz w:val="28"/>
          <w:position w:val="0"/>
          <w:color w:val="000000"/>
          <w:noProof w:val="true"/>
          <w:spacing w:val="-4"/>
          <w:w w:val="100"/>
        </w:rPr>
        <w:t>种活</w:t>
      </w:r>
      <w:r>
        <w:rPr>
          <w:rFonts w:ascii="宋体" w:eastAsia="宋体" w:hAnsi="宋体" w:cs="宋体"/>
          <w:u w:val="none"/>
          <w:sz w:val="28"/>
          <w:position w:val="0"/>
          <w:color w:val="000000"/>
          <w:noProof w:val="true"/>
          <w:spacing w:val="-4"/>
          <w:w w:val="100"/>
        </w:rPr>
        <w:t>性物</w:t>
      </w:r>
      <w:r>
        <w:rPr>
          <w:rFonts w:ascii="宋体" w:eastAsia="宋体" w:hAnsi="宋体" w:cs="宋体"/>
          <w:u w:val="none"/>
          <w:sz w:val="28"/>
          <w:position w:val="0"/>
          <w:color w:val="000000"/>
          <w:noProof w:val="true"/>
          <w:spacing w:val="-4"/>
          <w:w w:val="100"/>
        </w:rPr>
        <w:t>质对</w:t>
      </w:r>
      <w:r>
        <w:rPr>
          <w:rFonts w:ascii="宋体" w:eastAsia="宋体" w:hAnsi="宋体" w:cs="宋体"/>
          <w:u w:val="none"/>
          <w:sz w:val="28"/>
          <w:position w:val="0"/>
          <w:color w:val="000000"/>
          <w:noProof w:val="true"/>
          <w:spacing w:val="-4"/>
          <w:w w:val="100"/>
        </w:rPr>
        <w:t>哺乳</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生殖</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5"/>
          <w:w w:val="100"/>
        </w:rPr>
        <w:t>功</w:t>
      </w:r>
      <w:r>
        <w:rPr>
          <w:rFonts w:ascii="宋体" w:eastAsia="宋体" w:hAnsi="宋体" w:cs="宋体"/>
          <w:u w:val="none"/>
          <w:sz w:val="28"/>
          <w:position w:val="0"/>
          <w:color w:val="000000"/>
          <w:noProof w:val="true"/>
          <w:spacing w:val="-5"/>
          <w:w w:val="100"/>
        </w:rPr>
        <w:t>能</w:t>
      </w:r>
      <w:r>
        <w:rPr>
          <w:rFonts w:ascii="宋体" w:eastAsia="宋体" w:hAnsi="宋体" w:cs="宋体"/>
          <w:u w:val="none"/>
          <w:sz w:val="28"/>
          <w:position w:val="0"/>
          <w:color w:val="000000"/>
          <w:noProof w:val="true"/>
          <w:spacing w:val="-5"/>
          <w:w w:val="100"/>
        </w:rPr>
        <w:t>的</w:t>
      </w:r>
      <w:r>
        <w:rPr>
          <w:rFonts w:ascii="宋体" w:eastAsia="宋体" w:hAnsi="宋体" w:cs="宋体"/>
          <w:u w:val="single"/>
          <w:sz w:val="28"/>
          <w:position w:val="0"/>
          <w:color w:val="000000"/>
          <w:noProof w:val="true"/>
          <w:spacing w:val="0"/>
          <w:w w:val="79"/>
        </w:rPr>
        <w:t>任 何</w:t>
      </w:r>
      <w:r>
        <w:rPr>
          <w:rFonts w:ascii="宋体" w:eastAsia="宋体" w:hAnsi="宋体" w:cs="宋体"/>
          <w:u w:val="none"/>
          <w:sz w:val="28"/>
          <w:position w:val="0"/>
          <w:color w:val="000000"/>
          <w:noProof w:val="true"/>
          <w:spacing w:val="-5"/>
          <w:w w:val="100"/>
        </w:rPr>
        <w:t>影</w:t>
      </w:r>
      <w:r>
        <w:rPr>
          <w:rFonts w:ascii="宋体" w:eastAsia="宋体" w:hAnsi="宋体" w:cs="宋体"/>
          <w:u w:val="none"/>
          <w:sz w:val="28"/>
          <w:position w:val="0"/>
          <w:color w:val="000000"/>
          <w:noProof w:val="true"/>
          <w:spacing w:val="-5"/>
          <w:w w:val="100"/>
        </w:rPr>
        <w:t>响</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为</w:t>
      </w:r>
      <w:r>
        <w:rPr>
          <w:rFonts w:ascii="宋体" w:eastAsia="宋体" w:hAnsi="宋体" w:cs="宋体"/>
          <w:u w:val="none"/>
          <w:sz w:val="28"/>
          <w:position w:val="0"/>
          <w:color w:val="000000"/>
          <w:noProof w:val="true"/>
          <w:spacing w:val="-5"/>
          <w:w w:val="100"/>
        </w:rPr>
        <w:t>达</w:t>
      </w:r>
      <w:r>
        <w:rPr>
          <w:rFonts w:ascii="宋体" w:eastAsia="宋体" w:hAnsi="宋体" w:cs="宋体"/>
          <w:u w:val="none"/>
          <w:sz w:val="28"/>
          <w:position w:val="0"/>
          <w:color w:val="000000"/>
          <w:noProof w:val="true"/>
          <w:spacing w:val="-5"/>
          <w:w w:val="100"/>
        </w:rPr>
        <w:t>此</w:t>
      </w:r>
      <w:r>
        <w:rPr>
          <w:rFonts w:ascii="宋体" w:eastAsia="宋体" w:hAnsi="宋体" w:cs="宋体"/>
          <w:u w:val="none"/>
          <w:sz w:val="28"/>
          <w:position w:val="0"/>
          <w:color w:val="000000"/>
          <w:noProof w:val="true"/>
          <w:spacing w:val="-5"/>
          <w:w w:val="100"/>
        </w:rPr>
        <w:t>目</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应</w:t>
      </w:r>
      <w:r>
        <w:rPr>
          <w:rFonts w:ascii="宋体" w:eastAsia="宋体" w:hAnsi="宋体" w:cs="宋体"/>
          <w:u w:val="none"/>
          <w:sz w:val="28"/>
          <w:position w:val="0"/>
          <w:color w:val="000000"/>
          <w:noProof w:val="true"/>
          <w:spacing w:val="-5"/>
          <w:w w:val="100"/>
        </w:rPr>
        <w:t>结</w:t>
      </w:r>
      <w:r>
        <w:rPr>
          <w:rFonts w:ascii="宋体" w:eastAsia="宋体" w:hAnsi="宋体" w:cs="宋体"/>
          <w:u w:val="none"/>
          <w:sz w:val="28"/>
          <w:position w:val="0"/>
          <w:color w:val="000000"/>
          <w:noProof w:val="true"/>
          <w:spacing w:val="-5"/>
          <w:w w:val="100"/>
        </w:rPr>
        <w:t>合</w:t>
      </w:r>
      <w:r>
        <w:rPr>
          <w:rFonts w:ascii="宋体" w:eastAsia="宋体" w:hAnsi="宋体" w:cs="宋体"/>
          <w:u w:val="none"/>
          <w:sz w:val="28"/>
          <w:position w:val="0"/>
          <w:color w:val="000000"/>
          <w:noProof w:val="true"/>
          <w:spacing w:val="-5"/>
          <w:w w:val="100"/>
        </w:rPr>
        <w:t>现</w:t>
      </w:r>
      <w:r>
        <w:rPr>
          <w:rFonts w:ascii="宋体" w:eastAsia="宋体" w:hAnsi="宋体" w:cs="宋体"/>
          <w:u w:val="none"/>
          <w:sz w:val="28"/>
          <w:position w:val="0"/>
          <w:color w:val="000000"/>
          <w:noProof w:val="true"/>
          <w:spacing w:val="-5"/>
          <w:w w:val="100"/>
        </w:rPr>
        <w:t>有</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所</w:t>
      </w:r>
      <w:r>
        <w:rPr>
          <w:rFonts w:ascii="宋体" w:eastAsia="宋体" w:hAnsi="宋体" w:cs="宋体"/>
          <w:u w:val="none"/>
          <w:sz w:val="28"/>
          <w:position w:val="0"/>
          <w:color w:val="000000"/>
          <w:noProof w:val="true"/>
          <w:spacing w:val="-5"/>
          <w:w w:val="100"/>
        </w:rPr>
        <w:t>有</w:t>
      </w:r>
      <w:r>
        <w:rPr>
          <w:rFonts w:ascii="宋体" w:eastAsia="宋体" w:hAnsi="宋体" w:cs="宋体"/>
          <w:u w:val="none"/>
          <w:sz w:val="28"/>
          <w:position w:val="0"/>
          <w:color w:val="000000"/>
          <w:noProof w:val="true"/>
          <w:spacing w:val="-5"/>
          <w:w w:val="100"/>
        </w:rPr>
        <w:t>其</w:t>
      </w:r>
      <w:r>
        <w:rPr>
          <w:rFonts w:ascii="宋体" w:eastAsia="宋体" w:hAnsi="宋体" w:cs="宋体"/>
          <w:u w:val="none"/>
          <w:sz w:val="28"/>
          <w:position w:val="0"/>
          <w:color w:val="000000"/>
          <w:noProof w:val="true"/>
          <w:spacing w:val="-5"/>
          <w:w w:val="100"/>
        </w:rPr>
        <w:t>他</w:t>
      </w:r>
      <w:r>
        <w:rPr>
          <w:rFonts w:ascii="宋体" w:eastAsia="宋体" w:hAnsi="宋体" w:cs="宋体"/>
          <w:u w:val="none"/>
          <w:sz w:val="28"/>
          <w:position w:val="0"/>
          <w:color w:val="000000"/>
          <w:noProof w:val="true"/>
          <w:spacing w:val="-5"/>
          <w:w w:val="100"/>
        </w:rPr>
        <w:t>药</w:t>
      </w:r>
      <w:r>
        <w:rPr>
          <w:rFonts w:ascii="宋体" w:eastAsia="宋体" w:hAnsi="宋体" w:cs="宋体"/>
          <w:u w:val="none"/>
          <w:sz w:val="28"/>
          <w:position w:val="0"/>
          <w:color w:val="000000"/>
          <w:noProof w:val="true"/>
          <w:spacing w:val="-5"/>
          <w:w w:val="100"/>
        </w:rPr>
        <w:t>理</w:t>
      </w:r>
      <w:r>
        <w:rPr>
          <w:rFonts w:ascii="宋体" w:eastAsia="宋体" w:hAnsi="宋体" w:cs="宋体"/>
          <w:u w:val="none"/>
          <w:sz w:val="28"/>
          <w:position w:val="0"/>
          <w:color w:val="000000"/>
          <w:noProof w:val="true"/>
          <w:spacing w:val="-5"/>
          <w:w w:val="100"/>
        </w:rPr>
        <w:t>和</w:t>
      </w:r>
      <w:r>
        <w:rPr>
          <w:rFonts w:ascii="宋体" w:eastAsia="宋体" w:hAnsi="宋体" w:cs="宋体"/>
          <w:u w:val="none"/>
          <w:sz w:val="28"/>
          <w:position w:val="0"/>
          <w:color w:val="000000"/>
          <w:noProof w:val="true"/>
          <w:spacing w:val="-5"/>
          <w:w w:val="100"/>
        </w:rPr>
        <w:t>毒</w:t>
      </w:r>
      <w:r>
        <w:rPr>
          <w:rFonts w:ascii="宋体" w:eastAsia="宋体" w:hAnsi="宋体" w:cs="宋体"/>
          <w:u w:val="none"/>
          <w:sz w:val="28"/>
          <w:position w:val="0"/>
          <w:color w:val="000000"/>
          <w:noProof w:val="true"/>
          <w:spacing w:val="-5"/>
          <w:w w:val="100"/>
        </w:rPr>
        <w:t>理</w:t>
      </w:r>
      <w:r>
        <w:rPr>
          <w:rFonts w:ascii="宋体" w:eastAsia="宋体" w:hAnsi="宋体" w:cs="宋体"/>
          <w:u w:val="none"/>
          <w:sz w:val="28"/>
          <w:position w:val="0"/>
          <w:color w:val="000000"/>
          <w:noProof w:val="true"/>
          <w:spacing w:val="-5"/>
          <w:w w:val="100"/>
        </w:rPr>
        <w:t>方</w:t>
      </w:r>
      <w:r>
        <w:rPr>
          <w:rFonts w:ascii="宋体" w:eastAsia="宋体" w:hAnsi="宋体" w:cs="宋体"/>
          <w:u w:val="none"/>
          <w:sz w:val="28"/>
          <w:position w:val="0"/>
          <w:color w:val="000000"/>
          <w:noProof w:val="true"/>
          <w:spacing w:val="-4"/>
          <w:w w:val="100"/>
        </w:rPr>
        <w:t>面的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7"/>
          <w:w w:val="100"/>
        </w:rPr>
        <w:t>资料，进行生殖毒性研究及其结果的阐明，以确定其对人潜在生殖毒性</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（危险性</w:t>
      </w:r>
      <w:r>
        <w:rPr>
          <w:rFonts w:ascii="宋体" w:eastAsia="宋体" w:hAnsi="宋体" w:cs="宋体"/>
          <w:u w:val="none"/>
          <w:sz w:val="28"/>
          <w:position w:val="0"/>
          <w:color w:val="000000"/>
          <w:noProof w:val="true"/>
          <w:spacing w:val="-3"/>
          <w:w w:val="100"/>
        </w:rPr>
        <w:t>）是大于</w:t>
      </w:r>
      <w:r>
        <w:rPr>
          <w:rFonts w:ascii="宋体" w:hAnsi="宋体" w:cs="宋体"/>
          <w:u w:val="none"/>
          <w:sz w:val="28"/>
          <w:position w:val="0"/>
          <w:color w:val="000000"/>
          <w:noProof w:val="true"/>
          <w:spacing w:val="-3"/>
          <w:w w:val="100"/>
        </w:rPr>
        <w:t>、小于或</w:t>
      </w:r>
      <w:r>
        <w:rPr>
          <w:rFonts w:ascii="宋体" w:eastAsia="宋体" w:hAnsi="宋体" w:cs="宋体"/>
          <w:u w:val="none"/>
          <w:sz w:val="28"/>
          <w:position w:val="0"/>
          <w:color w:val="000000"/>
          <w:noProof w:val="true"/>
          <w:spacing w:val="-3"/>
          <w:w w:val="100"/>
        </w:rPr>
        <w:t>等于其他</w:t>
      </w:r>
      <w:r>
        <w:rPr>
          <w:rFonts w:ascii="宋体" w:eastAsia="宋体" w:hAnsi="宋体" w:cs="宋体"/>
          <w:u w:val="none"/>
          <w:sz w:val="28"/>
          <w:position w:val="0"/>
          <w:color w:val="000000"/>
          <w:noProof w:val="true"/>
          <w:spacing w:val="-3"/>
          <w:w w:val="100"/>
        </w:rPr>
        <w:t>毒性表现</w:t>
      </w:r>
      <w:r>
        <w:rPr>
          <w:rFonts w:ascii="宋体" w:hAnsi="宋体" w:cs="宋体"/>
          <w:u w:val="none"/>
          <w:sz w:val="28"/>
          <w:position w:val="0"/>
          <w:color w:val="000000"/>
          <w:noProof w:val="true"/>
          <w:spacing w:val="-3"/>
          <w:w w:val="100"/>
        </w:rPr>
        <w:t>。而且，</w:t>
      </w:r>
      <w:r>
        <w:rPr>
          <w:rFonts w:ascii="宋体" w:eastAsia="宋体" w:hAnsi="宋体" w:cs="宋体"/>
          <w:u w:val="none"/>
          <w:sz w:val="28"/>
          <w:position w:val="0"/>
          <w:color w:val="000000"/>
          <w:noProof w:val="true"/>
          <w:spacing w:val="-3"/>
          <w:w w:val="100"/>
        </w:rPr>
        <w:t>重复给药</w:t>
      </w:r>
      <w:r>
        <w:rPr>
          <w:rFonts w:ascii="宋体" w:eastAsia="宋体" w:hAnsi="宋体" w:cs="宋体"/>
          <w:u w:val="none"/>
          <w:sz w:val="28"/>
          <w:position w:val="0"/>
          <w:color w:val="000000"/>
          <w:noProof w:val="true"/>
          <w:spacing w:val="-3"/>
          <w:w w:val="100"/>
        </w:rPr>
        <w:t>毒性实</w:t>
      </w:r>
      <w:r>
        <w:rPr>
          <w:rFonts w:ascii="宋体" w:eastAsia="宋体" w:hAnsi="宋体" w:cs="宋体"/>
          <w:u w:val="none"/>
          <w:sz w:val="28"/>
          <w:position w:val="0"/>
          <w:color w:val="000000"/>
          <w:noProof w:val="true"/>
          <w:spacing w:val="-5"/>
          <w:w w:val="100"/>
        </w:rPr>
        <w:t>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可以提供有关潜在生殖毒性的重要信息，尤其是雄性生育力方面。</w:t>
      </w:r>
      <w:r>
        <w:rPr>
          <w:rFonts w:ascii="Calibri" w:hAnsi="Calibri" w:cs="Calibri"/>
          <w:u w:val="none"/>
          <w:sz w:val="28"/>
          <w:color w:val="000000"/>
          <w:noProof w:val="true"/>
          <w:spacing w:val="0"/>
          <w:w w:val="172"/>
        </w:rPr>
        <w:t> </w:t>
      </w:r>
      <w:r>
        <w:rPr>
          <w:rFonts w:ascii="宋体" w:eastAsia="宋体" w:hAnsi="宋体" w:cs="宋体"/>
          <w:u w:val="none"/>
          <w:sz w:val="28"/>
          <w:position w:val="0"/>
          <w:color w:val="000000"/>
          <w:noProof w:val="true"/>
          <w:spacing w:val="-4"/>
          <w:w w:val="100"/>
        </w:rPr>
        <w:t>可能的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人体暴露</w:t>
      </w:r>
      <w:r>
        <w:rPr>
          <w:rFonts w:ascii="宋体" w:hAnsi="宋体" w:cs="宋体"/>
          <w:u w:val="none"/>
          <w:sz w:val="28"/>
          <w:position w:val="0"/>
          <w:color w:val="000000"/>
          <w:noProof w:val="true"/>
          <w:spacing w:val="-3"/>
          <w:w w:val="100"/>
        </w:rPr>
        <w:t>、比较动</w:t>
      </w:r>
      <w:r>
        <w:rPr>
          <w:rFonts w:ascii="宋体" w:eastAsia="宋体" w:hAnsi="宋体" w:cs="宋体"/>
          <w:u w:val="none"/>
          <w:sz w:val="28"/>
          <w:position w:val="0"/>
          <w:color w:val="000000"/>
          <w:noProof w:val="true"/>
          <w:spacing w:val="-3"/>
          <w:w w:val="100"/>
        </w:rPr>
        <w:t>力学和生</w:t>
      </w:r>
      <w:r>
        <w:rPr>
          <w:rFonts w:ascii="宋体" w:eastAsia="宋体" w:hAnsi="宋体" w:cs="宋体"/>
          <w:u w:val="none"/>
          <w:sz w:val="28"/>
          <w:position w:val="0"/>
          <w:color w:val="000000"/>
          <w:noProof w:val="true"/>
          <w:spacing w:val="-3"/>
          <w:w w:val="100"/>
        </w:rPr>
        <w:t>殖毒性机</w:t>
      </w:r>
      <w:r>
        <w:rPr>
          <w:rFonts w:ascii="宋体" w:eastAsia="宋体" w:hAnsi="宋体" w:cs="宋体"/>
          <w:u w:val="none"/>
          <w:sz w:val="28"/>
          <w:position w:val="0"/>
          <w:color w:val="000000"/>
          <w:noProof w:val="true"/>
          <w:spacing w:val="-3"/>
          <w:w w:val="100"/>
        </w:rPr>
        <w:t>理研究的</w:t>
      </w:r>
      <w:r>
        <w:rPr>
          <w:rFonts w:ascii="宋体" w:eastAsia="宋体" w:hAnsi="宋体" w:cs="宋体"/>
          <w:u w:val="none"/>
          <w:sz w:val="28"/>
          <w:position w:val="0"/>
          <w:color w:val="000000"/>
          <w:noProof w:val="true"/>
          <w:spacing w:val="-3"/>
          <w:w w:val="100"/>
        </w:rPr>
        <w:t>资料，对</w:t>
      </w:r>
      <w:r>
        <w:rPr>
          <w:rFonts w:ascii="宋体" w:eastAsia="宋体" w:hAnsi="宋体" w:cs="宋体"/>
          <w:u w:val="none"/>
          <w:sz w:val="28"/>
          <w:position w:val="0"/>
          <w:color w:val="000000"/>
          <w:noProof w:val="true"/>
          <w:spacing w:val="-3"/>
          <w:w w:val="100"/>
        </w:rPr>
        <w:t>将动物实</w:t>
      </w:r>
      <w:r>
        <w:rPr>
          <w:rFonts w:ascii="宋体" w:eastAsia="宋体" w:hAnsi="宋体" w:cs="宋体"/>
          <w:u w:val="none"/>
          <w:sz w:val="28"/>
          <w:position w:val="0"/>
          <w:color w:val="000000"/>
          <w:noProof w:val="true"/>
          <w:spacing w:val="-3"/>
          <w:w w:val="100"/>
        </w:rPr>
        <w:t>验的结</w:t>
      </w:r>
      <w:r>
        <w:rPr>
          <w:rFonts w:ascii="宋体" w:eastAsia="宋体" w:hAnsi="宋体" w:cs="宋体"/>
          <w:u w:val="none"/>
          <w:sz w:val="28"/>
          <w:position w:val="0"/>
          <w:color w:val="000000"/>
          <w:noProof w:val="true"/>
          <w:spacing w:val="-5"/>
          <w:w w:val="100"/>
        </w:rPr>
        <w:t>果</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外推到人类（评价其相关性）可能是有帮助的。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联合</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所选</w:t>
      </w:r>
      <w:r>
        <w:rPr>
          <w:rFonts w:ascii="宋体" w:eastAsia="宋体" w:hAnsi="宋体" w:cs="宋体"/>
          <w:u w:val="none"/>
          <w:sz w:val="28"/>
          <w:position w:val="0"/>
          <w:color w:val="000000"/>
          <w:noProof w:val="true"/>
          <w:spacing w:val="-4"/>
          <w:w w:val="100"/>
        </w:rPr>
        <w:t>的多</w:t>
      </w:r>
      <w:r>
        <w:rPr>
          <w:rFonts w:ascii="宋体" w:eastAsia="宋体" w:hAnsi="宋体" w:cs="宋体"/>
          <w:u w:val="none"/>
          <w:sz w:val="28"/>
          <w:position w:val="0"/>
          <w:color w:val="000000"/>
          <w:noProof w:val="true"/>
          <w:spacing w:val="-4"/>
          <w:w w:val="100"/>
        </w:rPr>
        <w:t>项生</w:t>
      </w:r>
      <w:r>
        <w:rPr>
          <w:rFonts w:ascii="宋体" w:eastAsia="宋体" w:hAnsi="宋体" w:cs="宋体"/>
          <w:u w:val="none"/>
          <w:sz w:val="28"/>
          <w:position w:val="0"/>
          <w:color w:val="000000"/>
          <w:noProof w:val="true"/>
          <w:spacing w:val="-4"/>
          <w:w w:val="100"/>
        </w:rPr>
        <w:t>殖毒</w:t>
      </w:r>
      <w:r>
        <w:rPr>
          <w:rFonts w:ascii="宋体" w:eastAsia="宋体" w:hAnsi="宋体" w:cs="宋体"/>
          <w:u w:val="none"/>
          <w:sz w:val="28"/>
          <w:position w:val="0"/>
          <w:color w:val="000000"/>
          <w:noProof w:val="true"/>
          <w:spacing w:val="-4"/>
          <w:w w:val="100"/>
        </w:rPr>
        <w:t>性研</w:t>
      </w:r>
      <w:r>
        <w:rPr>
          <w:rFonts w:ascii="宋体" w:eastAsia="宋体" w:hAnsi="宋体" w:cs="宋体"/>
          <w:u w:val="none"/>
          <w:sz w:val="28"/>
          <w:position w:val="0"/>
          <w:color w:val="000000"/>
          <w:noProof w:val="true"/>
          <w:spacing w:val="-4"/>
          <w:w w:val="100"/>
        </w:rPr>
        <w:t>究时</w:t>
      </w:r>
      <w:r>
        <w:rPr>
          <w:rFonts w:ascii="宋体" w:eastAsia="宋体" w:hAnsi="宋体" w:cs="宋体"/>
          <w:u w:val="none"/>
          <w:sz w:val="28"/>
          <w:position w:val="0"/>
          <w:color w:val="000000"/>
          <w:noProof w:val="true"/>
          <w:spacing w:val="-4"/>
          <w:w w:val="100"/>
        </w:rPr>
        <w:t>，应</w:t>
      </w:r>
      <w:r>
        <w:rPr>
          <w:rFonts w:ascii="宋体" w:eastAsia="宋体" w:hAnsi="宋体" w:cs="宋体"/>
          <w:u w:val="none"/>
          <w:sz w:val="28"/>
          <w:position w:val="0"/>
          <w:color w:val="000000"/>
          <w:noProof w:val="true"/>
          <w:spacing w:val="-4"/>
          <w:w w:val="100"/>
        </w:rPr>
        <w:t>注意</w:t>
      </w:r>
      <w:r>
        <w:rPr>
          <w:rFonts w:ascii="宋体" w:eastAsia="宋体" w:hAnsi="宋体" w:cs="宋体"/>
          <w:u w:val="none"/>
          <w:sz w:val="28"/>
          <w:position w:val="0"/>
          <w:color w:val="000000"/>
          <w:noProof w:val="true"/>
          <w:spacing w:val="-4"/>
          <w:w w:val="100"/>
        </w:rPr>
        <w:t>在动</w:t>
      </w:r>
      <w:r>
        <w:rPr>
          <w:rFonts w:ascii="宋体" w:eastAsia="宋体" w:hAnsi="宋体" w:cs="宋体"/>
          <w:u w:val="none"/>
          <w:sz w:val="28"/>
          <w:position w:val="0"/>
          <w:color w:val="000000"/>
          <w:noProof w:val="true"/>
          <w:spacing w:val="-4"/>
          <w:w w:val="100"/>
        </w:rPr>
        <w:t>物成</w:t>
      </w:r>
      <w:r>
        <w:rPr>
          <w:rFonts w:ascii="宋体" w:eastAsia="宋体" w:hAnsi="宋体" w:cs="宋体"/>
          <w:u w:val="none"/>
          <w:sz w:val="28"/>
          <w:position w:val="0"/>
          <w:color w:val="000000"/>
          <w:noProof w:val="true"/>
          <w:spacing w:val="-4"/>
          <w:w w:val="100"/>
        </w:rPr>
        <w:t>年期</w:t>
      </w:r>
      <w:r>
        <w:rPr>
          <w:rFonts w:ascii="宋体" w:eastAsia="宋体" w:hAnsi="宋体" w:cs="宋体"/>
          <w:u w:val="none"/>
          <w:sz w:val="28"/>
          <w:position w:val="0"/>
          <w:color w:val="000000"/>
          <w:noProof w:val="true"/>
          <w:spacing w:val="-4"/>
          <w:w w:val="100"/>
        </w:rPr>
        <w:t>和从</w:t>
      </w:r>
      <w:r>
        <w:rPr>
          <w:rFonts w:ascii="宋体" w:eastAsia="宋体" w:hAnsi="宋体" w:cs="宋体"/>
          <w:u w:val="none"/>
          <w:sz w:val="28"/>
          <w:position w:val="0"/>
          <w:color w:val="000000"/>
          <w:noProof w:val="true"/>
          <w:spacing w:val="-4"/>
          <w:w w:val="100"/>
        </w:rPr>
        <w:t>受孕</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到幼仔性</w:t>
      </w:r>
      <w:r>
        <w:rPr>
          <w:rFonts w:ascii="宋体" w:eastAsia="宋体" w:hAnsi="宋体" w:cs="宋体"/>
          <w:u w:val="none"/>
          <w:sz w:val="28"/>
          <w:position w:val="0"/>
          <w:color w:val="000000"/>
          <w:noProof w:val="true"/>
          <w:spacing w:val="-3"/>
          <w:w w:val="100"/>
        </w:rPr>
        <w:t>成熟的发</w:t>
      </w:r>
      <w:r>
        <w:rPr>
          <w:rFonts w:ascii="宋体" w:eastAsia="宋体" w:hAnsi="宋体" w:cs="宋体"/>
          <w:u w:val="none"/>
          <w:sz w:val="28"/>
          <w:position w:val="0"/>
          <w:color w:val="000000"/>
          <w:noProof w:val="true"/>
          <w:spacing w:val="-3"/>
          <w:w w:val="100"/>
        </w:rPr>
        <w:t>育各阶段</w:t>
      </w:r>
      <w:r>
        <w:rPr>
          <w:rFonts w:ascii="宋体" w:hAnsi="宋体" w:cs="宋体"/>
          <w:u w:val="none"/>
          <w:sz w:val="28"/>
          <w:position w:val="0"/>
          <w:color w:val="000000"/>
          <w:noProof w:val="true"/>
          <w:spacing w:val="-3"/>
          <w:w w:val="100"/>
        </w:rPr>
        <w:t>给药。为</w:t>
      </w:r>
      <w:r>
        <w:rPr>
          <w:rFonts w:ascii="宋体" w:eastAsia="宋体" w:hAnsi="宋体" w:cs="宋体"/>
          <w:u w:val="none"/>
          <w:sz w:val="28"/>
          <w:position w:val="0"/>
          <w:color w:val="000000"/>
          <w:noProof w:val="true"/>
          <w:spacing w:val="-3"/>
          <w:w w:val="100"/>
        </w:rPr>
        <w:t>测定出给</w:t>
      </w:r>
      <w:r>
        <w:rPr>
          <w:rFonts w:ascii="宋体" w:eastAsia="宋体" w:hAnsi="宋体" w:cs="宋体"/>
          <w:u w:val="none"/>
          <w:sz w:val="28"/>
          <w:position w:val="0"/>
          <w:color w:val="000000"/>
          <w:noProof w:val="true"/>
          <w:spacing w:val="-3"/>
          <w:w w:val="100"/>
        </w:rPr>
        <w:t>药所致的</w:t>
      </w:r>
      <w:r>
        <w:rPr>
          <w:rFonts w:ascii="宋体" w:eastAsia="宋体" w:hAnsi="宋体" w:cs="宋体"/>
          <w:u w:val="none"/>
          <w:sz w:val="28"/>
          <w:position w:val="0"/>
          <w:color w:val="000000"/>
          <w:noProof w:val="true"/>
          <w:spacing w:val="-3"/>
          <w:w w:val="100"/>
        </w:rPr>
        <w:t>速发和迟</w:t>
      </w:r>
      <w:r>
        <w:rPr>
          <w:rFonts w:ascii="宋体" w:eastAsia="宋体" w:hAnsi="宋体" w:cs="宋体"/>
          <w:u w:val="none"/>
          <w:sz w:val="28"/>
          <w:position w:val="0"/>
          <w:color w:val="000000"/>
          <w:noProof w:val="true"/>
          <w:spacing w:val="-3"/>
          <w:w w:val="100"/>
        </w:rPr>
        <w:t>发效应</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其观察应</w:t>
      </w:r>
      <w:r>
        <w:rPr>
          <w:rFonts w:ascii="宋体" w:eastAsia="宋体" w:hAnsi="宋体" w:cs="宋体"/>
          <w:u w:val="none"/>
          <w:sz w:val="28"/>
          <w:position w:val="0"/>
          <w:color w:val="000000"/>
          <w:noProof w:val="true"/>
          <w:spacing w:val="-3"/>
          <w:w w:val="100"/>
        </w:rPr>
        <w:t>持续一个</w:t>
      </w:r>
      <w:r>
        <w:rPr>
          <w:rFonts w:ascii="宋体" w:eastAsia="宋体" w:hAnsi="宋体" w:cs="宋体"/>
          <w:u w:val="none"/>
          <w:sz w:val="28"/>
          <w:position w:val="0"/>
          <w:color w:val="000000"/>
          <w:noProof w:val="true"/>
          <w:spacing w:val="-3"/>
          <w:w w:val="100"/>
        </w:rPr>
        <w:t>完整的生</w:t>
      </w:r>
      <w:r>
        <w:rPr>
          <w:rFonts w:ascii="宋体" w:eastAsia="宋体" w:hAnsi="宋体" w:cs="宋体"/>
          <w:u w:val="none"/>
          <w:sz w:val="28"/>
          <w:position w:val="0"/>
          <w:color w:val="000000"/>
          <w:noProof w:val="true"/>
          <w:spacing w:val="-3"/>
          <w:w w:val="100"/>
        </w:rPr>
        <w:t>命周期，</w:t>
      </w:r>
      <w:r>
        <w:rPr>
          <w:rFonts w:ascii="宋体" w:eastAsia="宋体" w:hAnsi="宋体" w:cs="宋体"/>
          <w:u w:val="none"/>
          <w:sz w:val="28"/>
          <w:position w:val="0"/>
          <w:color w:val="000000"/>
          <w:noProof w:val="true"/>
          <w:spacing w:val="-3"/>
          <w:w w:val="100"/>
        </w:rPr>
        <w:t>即从某一</w:t>
      </w:r>
      <w:r>
        <w:rPr>
          <w:rFonts w:ascii="宋体" w:eastAsia="宋体" w:hAnsi="宋体" w:cs="宋体"/>
          <w:u w:val="none"/>
          <w:sz w:val="28"/>
          <w:position w:val="0"/>
          <w:color w:val="000000"/>
          <w:noProof w:val="true"/>
          <w:spacing w:val="-3"/>
          <w:w w:val="100"/>
        </w:rPr>
        <w:t>代的受孕</w:t>
      </w:r>
      <w:r>
        <w:rPr>
          <w:rFonts w:ascii="宋体" w:eastAsia="宋体" w:hAnsi="宋体" w:cs="宋体"/>
          <w:u w:val="none"/>
          <w:sz w:val="28"/>
          <w:position w:val="0"/>
          <w:color w:val="000000"/>
          <w:noProof w:val="true"/>
          <w:spacing w:val="-3"/>
          <w:w w:val="100"/>
        </w:rPr>
        <w:t>到其下一</w:t>
      </w:r>
      <w:r>
        <w:rPr>
          <w:rFonts w:ascii="宋体" w:eastAsia="宋体" w:hAnsi="宋体" w:cs="宋体"/>
          <w:u w:val="none"/>
          <w:sz w:val="28"/>
          <w:position w:val="0"/>
          <w:color w:val="000000"/>
          <w:noProof w:val="true"/>
          <w:spacing w:val="-3"/>
          <w:w w:val="100"/>
        </w:rPr>
        <w:t>代受孕</w:t>
      </w:r>
      <w:r>
        <w:rPr>
          <w:rFonts w:ascii="宋体" w:eastAsia="宋体" w:hAnsi="宋体" w:cs="宋体"/>
          <w:u w:val="none"/>
          <w:sz w:val="28"/>
          <w:position w:val="0"/>
          <w:color w:val="000000"/>
          <w:noProof w:val="true"/>
          <w:spacing w:val="-5"/>
          <w:w w:val="100"/>
        </w:rPr>
        <w:t>间</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的时间周</w:t>
      </w:r>
      <w:r>
        <w:rPr>
          <w:rFonts w:ascii="宋体" w:hAnsi="宋体" w:cs="宋体"/>
          <w:u w:val="none"/>
          <w:sz w:val="28"/>
          <w:position w:val="0"/>
          <w:color w:val="000000"/>
          <w:noProof w:val="true"/>
          <w:spacing w:val="-3"/>
          <w:w w:val="100"/>
        </w:rPr>
        <w:t>期。为方</w:t>
      </w:r>
      <w:r>
        <w:rPr>
          <w:rFonts w:ascii="宋体" w:eastAsia="宋体" w:hAnsi="宋体" w:cs="宋体"/>
          <w:u w:val="none"/>
          <w:sz w:val="28"/>
          <w:position w:val="0"/>
          <w:color w:val="000000"/>
          <w:noProof w:val="true"/>
          <w:spacing w:val="-3"/>
          <w:w w:val="100"/>
        </w:rPr>
        <w:t>便测试，</w:t>
      </w:r>
      <w:r>
        <w:rPr>
          <w:rFonts w:ascii="宋体" w:eastAsia="宋体" w:hAnsi="宋体" w:cs="宋体"/>
          <w:u w:val="none"/>
          <w:sz w:val="28"/>
          <w:position w:val="0"/>
          <w:color w:val="000000"/>
          <w:noProof w:val="true"/>
          <w:spacing w:val="-3"/>
          <w:w w:val="100"/>
        </w:rPr>
        <w:t>可将生命</w:t>
      </w:r>
      <w:r>
        <w:rPr>
          <w:rFonts w:ascii="宋体" w:eastAsia="宋体" w:hAnsi="宋体" w:cs="宋体"/>
          <w:u w:val="none"/>
          <w:sz w:val="28"/>
          <w:position w:val="0"/>
          <w:color w:val="000000"/>
          <w:noProof w:val="true"/>
          <w:spacing w:val="-3"/>
          <w:w w:val="100"/>
        </w:rPr>
        <w:t>周期的这</w:t>
      </w:r>
      <w:r>
        <w:rPr>
          <w:rFonts w:ascii="宋体" w:eastAsia="宋体" w:hAnsi="宋体" w:cs="宋体"/>
          <w:u w:val="none"/>
          <w:sz w:val="28"/>
          <w:position w:val="0"/>
          <w:color w:val="000000"/>
          <w:noProof w:val="true"/>
          <w:spacing w:val="-3"/>
          <w:w w:val="100"/>
        </w:rPr>
        <w:t>一完整过</w:t>
      </w:r>
      <w:r>
        <w:rPr>
          <w:rFonts w:ascii="宋体" w:eastAsia="宋体" w:hAnsi="宋体" w:cs="宋体"/>
          <w:u w:val="none"/>
          <w:sz w:val="28"/>
          <w:position w:val="0"/>
          <w:color w:val="000000"/>
          <w:noProof w:val="true"/>
          <w:spacing w:val="-3"/>
          <w:w w:val="100"/>
        </w:rPr>
        <w:t>程分成以</w:t>
      </w:r>
      <w:r>
        <w:rPr>
          <w:rFonts w:ascii="宋体" w:eastAsia="宋体" w:hAnsi="宋体" w:cs="宋体"/>
          <w:u w:val="none"/>
          <w:sz w:val="28"/>
          <w:position w:val="0"/>
          <w:color w:val="000000"/>
          <w:noProof w:val="true"/>
          <w:spacing w:val="-3"/>
          <w:w w:val="100"/>
        </w:rPr>
        <w:t>下几个</w:t>
      </w:r>
      <w:r>
        <w:rPr>
          <w:rFonts w:ascii="宋体" w:eastAsia="宋体" w:hAnsi="宋体" w:cs="宋体"/>
          <w:u w:val="none"/>
          <w:sz w:val="28"/>
          <w:position w:val="0"/>
          <w:color w:val="000000"/>
          <w:noProof w:val="true"/>
          <w:spacing w:val="-5"/>
          <w:w w:val="100"/>
        </w:rPr>
        <w:t>阶</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5"/>
          <w:w w:val="100"/>
        </w:rPr>
        <w:t>段：</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414"/>
        <w:ind w:firstLine="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4542"/>
        <w:jc w:val="left"/>
        <w:rPr/>
      </w:pPr>
      <w:r>
        <w:rPr>
          <w:rFonts w:ascii="Times New Roman" w:hAnsi="Times New Roman" w:cs="Times New Roman"/>
          <w:u w:val="none"/>
          <w:sz w:val="20"/>
          <w:position w:val="0"/>
          <w:color w:val="000000"/>
          <w:noProof w:val="true"/>
          <w:spacing w:val="-3"/>
          <w:w w:val="100"/>
        </w:rPr>
        <w:t>6</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4" w:lineRule="exact"/>
        <w:ind w:left="60" w:firstLine="1"/>
        <w:jc w:val="left"/>
        <w:rPr/>
      </w:pPr>
      <w:r>
        <w:rPr>
          <w:rFonts w:ascii="Times New Roman" w:hAnsi="Times New Roman" w:cs="Times New Roman"/>
          <w:u w:val="none"/>
          <w:sz w:val="28"/>
          <w:position w:val="0"/>
          <w:color w:val="000000"/>
          <w:noProof w:val="true"/>
          <w:spacing w:val="-3"/>
          <w:w w:val="100"/>
        </w:rPr>
        <w:t>A.</w:t>
      </w:r>
      <w:r>
        <w:rPr>
          <w:rFonts w:ascii="Calibri" w:hAnsi="Calibri" w:cs="Calibri"/>
          <w:u w:val="none"/>
          <w:sz w:val="28"/>
          <w:color w:val="000000"/>
          <w:noProof w:val="true"/>
          <w:spacing w:val="23"/>
          <w:w w:val="100"/>
        </w:rPr>
        <w:t> </w:t>
      </w:r>
      <w:r>
        <w:rPr>
          <w:rFonts w:ascii="宋体" w:hAnsi="宋体" w:cs="宋体"/>
          <w:u w:val="none"/>
          <w:sz w:val="28"/>
          <w:position w:val="4.52424622"/>
          <w:color w:val="000000"/>
          <w:noProof w:val="true"/>
          <w:spacing w:val="-4"/>
          <w:w w:val="100"/>
        </w:rPr>
        <w:t>从交配前到受孕（成年雄性和雌性生殖功能、配子的发育和成熟、交配</w:t>
      </w:r>
    </w:p>
    <w:p w:rsidR="005A76FB" w:rsidRDefault="005A76FB" w:rsidP="005A76FB">
      <w:pPr>
        <w:spacing w:before="0" w:after="0" w:lineRule="exact" w:line="220"/>
        <w:ind w:left="60" w:firstLine="1"/>
        <w:rPr/>
      </w:pPr>
    </w:p>
    <w:p w:rsidR="005A76FB" w:rsidRDefault="005A76FB" w:rsidP="005A76FB">
      <w:pPr>
        <w:spacing w:before="0" w:after="0" w:line="280" w:lineRule="exact"/>
        <w:ind w:firstLine="340" w:left="60"/>
        <w:jc w:val="left"/>
        <w:rPr/>
      </w:pPr>
      <w:r>
        <w:rPr>
          <w:rFonts w:ascii="宋体" w:hAnsi="宋体" w:cs="宋体"/>
          <w:u w:val="none"/>
          <w:sz w:val="28"/>
          <w:position w:val="0"/>
          <w:color w:val="000000"/>
          <w:noProof w:val="true"/>
          <w:spacing w:val="-5"/>
          <w:w w:val="100"/>
        </w:rPr>
        <w:t>行为、受精）。</w:t>
      </w:r>
    </w:p>
    <w:p w:rsidR="005A76FB" w:rsidRDefault="005A76FB" w:rsidP="005A76FB">
      <w:pPr>
        <w:spacing w:before="0" w:after="0" w:lineRule="exact" w:line="224"/>
        <w:ind w:firstLine="340" w:left="60"/>
        <w:rPr/>
      </w:pPr>
    </w:p>
    <w:p w:rsidR="005A76FB" w:rsidRDefault="005A76FB" w:rsidP="005A76FB">
      <w:pPr>
        <w:spacing w:before="0" w:after="0" w:line="367" w:lineRule="exact"/>
        <w:ind w:firstLine="1" w:left="60"/>
        <w:jc w:val="left"/>
        <w:rPr/>
      </w:pPr>
      <w:r>
        <w:rPr>
          <w:rFonts w:ascii="Times New Roman" w:hAnsi="Times New Roman" w:cs="Times New Roman"/>
          <w:u w:val="none"/>
          <w:sz w:val="28"/>
          <w:position w:val="0"/>
          <w:color w:val="000000"/>
          <w:noProof w:val="true"/>
          <w:spacing w:val="-3"/>
          <w:w w:val="100"/>
        </w:rPr>
        <w:t>B.</w:t>
      </w:r>
      <w:r>
        <w:rPr>
          <w:rFonts w:ascii="Calibri" w:hAnsi="Calibri" w:cs="Calibri"/>
          <w:u w:val="none"/>
          <w:sz w:val="28"/>
          <w:color w:val="000000"/>
          <w:noProof w:val="true"/>
          <w:spacing w:val="0"/>
          <w:w w:val="161"/>
        </w:rPr>
        <w:t> </w:t>
      </w:r>
      <w:r>
        <w:rPr>
          <w:rFonts w:ascii="宋体" w:hAnsi="宋体" w:cs="宋体"/>
          <w:u w:val="none"/>
          <w:sz w:val="28"/>
          <w:position w:val="4.52426147"/>
          <w:color w:val="000000"/>
          <w:noProof w:val="true"/>
          <w:spacing w:val="-5"/>
          <w:w w:val="100"/>
        </w:rPr>
        <w:t>从受孕到着床（成年雌性生殖功能、着床前发育、着床）。</w:t>
      </w:r>
    </w:p>
    <w:p w:rsidR="005A76FB" w:rsidRDefault="005A76FB" w:rsidP="005A76FB">
      <w:pPr>
        <w:spacing w:before="0" w:after="0" w:line="545" w:lineRule="exact"/>
        <w:ind w:firstLine="0" w:left="60"/>
        <w:jc w:val="left"/>
        <w:rPr/>
      </w:pPr>
      <w:r>
        <w:rPr>
          <w:rFonts w:ascii="Times New Roman" w:hAnsi="Times New Roman" w:cs="Times New Roman"/>
          <w:u w:val="none"/>
          <w:sz w:val="28"/>
          <w:position w:val="0"/>
          <w:color w:val="000000"/>
          <w:noProof w:val="true"/>
          <w:spacing w:val="-3"/>
          <w:w w:val="100"/>
        </w:rPr>
        <w:t>C.</w:t>
      </w:r>
      <w:r>
        <w:rPr>
          <w:rFonts w:ascii="Calibri" w:hAnsi="Calibri" w:cs="Calibri"/>
          <w:u w:val="none"/>
          <w:sz w:val="28"/>
          <w:color w:val="000000"/>
          <w:noProof w:val="true"/>
          <w:spacing w:val="0"/>
          <w:w w:val="161"/>
        </w:rPr>
        <w:t> </w:t>
      </w:r>
      <w:r>
        <w:rPr>
          <w:rFonts w:ascii="宋体" w:hAnsi="宋体" w:cs="宋体"/>
          <w:u w:val="none"/>
          <w:sz w:val="28"/>
          <w:position w:val="4.52426147"/>
          <w:color w:val="000000"/>
          <w:noProof w:val="true"/>
          <w:spacing w:val="-5"/>
          <w:w w:val="100"/>
        </w:rPr>
        <w:t>从着床到硬腭闭合（成年雌性生殖功能、胚胎发育、主要器官形成）。</w:t>
      </w:r>
    </w:p>
    <w:p w:rsidR="005A76FB" w:rsidRDefault="005A76FB" w:rsidP="005A76FB">
      <w:pPr>
        <w:spacing w:before="0" w:after="0" w:line="545" w:lineRule="exact"/>
        <w:ind w:firstLine="0" w:left="60"/>
        <w:jc w:val="left"/>
        <w:rPr/>
      </w:pPr>
      <w:r>
        <w:rPr>
          <w:rFonts w:ascii="Times New Roman" w:hAnsi="Times New Roman" w:cs="Times New Roman"/>
          <w:u w:val="none"/>
          <w:sz w:val="28"/>
          <w:position w:val="0"/>
          <w:color w:val="000000"/>
          <w:noProof w:val="true"/>
          <w:spacing w:val="-3"/>
          <w:w w:val="100"/>
        </w:rPr>
        <w:t>D.</w:t>
      </w:r>
      <w:r>
        <w:rPr>
          <w:rFonts w:ascii="Calibri" w:hAnsi="Calibri" w:cs="Calibri"/>
          <w:u w:val="none"/>
          <w:sz w:val="28"/>
          <w:color w:val="000000"/>
          <w:noProof w:val="true"/>
          <w:spacing w:val="23"/>
          <w:w w:val="100"/>
        </w:rPr>
        <w:t> </w:t>
      </w:r>
      <w:r>
        <w:rPr>
          <w:rFonts w:ascii="宋体" w:hAnsi="宋体" w:cs="宋体"/>
          <w:u w:val="none"/>
          <w:sz w:val="28"/>
          <w:position w:val="4.52426147"/>
          <w:color w:val="000000"/>
          <w:noProof w:val="true"/>
          <w:spacing w:val="-4"/>
          <w:w w:val="100"/>
        </w:rPr>
        <w:t>从硬腭闭合到妊娠终止（成年雌性生殖功能、胎仔发育和生长、器官发</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339" w:left="60"/>
        <w:jc w:val="left"/>
        <w:rPr/>
      </w:pPr>
      <w:r>
        <w:rPr>
          <w:rFonts w:ascii="宋体" w:hAnsi="宋体" w:cs="宋体"/>
          <w:u w:val="none"/>
          <w:sz w:val="28"/>
          <w:position w:val="0"/>
          <w:color w:val="000000"/>
          <w:noProof w:val="true"/>
          <w:spacing w:val="-5"/>
          <w:w w:val="100"/>
        </w:rPr>
        <w:t>育和生长）。</w:t>
      </w:r>
    </w:p>
    <w:p w:rsidR="005A76FB" w:rsidRDefault="005A76FB" w:rsidP="005A76FB">
      <w:pPr>
        <w:spacing w:before="0" w:after="0" w:lineRule="exact" w:line="224"/>
        <w:ind w:firstLine="339" w:left="60"/>
        <w:rPr/>
      </w:pPr>
    </w:p>
    <w:p w:rsidR="005A76FB" w:rsidRDefault="005A76FB" w:rsidP="005A76FB">
      <w:pPr>
        <w:spacing w:before="0" w:after="0" w:line="367" w:lineRule="exact"/>
        <w:ind w:firstLine="0" w:left="60"/>
        <w:jc w:val="left"/>
        <w:rPr/>
      </w:pPr>
      <w:r>
        <w:rPr>
          <w:rFonts w:ascii="Times New Roman" w:hAnsi="Times New Roman" w:cs="Times New Roman"/>
          <w:u w:val="none"/>
          <w:sz w:val="28"/>
          <w:position w:val="0"/>
          <w:color w:val="000000"/>
          <w:noProof w:val="true"/>
          <w:spacing w:val="-3"/>
          <w:w w:val="100"/>
        </w:rPr>
        <w:t>E.</w:t>
      </w:r>
      <w:r>
        <w:rPr>
          <w:rFonts w:ascii="Calibri" w:hAnsi="Calibri" w:cs="Calibri"/>
          <w:u w:val="none"/>
          <w:sz w:val="28"/>
          <w:color w:val="000000"/>
          <w:noProof w:val="true"/>
          <w:spacing w:val="0"/>
          <w:w w:val="186"/>
        </w:rPr>
        <w:t> </w:t>
      </w:r>
      <w:r>
        <w:rPr>
          <w:rFonts w:ascii="宋体" w:hAnsi="宋体" w:cs="宋体"/>
          <w:u w:val="none"/>
          <w:sz w:val="28"/>
          <w:position w:val="4.52426147"/>
          <w:color w:val="000000"/>
          <w:noProof w:val="true"/>
          <w:spacing w:val="-4"/>
          <w:w w:val="100"/>
        </w:rPr>
        <w:t>从出生到离乳（成年雌性生殖功能、幼仔对宫外生活的适应性、离乳前</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339" w:left="60"/>
        <w:jc w:val="left"/>
        <w:rPr/>
      </w:pPr>
      <w:r>
        <w:rPr>
          <w:rFonts w:ascii="宋体" w:hAnsi="宋体" w:cs="宋体"/>
          <w:u w:val="none"/>
          <w:sz w:val="28"/>
          <w:position w:val="0"/>
          <w:color w:val="000000"/>
          <w:noProof w:val="true"/>
          <w:spacing w:val="-5"/>
          <w:w w:val="100"/>
        </w:rPr>
        <w:t>发育和生长）。</w:t>
      </w:r>
    </w:p>
    <w:p w:rsidR="005A76FB" w:rsidRDefault="005A76FB" w:rsidP="005A76FB">
      <w:pPr>
        <w:spacing w:before="0" w:after="0" w:lineRule="exact" w:line="224"/>
        <w:ind w:firstLine="339" w:left="60"/>
        <w:rPr/>
      </w:pPr>
    </w:p>
    <w:p w:rsidR="005A76FB" w:rsidRDefault="005A76FB" w:rsidP="005A76FB">
      <w:pPr>
        <w:spacing w:before="0" w:after="0" w:line="367" w:lineRule="exact"/>
        <w:ind w:firstLine="0" w:left="60"/>
        <w:jc w:val="left"/>
        <w:rPr/>
      </w:pPr>
      <w:r>
        <w:rPr>
          <w:rFonts w:ascii="Times New Roman" w:hAnsi="Times New Roman" w:cs="Times New Roman"/>
          <w:u w:val="none"/>
          <w:sz w:val="28"/>
          <w:position w:val="0"/>
          <w:color w:val="000000"/>
          <w:noProof w:val="true"/>
          <w:spacing w:val="-2"/>
          <w:w w:val="100"/>
        </w:rPr>
        <w:t>F.</w:t>
      </w:r>
      <w:r>
        <w:rPr>
          <w:rFonts w:ascii="Calibri" w:hAnsi="Calibri" w:cs="Calibri"/>
          <w:u w:val="none"/>
          <w:sz w:val="28"/>
          <w:color w:val="000000"/>
          <w:noProof w:val="true"/>
          <w:spacing w:val="0"/>
          <w:w w:val="208"/>
        </w:rPr>
        <w:t> </w:t>
      </w:r>
      <w:r>
        <w:rPr>
          <w:rFonts w:ascii="宋体" w:hAnsi="宋体" w:cs="宋体"/>
          <w:u w:val="none"/>
          <w:sz w:val="28"/>
          <w:position w:val="4.52423096"/>
          <w:color w:val="000000"/>
          <w:noProof w:val="true"/>
          <w:spacing w:val="-4"/>
          <w:w w:val="100"/>
        </w:rPr>
        <w:t>从离乳到性成熟（离乳后发育和生长、独立生活的适应能力、达到性成</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340" w:left="60"/>
        <w:jc w:val="left"/>
        <w:rPr/>
      </w:pPr>
      <w:r>
        <w:rPr>
          <w:rFonts w:ascii="宋体" w:hAnsi="宋体" w:cs="宋体"/>
          <w:u w:val="none"/>
          <w:sz w:val="28"/>
          <w:position w:val="0"/>
          <w:color w:val="000000"/>
          <w:noProof w:val="true"/>
          <w:spacing w:val="-5"/>
          <w:w w:val="100"/>
        </w:rPr>
        <w:t>熟的情况）。</w:t>
      </w:r>
    </w:p>
    <w:p w:rsidR="005A76FB" w:rsidRDefault="005A76FB" w:rsidP="005A76FB">
      <w:pPr>
        <w:spacing w:before="0" w:after="0" w:lineRule="exact" w:line="240"/>
        <w:ind w:firstLine="340" w:left="60"/>
        <w:rPr/>
      </w:pPr>
    </w:p>
    <w:p w:rsidR="005A76FB" w:rsidRDefault="005A76FB" w:rsidP="005A76FB">
      <w:pPr>
        <w:spacing w:before="0" w:after="0" w:lineRule="exact" w:line="465"/>
        <w:ind w:firstLine="340" w:left="60"/>
        <w:rPr/>
      </w:pPr>
    </w:p>
    <w:p w:rsidR="005A76FB" w:rsidRDefault="005A76FB" w:rsidP="005A76FB">
      <w:pPr>
        <w:spacing w:before="0" w:after="0" w:line="367" w:lineRule="exact"/>
        <w:ind w:firstLine="1" w:left="60"/>
        <w:jc w:val="left"/>
        <w:rPr/>
      </w:pPr>
      <w:r>
        <w:rPr>
          <w:rFonts w:ascii="宋体" w:eastAsia="宋体" w:hAnsi="宋体" w:cs="宋体"/>
          <w:u w:val="none"/>
          <w:sz w:val="28"/>
          <w:position w:val="4.52423096"/>
          <w:color w:val="000000"/>
          <w:noProof w:val="true"/>
          <w:spacing w:val="-5"/>
          <w:w w:val="100"/>
        </w:rPr>
        <w:t>有关的计时方法参见注释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2</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547" w:lineRule="exact"/>
        <w:ind w:firstLine="1"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2</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3"/>
        </w:rPr>
        <w:t>1.2</w:t>
      </w:r>
      <w:r>
        <w:rPr>
          <w:rFonts w:ascii="宋体" w:eastAsia="宋体" w:hAnsi="宋体" w:cs="宋体"/>
          <w:b/>
          <w:i/>
          <w:u w:val="single"/>
          <w:sz w:val="29"/>
          <w:color w:val="000000"/>
          <w:w w:val="95"/>
          <w:noProof w:val="true"/>
          <w:spacing w:val="0"/>
        </w:rPr>
        <w:t>）计时方法</w:t>
      </w:r>
    </w:p>
    <w:p w:rsidR="005A76FB" w:rsidRDefault="005A76FB" w:rsidP="005A76FB">
      <w:pPr>
        <w:spacing w:before="0" w:after="0" w:lineRule="exact" w:line="220"/>
        <w:ind w:firstLine="1" w:left="60"/>
        <w:rPr/>
      </w:pPr>
    </w:p>
    <w:p w:rsidR="005A76FB" w:rsidRDefault="005A76FB" w:rsidP="005A76FB">
      <w:pPr>
        <w:spacing w:before="0" w:after="0" w:line="280" w:lineRule="exact"/>
        <w:ind w:firstLine="490" w:left="60"/>
        <w:jc w:val="left"/>
        <w:rPr/>
      </w:pPr>
      <w:r>
        <w:rPr>
          <w:rFonts w:ascii="宋体" w:eastAsia="宋体" w:hAnsi="宋体" w:cs="宋体"/>
          <w:u w:val="none"/>
          <w:sz w:val="28"/>
          <w:position w:val="0"/>
          <w:color w:val="000000"/>
          <w:noProof w:val="true"/>
          <w:spacing w:val="0"/>
          <w:w w:val="100"/>
        </w:rPr>
        <w:t>本指导原则中，妊娠的计时方法为：即使是前一个晚上进行的交配，</w:t>
      </w:r>
    </w:p>
    <w:p w:rsidR="005A76FB" w:rsidRDefault="005A76FB" w:rsidP="005A76FB">
      <w:pPr>
        <w:spacing w:before="0" w:after="0" w:lineRule="exact" w:line="224"/>
        <w:ind w:firstLine="490" w:left="60"/>
        <w:rPr/>
      </w:pPr>
    </w:p>
    <w:p w:rsidR="005A76FB" w:rsidRDefault="005A76FB" w:rsidP="005A76FB">
      <w:pPr>
        <w:spacing w:before="0" w:after="0" w:line="367" w:lineRule="exact"/>
        <w:ind w:firstLine="1" w:left="60"/>
        <w:jc w:val="left"/>
        <w:rPr/>
      </w:pPr>
      <w:r>
        <w:rPr>
          <w:rFonts w:ascii="宋体" w:eastAsia="宋体" w:hAnsi="宋体" w:cs="宋体"/>
          <w:u w:val="none"/>
          <w:sz w:val="28"/>
          <w:position w:val="4.52423096"/>
          <w:color w:val="000000"/>
          <w:noProof w:val="true"/>
          <w:spacing w:val="-5"/>
          <w:w w:val="100"/>
        </w:rPr>
        <w:t>仍以观察到阴道涂片精子阳性和</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或阴栓的日期计为妊娠第</w:t>
      </w:r>
      <w:r>
        <w:rPr>
          <w:rFonts w:ascii="Calibri" w:hAnsi="Calibri" w:cs="Calibri"/>
          <w:u w:val="none"/>
          <w:sz w:val="28"/>
          <w:color w:val="000000"/>
          <w:noProof w:val="true"/>
          <w:spacing w:val="0"/>
          <w:w w:val="157"/>
        </w:rPr>
        <w:t> </w:t>
      </w:r>
      <w:r>
        <w:rPr>
          <w:rFonts w:ascii="Times New Roman" w:hAnsi="Times New Roman" w:cs="Times New Roman"/>
          <w:u w:val="none"/>
          <w:sz w:val="28"/>
          <w:position w:val="0"/>
          <w:color w:val="000000"/>
          <w:noProof w:val="true"/>
          <w:spacing w:val="-3"/>
          <w:w w:val="100"/>
        </w:rPr>
        <w:t>0</w:t>
      </w:r>
      <w:r>
        <w:rPr>
          <w:rFonts w:ascii="Calibri" w:hAnsi="Calibri" w:cs="Calibri"/>
          <w:u w:val="none"/>
          <w:sz w:val="28"/>
          <w:color w:val="000000"/>
          <w:noProof w:val="true"/>
          <w:spacing w:val="8"/>
          <w:w w:val="100"/>
        </w:rPr>
        <w:t> </w:t>
      </w:r>
      <w:r>
        <w:rPr>
          <w:rFonts w:ascii="宋体" w:hAnsi="宋体" w:cs="宋体"/>
          <w:u w:val="none"/>
          <w:sz w:val="28"/>
          <w:position w:val="4.52423096"/>
          <w:color w:val="000000"/>
          <w:noProof w:val="true"/>
          <w:spacing w:val="-5"/>
          <w:w w:val="100"/>
        </w:rPr>
        <w:t>天。除非另有</w:t>
      </w:r>
    </w:p>
    <w:p w:rsidR="005A76FB" w:rsidRDefault="005A76FB" w:rsidP="005A76FB">
      <w:pPr>
        <w:spacing w:before="0" w:after="0" w:line="545" w:lineRule="exact"/>
        <w:ind w:firstLine="1" w:left="60"/>
        <w:jc w:val="left"/>
        <w:rPr/>
      </w:pPr>
      <w:r>
        <w:rPr>
          <w:rFonts w:ascii="宋体" w:hAnsi="宋体" w:cs="宋体"/>
          <w:u w:val="none"/>
          <w:sz w:val="28"/>
          <w:position w:val="4.52429199"/>
          <w:color w:val="000000"/>
          <w:noProof w:val="true"/>
          <w:spacing w:val="-5"/>
          <w:w w:val="100"/>
        </w:rPr>
        <w:t>说明，可以假定大鼠、小鼠和家兔的着床发生在妊娠的第</w:t>
      </w:r>
      <w:r>
        <w:rPr>
          <w:rFonts w:ascii="Calibri" w:hAnsi="Calibri" w:cs="Calibri"/>
          <w:u w:val="none"/>
          <w:sz w:val="28"/>
          <w:color w:val="000000"/>
          <w:noProof w:val="true"/>
          <w:spacing w:val="0"/>
          <w:w w:val="207"/>
        </w:rPr>
        <w:t> </w:t>
      </w:r>
      <w:r>
        <w:rPr>
          <w:rFonts w:ascii="Times New Roman" w:hAnsi="Times New Roman" w:cs="Times New Roman"/>
          <w:u w:val="none"/>
          <w:sz w:val="28"/>
          <w:position w:val="0"/>
          <w:color w:val="000000"/>
          <w:noProof w:val="true"/>
          <w:spacing w:val="-3"/>
          <w:w w:val="100"/>
        </w:rPr>
        <w:t>6~7</w:t>
      </w:r>
      <w:r>
        <w:rPr>
          <w:rFonts w:ascii="Calibri" w:hAnsi="Calibri" w:cs="Calibri"/>
          <w:u w:val="none"/>
          <w:sz w:val="28"/>
          <w:color w:val="000000"/>
          <w:noProof w:val="true"/>
          <w:spacing w:val="0"/>
          <w:w w:val="165"/>
        </w:rPr>
        <w:t> </w:t>
      </w:r>
      <w:r>
        <w:rPr>
          <w:rFonts w:ascii="宋体" w:eastAsia="宋体" w:hAnsi="宋体" w:cs="宋体"/>
          <w:u w:val="none"/>
          <w:sz w:val="28"/>
          <w:position w:val="4.52429199"/>
          <w:color w:val="000000"/>
          <w:noProof w:val="true"/>
          <w:spacing w:val="-5"/>
          <w:w w:val="100"/>
        </w:rPr>
        <w:t>天，硬腭的</w:t>
      </w:r>
    </w:p>
    <w:p w:rsidR="005A76FB" w:rsidRDefault="005A76FB" w:rsidP="005A76FB">
      <w:pPr>
        <w:spacing w:before="0" w:after="0" w:line="545" w:lineRule="exact"/>
        <w:ind w:firstLine="1" w:left="60"/>
        <w:jc w:val="left"/>
        <w:rPr/>
      </w:pPr>
      <w:r>
        <w:rPr>
          <w:rFonts w:ascii="宋体" w:eastAsia="宋体" w:hAnsi="宋体" w:cs="宋体"/>
          <w:u w:val="none"/>
          <w:sz w:val="28"/>
          <w:position w:val="4.52429199"/>
          <w:color w:val="000000"/>
          <w:noProof w:val="true"/>
          <w:spacing w:val="-5"/>
          <w:w w:val="100"/>
        </w:rPr>
        <w:t>闭合在</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15~18</w:t>
      </w:r>
      <w:r>
        <w:rPr>
          <w:rFonts w:ascii="Calibri" w:hAnsi="Calibri" w:cs="Calibri"/>
          <w:u w:val="none"/>
          <w:sz w:val="28"/>
          <w:color w:val="000000"/>
          <w:noProof w:val="true"/>
          <w:spacing w:val="-8"/>
          <w:w w:val="100"/>
        </w:rPr>
        <w:t> </w:t>
      </w:r>
      <w:r>
        <w:rPr>
          <w:rFonts w:ascii="宋体" w:hAnsi="宋体" w:cs="宋体"/>
          <w:u w:val="none"/>
          <w:sz w:val="28"/>
          <w:position w:val="4.52429199"/>
          <w:color w:val="000000"/>
          <w:noProof w:val="true"/>
          <w:spacing w:val="-5"/>
          <w:w w:val="100"/>
        </w:rPr>
        <w:t>天。</w:t>
      </w:r>
    </w:p>
    <w:p w:rsidR="005A76FB" w:rsidRDefault="005A76FB" w:rsidP="005A76FB">
      <w:pPr>
        <w:spacing w:before="0" w:after="0" w:lineRule="exact" w:line="220"/>
        <w:ind w:firstLine="1" w:left="60"/>
        <w:rPr/>
      </w:pPr>
    </w:p>
    <w:p w:rsidR="005A76FB" w:rsidRDefault="005A76FB" w:rsidP="005A76FB">
      <w:pPr>
        <w:spacing w:before="0" w:after="0" w:line="280" w:lineRule="exact"/>
        <w:ind w:firstLine="561" w:left="60"/>
        <w:jc w:val="left"/>
        <w:rPr/>
      </w:pPr>
      <w:r>
        <w:rPr>
          <w:rFonts w:ascii="宋体" w:eastAsia="宋体" w:hAnsi="宋体" w:cs="宋体"/>
          <w:u w:val="none"/>
          <w:sz w:val="28"/>
          <w:position w:val="0"/>
          <w:color w:val="000000"/>
          <w:noProof w:val="true"/>
          <w:spacing w:val="-4"/>
          <w:w w:val="100"/>
        </w:rPr>
        <w:t>其他</w:t>
      </w:r>
      <w:r>
        <w:rPr>
          <w:rFonts w:ascii="宋体" w:eastAsia="宋体" w:hAnsi="宋体" w:cs="宋体"/>
          <w:u w:val="none"/>
          <w:sz w:val="28"/>
          <w:position w:val="0"/>
          <w:color w:val="000000"/>
          <w:noProof w:val="true"/>
          <w:spacing w:val="-4"/>
          <w:w w:val="100"/>
        </w:rPr>
        <w:t>计时</w:t>
      </w:r>
      <w:r>
        <w:rPr>
          <w:rFonts w:ascii="宋体" w:eastAsia="宋体" w:hAnsi="宋体" w:cs="宋体"/>
          <w:u w:val="none"/>
          <w:sz w:val="28"/>
          <w:position w:val="0"/>
          <w:color w:val="000000"/>
          <w:noProof w:val="true"/>
          <w:spacing w:val="-4"/>
          <w:w w:val="100"/>
        </w:rPr>
        <w:t>方法</w:t>
      </w:r>
      <w:r>
        <w:rPr>
          <w:rFonts w:ascii="宋体" w:eastAsia="宋体" w:hAnsi="宋体" w:cs="宋体"/>
          <w:u w:val="none"/>
          <w:sz w:val="28"/>
          <w:position w:val="0"/>
          <w:color w:val="000000"/>
          <w:noProof w:val="true"/>
          <w:spacing w:val="-4"/>
          <w:w w:val="100"/>
        </w:rPr>
        <w:t>同样</w:t>
      </w:r>
      <w:r>
        <w:rPr>
          <w:rFonts w:ascii="宋体" w:eastAsia="宋体" w:hAnsi="宋体" w:cs="宋体"/>
          <w:u w:val="none"/>
          <w:sz w:val="28"/>
          <w:position w:val="0"/>
          <w:color w:val="000000"/>
          <w:noProof w:val="true"/>
          <w:spacing w:val="-4"/>
          <w:w w:val="100"/>
        </w:rPr>
        <w:t>也可</w:t>
      </w:r>
      <w:r>
        <w:rPr>
          <w:rFonts w:ascii="宋体" w:eastAsia="宋体" w:hAnsi="宋体" w:cs="宋体"/>
          <w:u w:val="none"/>
          <w:sz w:val="28"/>
          <w:position w:val="0"/>
          <w:color w:val="000000"/>
          <w:noProof w:val="true"/>
          <w:spacing w:val="-4"/>
          <w:w w:val="100"/>
        </w:rPr>
        <w:t>被接</w:t>
      </w:r>
      <w:r>
        <w:rPr>
          <w:rFonts w:ascii="宋体" w:eastAsia="宋体" w:hAnsi="宋体" w:cs="宋体"/>
          <w:u w:val="none"/>
          <w:sz w:val="28"/>
          <w:position w:val="0"/>
          <w:color w:val="000000"/>
          <w:noProof w:val="true"/>
          <w:spacing w:val="-4"/>
          <w:w w:val="100"/>
        </w:rPr>
        <w:t>受，</w:t>
      </w:r>
      <w:r>
        <w:rPr>
          <w:rFonts w:ascii="宋体" w:eastAsia="宋体" w:hAnsi="宋体" w:cs="宋体"/>
          <w:u w:val="none"/>
          <w:sz w:val="28"/>
          <w:position w:val="0"/>
          <w:color w:val="000000"/>
          <w:noProof w:val="true"/>
          <w:spacing w:val="-4"/>
          <w:w w:val="100"/>
        </w:rPr>
        <w:t>但必</w:t>
      </w:r>
      <w:r>
        <w:rPr>
          <w:rFonts w:ascii="宋体" w:eastAsia="宋体" w:hAnsi="宋体" w:cs="宋体"/>
          <w:u w:val="none"/>
          <w:sz w:val="28"/>
          <w:position w:val="0"/>
          <w:color w:val="000000"/>
          <w:noProof w:val="true"/>
          <w:spacing w:val="-4"/>
          <w:w w:val="100"/>
        </w:rPr>
        <w:t>须在</w:t>
      </w:r>
      <w:r>
        <w:rPr>
          <w:rFonts w:ascii="宋体" w:eastAsia="宋体" w:hAnsi="宋体" w:cs="宋体"/>
          <w:u w:val="none"/>
          <w:sz w:val="28"/>
          <w:position w:val="0"/>
          <w:color w:val="000000"/>
          <w:noProof w:val="true"/>
          <w:spacing w:val="-4"/>
          <w:w w:val="100"/>
        </w:rPr>
        <w:t>报告</w:t>
      </w:r>
      <w:r>
        <w:rPr>
          <w:rFonts w:ascii="宋体" w:eastAsia="宋体" w:hAnsi="宋体" w:cs="宋体"/>
          <w:u w:val="none"/>
          <w:sz w:val="28"/>
          <w:position w:val="0"/>
          <w:color w:val="000000"/>
          <w:noProof w:val="true"/>
          <w:spacing w:val="-4"/>
          <w:w w:val="100"/>
        </w:rPr>
        <w:t>中作</w:t>
      </w:r>
      <w:r>
        <w:rPr>
          <w:rFonts w:ascii="宋体" w:eastAsia="宋体" w:hAnsi="宋体" w:cs="宋体"/>
          <w:u w:val="none"/>
          <w:sz w:val="28"/>
          <w:position w:val="0"/>
          <w:color w:val="000000"/>
          <w:noProof w:val="true"/>
          <w:spacing w:val="-4"/>
          <w:w w:val="100"/>
        </w:rPr>
        <w:t>明确</w:t>
      </w:r>
      <w:r>
        <w:rPr>
          <w:rFonts w:ascii="宋体" w:eastAsia="宋体" w:hAnsi="宋体" w:cs="宋体"/>
          <w:u w:val="none"/>
          <w:sz w:val="28"/>
          <w:position w:val="0"/>
          <w:color w:val="000000"/>
          <w:noProof w:val="true"/>
          <w:spacing w:val="-4"/>
          <w:w w:val="100"/>
        </w:rPr>
        <w:t>规定</w:t>
      </w:r>
      <w:r>
        <w:rPr>
          <w:rFonts w:ascii="宋体" w:hAnsi="宋体" w:cs="宋体"/>
          <w:u w:val="none"/>
          <w:sz w:val="28"/>
          <w:position w:val="0"/>
          <w:color w:val="000000"/>
          <w:noProof w:val="true"/>
          <w:spacing w:val="-4"/>
          <w:w w:val="100"/>
        </w:rPr>
        <w:t>。另</w:t>
      </w:r>
      <w:r>
        <w:rPr>
          <w:rFonts w:ascii="宋体" w:eastAsia="宋体" w:hAnsi="宋体" w:cs="宋体"/>
          <w:u w:val="none"/>
          <w:sz w:val="28"/>
          <w:position w:val="0"/>
          <w:color w:val="000000"/>
          <w:noProof w:val="true"/>
          <w:spacing w:val="-4"/>
          <w:w w:val="100"/>
        </w:rPr>
        <w:t>外，</w:t>
      </w:r>
    </w:p>
    <w:p w:rsidR="005A76FB" w:rsidRDefault="005A76FB" w:rsidP="005A76FB">
      <w:pPr>
        <w:spacing w:before="0" w:after="0" w:lineRule="exact" w:line="240"/>
        <w:ind w:firstLine="561"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研究者必</w:t>
      </w:r>
      <w:r>
        <w:rPr>
          <w:rFonts w:ascii="宋体" w:eastAsia="宋体" w:hAnsi="宋体" w:cs="宋体"/>
          <w:u w:val="none"/>
          <w:sz w:val="28"/>
          <w:position w:val="0"/>
          <w:color w:val="000000"/>
          <w:noProof w:val="true"/>
          <w:spacing w:val="-3"/>
          <w:w w:val="100"/>
        </w:rPr>
        <w:t>须在不同</w:t>
      </w:r>
      <w:r>
        <w:rPr>
          <w:rFonts w:ascii="宋体" w:eastAsia="宋体" w:hAnsi="宋体" w:cs="宋体"/>
          <w:u w:val="none"/>
          <w:sz w:val="28"/>
          <w:position w:val="0"/>
          <w:color w:val="000000"/>
          <w:noProof w:val="true"/>
          <w:spacing w:val="-3"/>
          <w:w w:val="100"/>
        </w:rPr>
        <w:t>的研究中</w:t>
      </w:r>
      <w:r>
        <w:rPr>
          <w:rFonts w:ascii="宋体" w:eastAsia="宋体" w:hAnsi="宋体" w:cs="宋体"/>
          <w:u w:val="none"/>
          <w:sz w:val="28"/>
          <w:position w:val="0"/>
          <w:color w:val="000000"/>
          <w:noProof w:val="true"/>
          <w:spacing w:val="-3"/>
          <w:w w:val="100"/>
        </w:rPr>
        <w:t>保持计时</w:t>
      </w:r>
      <w:r>
        <w:rPr>
          <w:rFonts w:ascii="宋体" w:eastAsia="宋体" w:hAnsi="宋体" w:cs="宋体"/>
          <w:u w:val="none"/>
          <w:sz w:val="28"/>
          <w:position w:val="0"/>
          <w:color w:val="000000"/>
          <w:noProof w:val="true"/>
          <w:spacing w:val="-3"/>
          <w:w w:val="100"/>
        </w:rPr>
        <w:t>方法的一</w:t>
      </w:r>
      <w:r>
        <w:rPr>
          <w:rFonts w:ascii="宋体" w:eastAsia="宋体" w:hAnsi="宋体" w:cs="宋体"/>
          <w:u w:val="none"/>
          <w:sz w:val="28"/>
          <w:position w:val="0"/>
          <w:color w:val="000000"/>
          <w:noProof w:val="true"/>
          <w:spacing w:val="-3"/>
          <w:w w:val="100"/>
        </w:rPr>
        <w:t>致性，以</w:t>
      </w:r>
      <w:r>
        <w:rPr>
          <w:rFonts w:ascii="宋体" w:eastAsia="宋体" w:hAnsi="宋体" w:cs="宋体"/>
          <w:u w:val="none"/>
          <w:sz w:val="28"/>
          <w:position w:val="0"/>
          <w:color w:val="000000"/>
          <w:noProof w:val="true"/>
          <w:spacing w:val="-3"/>
          <w:w w:val="100"/>
        </w:rPr>
        <w:t>确保生命</w:t>
      </w:r>
      <w:r>
        <w:rPr>
          <w:rFonts w:ascii="宋体" w:eastAsia="宋体" w:hAnsi="宋体" w:cs="宋体"/>
          <w:u w:val="none"/>
          <w:sz w:val="28"/>
          <w:position w:val="0"/>
          <w:color w:val="000000"/>
          <w:noProof w:val="true"/>
          <w:spacing w:val="-3"/>
          <w:w w:val="100"/>
        </w:rPr>
        <w:t>周期中</w:t>
      </w:r>
      <w:r>
        <w:rPr>
          <w:rFonts w:ascii="宋体" w:eastAsia="宋体" w:hAnsi="宋体" w:cs="宋体"/>
          <w:u w:val="none"/>
          <w:sz w:val="28"/>
          <w:position w:val="0"/>
          <w:color w:val="000000"/>
          <w:noProof w:val="true"/>
          <w:spacing w:val="-5"/>
          <w:w w:val="100"/>
        </w:rPr>
        <w:t>不</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出现空隙。建议在相关研究的给药期之间，应设计至少一天的重叠期。</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561" w:left="60"/>
        <w:jc w:val="left"/>
        <w:rPr/>
      </w:pP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时间</w:t>
      </w:r>
      <w:r>
        <w:rPr>
          <w:rFonts w:ascii="宋体" w:eastAsia="宋体" w:hAnsi="宋体" w:cs="宋体"/>
          <w:u w:val="none"/>
          <w:sz w:val="28"/>
          <w:position w:val="0"/>
          <w:color w:val="000000"/>
          <w:noProof w:val="true"/>
          <w:spacing w:val="-4"/>
          <w:w w:val="100"/>
        </w:rPr>
        <w:t>的准</w:t>
      </w:r>
      <w:r>
        <w:rPr>
          <w:rFonts w:ascii="宋体" w:eastAsia="宋体" w:hAnsi="宋体" w:cs="宋体"/>
          <w:u w:val="none"/>
          <w:sz w:val="28"/>
          <w:position w:val="0"/>
          <w:color w:val="000000"/>
          <w:noProof w:val="true"/>
          <w:spacing w:val="-4"/>
          <w:w w:val="100"/>
        </w:rPr>
        <w:t>确性</w:t>
      </w:r>
      <w:r>
        <w:rPr>
          <w:rFonts w:ascii="宋体" w:eastAsia="宋体" w:hAnsi="宋体" w:cs="宋体"/>
          <w:u w:val="none"/>
          <w:sz w:val="28"/>
          <w:position w:val="0"/>
          <w:color w:val="000000"/>
          <w:noProof w:val="true"/>
          <w:spacing w:val="-4"/>
          <w:w w:val="100"/>
        </w:rPr>
        <w:t>应予</w:t>
      </w:r>
      <w:r>
        <w:rPr>
          <w:rFonts w:ascii="宋体" w:eastAsia="宋体" w:hAnsi="宋体" w:cs="宋体"/>
          <w:u w:val="none"/>
          <w:sz w:val="28"/>
          <w:position w:val="0"/>
          <w:color w:val="000000"/>
          <w:noProof w:val="true"/>
          <w:spacing w:val="-4"/>
          <w:w w:val="100"/>
        </w:rPr>
        <w:t>详细</w:t>
      </w:r>
      <w:r>
        <w:rPr>
          <w:rFonts w:ascii="宋体" w:eastAsia="宋体" w:hAnsi="宋体" w:cs="宋体"/>
          <w:u w:val="none"/>
          <w:sz w:val="28"/>
          <w:position w:val="0"/>
          <w:color w:val="000000"/>
          <w:noProof w:val="true"/>
          <w:spacing w:val="-4"/>
          <w:w w:val="100"/>
        </w:rPr>
        <w:t>说明</w:t>
      </w:r>
      <w:r>
        <w:rPr>
          <w:rFonts w:ascii="宋体" w:eastAsia="宋体" w:hAnsi="宋体" w:cs="宋体"/>
          <w:u w:val="none"/>
          <w:sz w:val="28"/>
          <w:position w:val="0"/>
          <w:color w:val="000000"/>
          <w:noProof w:val="true"/>
          <w:spacing w:val="-4"/>
          <w:w w:val="100"/>
        </w:rPr>
        <w:t>，因</w:t>
      </w:r>
      <w:r>
        <w:rPr>
          <w:rFonts w:ascii="宋体" w:eastAsia="宋体" w:hAnsi="宋体" w:cs="宋体"/>
          <w:u w:val="none"/>
          <w:sz w:val="28"/>
          <w:position w:val="0"/>
          <w:color w:val="000000"/>
          <w:noProof w:val="true"/>
          <w:spacing w:val="-4"/>
          <w:w w:val="100"/>
        </w:rPr>
        <w:t>为它</w:t>
      </w:r>
      <w:r>
        <w:rPr>
          <w:rFonts w:ascii="宋体" w:eastAsia="宋体" w:hAnsi="宋体" w:cs="宋体"/>
          <w:u w:val="none"/>
          <w:sz w:val="28"/>
          <w:position w:val="0"/>
          <w:color w:val="000000"/>
          <w:noProof w:val="true"/>
          <w:spacing w:val="-4"/>
          <w:w w:val="100"/>
        </w:rPr>
        <w:t>会影</w:t>
      </w:r>
      <w:r>
        <w:rPr>
          <w:rFonts w:ascii="宋体" w:eastAsia="宋体" w:hAnsi="宋体" w:cs="宋体"/>
          <w:u w:val="none"/>
          <w:sz w:val="28"/>
          <w:position w:val="0"/>
          <w:color w:val="000000"/>
          <w:noProof w:val="true"/>
          <w:spacing w:val="-4"/>
          <w:w w:val="100"/>
        </w:rPr>
        <w:t>响胎</w:t>
      </w:r>
      <w:r>
        <w:rPr>
          <w:rFonts w:ascii="宋体" w:eastAsia="宋体" w:hAnsi="宋体" w:cs="宋体"/>
          <w:u w:val="none"/>
          <w:sz w:val="28"/>
          <w:position w:val="0"/>
          <w:color w:val="000000"/>
          <w:noProof w:val="true"/>
          <w:spacing w:val="-4"/>
          <w:w w:val="100"/>
        </w:rPr>
        <w:t>仔和</w:t>
      </w:r>
      <w:r>
        <w:rPr>
          <w:rFonts w:ascii="宋体" w:eastAsia="宋体" w:hAnsi="宋体" w:cs="宋体"/>
          <w:u w:val="none"/>
          <w:sz w:val="28"/>
          <w:position w:val="0"/>
          <w:color w:val="000000"/>
          <w:noProof w:val="true"/>
          <w:spacing w:val="-4"/>
          <w:w w:val="100"/>
        </w:rPr>
        <w:t>幼仔</w:t>
      </w:r>
      <w:r>
        <w:rPr>
          <w:rFonts w:ascii="宋体" w:eastAsia="宋体" w:hAnsi="宋体" w:cs="宋体"/>
          <w:u w:val="none"/>
          <w:sz w:val="28"/>
          <w:position w:val="0"/>
          <w:color w:val="000000"/>
          <w:noProof w:val="true"/>
          <w:spacing w:val="-4"/>
          <w:w w:val="100"/>
        </w:rPr>
        <w:t>相关</w:t>
      </w:r>
      <w:r>
        <w:rPr>
          <w:rFonts w:ascii="宋体" w:eastAsia="宋体" w:hAnsi="宋体" w:cs="宋体"/>
          <w:u w:val="none"/>
          <w:sz w:val="28"/>
          <w:position w:val="0"/>
          <w:color w:val="000000"/>
          <w:noProof w:val="true"/>
          <w:spacing w:val="-4"/>
          <w:w w:val="100"/>
        </w:rPr>
        <w:t>参数</w:t>
      </w:r>
    </w:p>
    <w:p w:rsidR="005A76FB" w:rsidRDefault="005A76FB" w:rsidP="005A76FB">
      <w:pPr>
        <w:spacing w:before="0" w:after="0" w:lineRule="exact" w:line="240"/>
        <w:ind w:firstLine="56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的变异性。</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561" w:left="60"/>
        <w:jc w:val="left"/>
        <w:rPr/>
      </w:pPr>
      <w:r>
        <w:rPr>
          <w:rFonts w:ascii="宋体" w:eastAsia="宋体" w:hAnsi="宋体" w:cs="宋体"/>
          <w:u w:val="none"/>
          <w:sz w:val="28"/>
          <w:position w:val="0"/>
          <w:color w:val="000000"/>
          <w:noProof w:val="true"/>
          <w:spacing w:val="-4"/>
          <w:w w:val="100"/>
        </w:rPr>
        <w:t>同样</w:t>
      </w:r>
      <w:r>
        <w:rPr>
          <w:rFonts w:ascii="宋体" w:eastAsia="宋体" w:hAnsi="宋体" w:cs="宋体"/>
          <w:u w:val="none"/>
          <w:sz w:val="28"/>
          <w:position w:val="0"/>
          <w:color w:val="000000"/>
          <w:noProof w:val="true"/>
          <w:spacing w:val="-4"/>
          <w:w w:val="100"/>
        </w:rPr>
        <w:t>，对</w:t>
      </w:r>
      <w:r>
        <w:rPr>
          <w:rFonts w:ascii="宋体" w:eastAsia="宋体" w:hAnsi="宋体" w:cs="宋体"/>
          <w:u w:val="none"/>
          <w:sz w:val="28"/>
          <w:position w:val="0"/>
          <w:color w:val="000000"/>
          <w:noProof w:val="true"/>
          <w:spacing w:val="-4"/>
          <w:w w:val="100"/>
        </w:rPr>
        <w:t>所饲</w:t>
      </w:r>
      <w:r>
        <w:rPr>
          <w:rFonts w:ascii="宋体" w:eastAsia="宋体" w:hAnsi="宋体" w:cs="宋体"/>
          <w:u w:val="none"/>
          <w:sz w:val="28"/>
          <w:position w:val="0"/>
          <w:color w:val="000000"/>
          <w:noProof w:val="true"/>
          <w:spacing w:val="-4"/>
          <w:w w:val="100"/>
        </w:rPr>
        <w:t>养的</w:t>
      </w:r>
      <w:r>
        <w:rPr>
          <w:rFonts w:ascii="宋体" w:eastAsia="宋体" w:hAnsi="宋体" w:cs="宋体"/>
          <w:u w:val="none"/>
          <w:sz w:val="28"/>
          <w:position w:val="0"/>
          <w:color w:val="000000"/>
          <w:noProof w:val="true"/>
          <w:spacing w:val="-4"/>
          <w:w w:val="100"/>
        </w:rPr>
        <w:t>幼仔</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而言</w:t>
      </w:r>
      <w:r>
        <w:rPr>
          <w:rFonts w:ascii="宋体" w:eastAsia="宋体" w:hAnsi="宋体" w:cs="宋体"/>
          <w:u w:val="none"/>
          <w:sz w:val="28"/>
          <w:position w:val="0"/>
          <w:color w:val="000000"/>
          <w:noProof w:val="true"/>
          <w:spacing w:val="-4"/>
          <w:w w:val="100"/>
        </w:rPr>
        <w:t>，若</w:t>
      </w:r>
      <w:r>
        <w:rPr>
          <w:rFonts w:ascii="宋体" w:eastAsia="宋体" w:hAnsi="宋体" w:cs="宋体"/>
          <w:u w:val="none"/>
          <w:sz w:val="28"/>
          <w:position w:val="0"/>
          <w:color w:val="000000"/>
          <w:noProof w:val="true"/>
          <w:spacing w:val="-4"/>
          <w:w w:val="100"/>
        </w:rPr>
        <w:t>没有</w:t>
      </w:r>
      <w:r>
        <w:rPr>
          <w:rFonts w:ascii="宋体" w:eastAsia="宋体" w:hAnsi="宋体" w:cs="宋体"/>
          <w:u w:val="none"/>
          <w:sz w:val="28"/>
          <w:position w:val="0"/>
          <w:color w:val="000000"/>
          <w:noProof w:val="true"/>
          <w:spacing w:val="-4"/>
          <w:w w:val="100"/>
        </w:rPr>
        <w:t>特别</w:t>
      </w:r>
      <w:r>
        <w:rPr>
          <w:rFonts w:ascii="宋体" w:eastAsia="宋体" w:hAnsi="宋体" w:cs="宋体"/>
          <w:u w:val="none"/>
          <w:sz w:val="28"/>
          <w:position w:val="0"/>
          <w:color w:val="000000"/>
          <w:noProof w:val="true"/>
          <w:spacing w:val="-4"/>
          <w:w w:val="100"/>
        </w:rPr>
        <w:t>说明</w:t>
      </w:r>
      <w:r>
        <w:rPr>
          <w:rFonts w:ascii="宋体" w:eastAsia="宋体" w:hAnsi="宋体" w:cs="宋体"/>
          <w:u w:val="none"/>
          <w:sz w:val="28"/>
          <w:position w:val="0"/>
          <w:color w:val="000000"/>
          <w:noProof w:val="true"/>
          <w:spacing w:val="-4"/>
          <w:w w:val="100"/>
        </w:rPr>
        <w:t>，其</w:t>
      </w:r>
      <w:r>
        <w:rPr>
          <w:rFonts w:ascii="宋体" w:eastAsia="宋体" w:hAnsi="宋体" w:cs="宋体"/>
          <w:u w:val="none"/>
          <w:sz w:val="28"/>
          <w:position w:val="0"/>
          <w:color w:val="000000"/>
          <w:noProof w:val="true"/>
          <w:spacing w:val="-4"/>
          <w:w w:val="100"/>
        </w:rPr>
        <w:t>出生</w:t>
      </w:r>
      <w:r>
        <w:rPr>
          <w:rFonts w:ascii="宋体" w:eastAsia="宋体" w:hAnsi="宋体" w:cs="宋体"/>
          <w:u w:val="none"/>
          <w:sz w:val="28"/>
          <w:position w:val="0"/>
          <w:color w:val="000000"/>
          <w:noProof w:val="true"/>
          <w:spacing w:val="-4"/>
          <w:w w:val="100"/>
        </w:rPr>
        <w:t>日即</w:t>
      </w:r>
      <w:r>
        <w:rPr>
          <w:rFonts w:ascii="宋体" w:eastAsia="宋体" w:hAnsi="宋体" w:cs="宋体"/>
          <w:u w:val="none"/>
          <w:sz w:val="28"/>
          <w:position w:val="0"/>
          <w:color w:val="000000"/>
          <w:noProof w:val="true"/>
          <w:spacing w:val="-4"/>
          <w:w w:val="100"/>
        </w:rPr>
        <w:t>计为</w:t>
      </w:r>
    </w:p>
    <w:p w:rsidR="005A76FB" w:rsidRDefault="005A76FB" w:rsidP="005A76FB">
      <w:pPr>
        <w:spacing w:before="0" w:after="0" w:lineRule="exact" w:line="224"/>
        <w:ind w:firstLine="561" w:left="60"/>
        <w:rPr/>
      </w:pPr>
    </w:p>
    <w:p w:rsidR="005A76FB" w:rsidRDefault="005A76FB" w:rsidP="005A76FB">
      <w:pPr>
        <w:spacing w:before="0" w:after="0" w:line="367" w:lineRule="exact"/>
        <w:ind w:firstLine="1" w:left="60"/>
        <w:jc w:val="left"/>
        <w:rPr/>
      </w:pPr>
      <w:r>
        <w:rPr>
          <w:rFonts w:ascii="宋体" w:eastAsia="宋体" w:hAnsi="宋体" w:cs="宋体"/>
          <w:u w:val="none"/>
          <w:sz w:val="28"/>
          <w:position w:val="4.52429199"/>
          <w:color w:val="000000"/>
          <w:noProof w:val="true"/>
          <w:spacing w:val="-5"/>
          <w:w w:val="100"/>
        </w:rPr>
        <w:t>产后或哺乳期的第</w:t>
      </w:r>
      <w:r>
        <w:rPr>
          <w:rFonts w:ascii="Calibri" w:hAnsi="Calibri" w:cs="Calibri"/>
          <w:u w:val="none"/>
          <w:sz w:val="28"/>
          <w:color w:val="000000"/>
          <w:noProof w:val="true"/>
          <w:spacing w:val="0"/>
          <w:w w:val="216"/>
        </w:rPr>
        <w:t> </w:t>
      </w:r>
      <w:r>
        <w:rPr>
          <w:rFonts w:ascii="Times New Roman" w:hAnsi="Times New Roman" w:cs="Times New Roman"/>
          <w:u w:val="none"/>
          <w:sz w:val="28"/>
          <w:position w:val="0"/>
          <w:color w:val="000000"/>
          <w:noProof w:val="true"/>
          <w:spacing w:val="-3"/>
          <w:w w:val="100"/>
        </w:rPr>
        <w:t>0</w:t>
      </w:r>
      <w:r>
        <w:rPr>
          <w:rFonts w:ascii="Calibri" w:hAnsi="Calibri" w:cs="Calibri"/>
          <w:u w:val="none"/>
          <w:sz w:val="28"/>
          <w:color w:val="000000"/>
          <w:noProof w:val="true"/>
          <w:spacing w:val="0"/>
          <w:w w:val="174"/>
        </w:rPr>
        <w:t> </w:t>
      </w:r>
      <w:r>
        <w:rPr>
          <w:rFonts w:ascii="宋体" w:hAnsi="宋体" w:cs="宋体"/>
          <w:u w:val="none"/>
          <w:sz w:val="28"/>
          <w:position w:val="4.52429199"/>
          <w:color w:val="000000"/>
          <w:noProof w:val="true"/>
          <w:spacing w:val="-5"/>
          <w:w w:val="100"/>
        </w:rPr>
        <w:t>天。但是，特别是出现分娩延迟或滞产时，参考交配</w:t>
      </w:r>
    </w:p>
    <w:p w:rsidR="005A76FB" w:rsidRDefault="005A76FB" w:rsidP="005A76FB">
      <w:pPr>
        <w:spacing w:before="0" w:after="0" w:lineRule="exact" w:line="220"/>
        <w:ind w:firstLine="1"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的时间范围来计时可能是有帮助的。</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370" w:lineRule="exact"/>
        <w:ind w:firstLine="4482" w:left="60"/>
        <w:jc w:val="left"/>
        <w:rPr/>
      </w:pPr>
      <w:r>
        <w:rPr>
          <w:rFonts w:ascii="Times New Roman" w:hAnsi="Times New Roman" w:cs="Times New Roman"/>
          <w:u w:val="none"/>
          <w:sz w:val="20"/>
          <w:position w:val="0"/>
          <w:color w:val="000000"/>
          <w:noProof w:val="true"/>
          <w:spacing w:val="-3"/>
          <w:w w:val="100"/>
        </w:rPr>
        <w:t>7</w:t>
      </w: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6" w:lineRule="exact"/>
        <w:ind w:left="60" w:firstLine="0"/>
        <w:jc w:val="left"/>
        <w:rPr/>
      </w:pPr>
      <w:r>
        <w:rPr>
          <w:rFonts w:ascii="Times New Roman" w:hAnsi="Times New Roman" w:cs="Times New Roman"/>
          <w:b/>
          <w:u w:val="none"/>
          <w:sz w:val="28"/>
          <w:position w:val="0"/>
          <w:color w:val="000000"/>
          <w:w w:val="95"/>
          <w:noProof w:val="true"/>
          <w:spacing w:val="-3"/>
        </w:rPr>
        <w:t>1</w:t>
      </w:r>
      <w:r>
        <w:rPr>
          <w:rFonts w:ascii="宋体" w:eastAsia="宋体" w:hAnsi="宋体" w:cs="宋体"/>
          <w:b/>
          <w:u w:val="none"/>
          <w:sz w:val="28"/>
          <w:position w:val="4.52424622"/>
          <w:color w:val="000000"/>
          <w:w w:val="95"/>
          <w:noProof w:val="true"/>
          <w:spacing w:val="-6"/>
        </w:rPr>
        <w:t>．</w:t>
      </w:r>
      <w:r>
        <w:rPr>
          <w:rFonts w:ascii="Times New Roman" w:hAnsi="Times New Roman" w:cs="Times New Roman"/>
          <w:b/>
          <w:u w:val="none"/>
          <w:sz w:val="28"/>
          <w:position w:val="0"/>
          <w:color w:val="000000"/>
          <w:w w:val="95"/>
          <w:noProof w:val="true"/>
          <w:spacing w:val="-3"/>
        </w:rPr>
        <w:t>3</w:t>
      </w:r>
      <w:r>
        <w:rPr>
          <w:rFonts w:ascii="Calibri" w:hAnsi="Calibri" w:cs="Calibri"/>
          <w:b/>
          <w:u w:val="none"/>
          <w:sz w:val="28"/>
          <w:color w:val="000000"/>
          <w:noProof w:val="true"/>
          <w:spacing w:val="-26"/>
          <w:w w:val="100"/>
        </w:rPr>
        <w:t> </w:t>
      </w:r>
      <w:r>
        <w:rPr>
          <w:rFonts w:ascii="宋体" w:eastAsia="宋体" w:hAnsi="宋体" w:cs="宋体"/>
          <w:b/>
          <w:u w:val="none"/>
          <w:sz w:val="28"/>
          <w:position w:val="4.52424622"/>
          <w:color w:val="000000"/>
          <w:w w:val="95"/>
          <w:noProof w:val="true"/>
          <w:spacing w:val="-5"/>
        </w:rPr>
        <w:t>研究的选择</w:t>
      </w:r>
    </w:p>
    <w:p w:rsidR="005A76FB" w:rsidRDefault="005A76FB" w:rsidP="005A76FB">
      <w:pPr>
        <w:spacing w:before="0" w:after="0" w:lineRule="exact" w:line="220"/>
        <w:ind w:left="60" w:firstLine="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本指</w:t>
      </w:r>
      <w:r>
        <w:rPr>
          <w:rFonts w:ascii="宋体" w:eastAsia="宋体" w:hAnsi="宋体" w:cs="宋体"/>
          <w:u w:val="none"/>
          <w:sz w:val="28"/>
          <w:position w:val="0"/>
          <w:color w:val="000000"/>
          <w:noProof w:val="true"/>
          <w:spacing w:val="-4"/>
          <w:w w:val="100"/>
        </w:rPr>
        <w:t>导原</w:t>
      </w:r>
      <w:r>
        <w:rPr>
          <w:rFonts w:ascii="宋体" w:eastAsia="宋体" w:hAnsi="宋体" w:cs="宋体"/>
          <w:u w:val="none"/>
          <w:sz w:val="28"/>
          <w:position w:val="0"/>
          <w:color w:val="000000"/>
          <w:noProof w:val="true"/>
          <w:spacing w:val="-4"/>
          <w:w w:val="100"/>
        </w:rPr>
        <w:t>则主</w:t>
      </w:r>
      <w:r>
        <w:rPr>
          <w:rFonts w:ascii="宋体" w:eastAsia="宋体" w:hAnsi="宋体" w:cs="宋体"/>
          <w:u w:val="none"/>
          <w:sz w:val="28"/>
          <w:position w:val="0"/>
          <w:color w:val="000000"/>
          <w:noProof w:val="true"/>
          <w:spacing w:val="-4"/>
          <w:w w:val="100"/>
        </w:rPr>
        <w:t>要从</w:t>
      </w:r>
      <w:r>
        <w:rPr>
          <w:rFonts w:ascii="宋体" w:eastAsia="宋体" w:hAnsi="宋体" w:cs="宋体"/>
          <w:u w:val="none"/>
          <w:sz w:val="28"/>
          <w:position w:val="0"/>
          <w:color w:val="000000"/>
          <w:noProof w:val="true"/>
          <w:spacing w:val="-4"/>
          <w:w w:val="100"/>
        </w:rPr>
        <w:t>检测</w:t>
      </w:r>
      <w:r>
        <w:rPr>
          <w:rFonts w:ascii="宋体" w:eastAsia="宋体" w:hAnsi="宋体" w:cs="宋体"/>
          <w:u w:val="none"/>
          <w:sz w:val="28"/>
          <w:position w:val="0"/>
          <w:color w:val="000000"/>
          <w:noProof w:val="true"/>
          <w:spacing w:val="-4"/>
          <w:w w:val="100"/>
        </w:rPr>
        <w:t>对生</w:t>
      </w:r>
      <w:r>
        <w:rPr>
          <w:rFonts w:ascii="宋体" w:eastAsia="宋体" w:hAnsi="宋体" w:cs="宋体"/>
          <w:u w:val="none"/>
          <w:sz w:val="28"/>
          <w:position w:val="0"/>
          <w:color w:val="000000"/>
          <w:noProof w:val="true"/>
          <w:spacing w:val="-4"/>
          <w:w w:val="100"/>
        </w:rPr>
        <w:t>殖影</w:t>
      </w:r>
      <w:r>
        <w:rPr>
          <w:rFonts w:ascii="宋体" w:eastAsia="宋体" w:hAnsi="宋体" w:cs="宋体"/>
          <w:u w:val="none"/>
          <w:sz w:val="28"/>
          <w:position w:val="0"/>
          <w:color w:val="000000"/>
          <w:noProof w:val="true"/>
          <w:spacing w:val="-4"/>
          <w:w w:val="100"/>
        </w:rPr>
        <w:t>响的</w:t>
      </w:r>
      <w:r>
        <w:rPr>
          <w:rFonts w:ascii="宋体" w:eastAsia="宋体" w:hAnsi="宋体" w:cs="宋体"/>
          <w:u w:val="none"/>
          <w:sz w:val="28"/>
          <w:position w:val="0"/>
          <w:color w:val="000000"/>
          <w:noProof w:val="true"/>
          <w:spacing w:val="-4"/>
          <w:w w:val="100"/>
        </w:rPr>
        <w:t>角度</w:t>
      </w:r>
      <w:r>
        <w:rPr>
          <w:rFonts w:ascii="宋体" w:eastAsia="宋体" w:hAnsi="宋体" w:cs="宋体"/>
          <w:u w:val="none"/>
          <w:sz w:val="28"/>
          <w:position w:val="0"/>
          <w:color w:val="000000"/>
          <w:noProof w:val="true"/>
          <w:spacing w:val="-4"/>
          <w:w w:val="100"/>
        </w:rPr>
        <w:t>考虑</w:t>
      </w:r>
      <w:r>
        <w:rPr>
          <w:rFonts w:ascii="宋体" w:eastAsia="宋体" w:hAnsi="宋体" w:cs="宋体"/>
          <w:u w:val="none"/>
          <w:sz w:val="28"/>
          <w:position w:val="0"/>
          <w:color w:val="000000"/>
          <w:noProof w:val="true"/>
          <w:spacing w:val="-4"/>
          <w:w w:val="100"/>
        </w:rPr>
        <w:t>，提</w:t>
      </w:r>
      <w:r>
        <w:rPr>
          <w:rFonts w:ascii="宋体" w:eastAsia="宋体" w:hAnsi="宋体" w:cs="宋体"/>
          <w:u w:val="none"/>
          <w:sz w:val="28"/>
          <w:position w:val="0"/>
          <w:color w:val="000000"/>
          <w:noProof w:val="true"/>
          <w:spacing w:val="-4"/>
          <w:w w:val="100"/>
        </w:rPr>
        <w:t>出研</w:t>
      </w:r>
      <w:r>
        <w:rPr>
          <w:rFonts w:ascii="宋体" w:eastAsia="宋体" w:hAnsi="宋体" w:cs="宋体"/>
          <w:u w:val="none"/>
          <w:sz w:val="28"/>
          <w:position w:val="0"/>
          <w:color w:val="000000"/>
          <w:noProof w:val="true"/>
          <w:spacing w:val="-4"/>
          <w:w w:val="100"/>
        </w:rPr>
        <w:t>究的</w:t>
      </w:r>
      <w:r>
        <w:rPr>
          <w:rFonts w:ascii="宋体" w:eastAsia="宋体" w:hAnsi="宋体" w:cs="宋体"/>
          <w:u w:val="none"/>
          <w:sz w:val="28"/>
          <w:position w:val="0"/>
          <w:color w:val="000000"/>
          <w:noProof w:val="true"/>
          <w:spacing w:val="-4"/>
          <w:w w:val="100"/>
        </w:rPr>
        <w:t>设计</w:t>
      </w:r>
      <w:r>
        <w:rPr>
          <w:rFonts w:ascii="宋体" w:hAnsi="宋体" w:cs="宋体"/>
          <w:u w:val="none"/>
          <w:sz w:val="28"/>
          <w:position w:val="0"/>
          <w:color w:val="000000"/>
          <w:noProof w:val="true"/>
          <w:spacing w:val="-4"/>
          <w:w w:val="100"/>
        </w:rPr>
        <w:t>。当</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观察到某</w:t>
      </w:r>
      <w:r>
        <w:rPr>
          <w:rFonts w:ascii="宋体" w:eastAsia="宋体" w:hAnsi="宋体" w:cs="宋体"/>
          <w:u w:val="none"/>
          <w:sz w:val="28"/>
          <w:position w:val="0"/>
          <w:color w:val="000000"/>
          <w:noProof w:val="true"/>
          <w:spacing w:val="-3"/>
          <w:w w:val="100"/>
        </w:rPr>
        <w:t>一影响时</w:t>
      </w:r>
      <w:r>
        <w:rPr>
          <w:rFonts w:ascii="宋体" w:eastAsia="宋体" w:hAnsi="宋体" w:cs="宋体"/>
          <w:u w:val="none"/>
          <w:sz w:val="28"/>
          <w:position w:val="0"/>
          <w:color w:val="000000"/>
          <w:noProof w:val="true"/>
          <w:spacing w:val="-3"/>
          <w:w w:val="100"/>
        </w:rPr>
        <w:t>，为明确</w:t>
      </w:r>
      <w:r>
        <w:rPr>
          <w:rFonts w:ascii="宋体" w:eastAsia="宋体" w:hAnsi="宋体" w:cs="宋体"/>
          <w:u w:val="none"/>
          <w:sz w:val="28"/>
          <w:position w:val="0"/>
          <w:color w:val="000000"/>
          <w:noProof w:val="true"/>
          <w:spacing w:val="-3"/>
          <w:w w:val="100"/>
        </w:rPr>
        <w:t>该反应的</w:t>
      </w:r>
      <w:r>
        <w:rPr>
          <w:rFonts w:ascii="宋体" w:eastAsia="宋体" w:hAnsi="宋体" w:cs="宋体"/>
          <w:u w:val="none"/>
          <w:sz w:val="28"/>
          <w:position w:val="0"/>
          <w:color w:val="000000"/>
          <w:noProof w:val="true"/>
          <w:spacing w:val="-3"/>
          <w:w w:val="100"/>
        </w:rPr>
        <w:t>性质，应</w:t>
      </w:r>
      <w:r>
        <w:rPr>
          <w:rFonts w:ascii="宋体" w:eastAsia="宋体" w:hAnsi="宋体" w:cs="宋体"/>
          <w:u w:val="none"/>
          <w:sz w:val="28"/>
          <w:position w:val="0"/>
          <w:color w:val="000000"/>
          <w:noProof w:val="true"/>
          <w:spacing w:val="-3"/>
          <w:w w:val="100"/>
        </w:rPr>
        <w:t>该根据具</w:t>
      </w:r>
      <w:r>
        <w:rPr>
          <w:rFonts w:ascii="宋体" w:eastAsia="宋体" w:hAnsi="宋体" w:cs="宋体"/>
          <w:u w:val="none"/>
          <w:sz w:val="28"/>
          <w:position w:val="0"/>
          <w:color w:val="000000"/>
          <w:noProof w:val="true"/>
          <w:spacing w:val="-3"/>
          <w:w w:val="100"/>
        </w:rPr>
        <w:t>体情况进</w:t>
      </w:r>
      <w:r>
        <w:rPr>
          <w:rFonts w:ascii="宋体" w:eastAsia="宋体" w:hAnsi="宋体" w:cs="宋体"/>
          <w:u w:val="none"/>
          <w:sz w:val="28"/>
          <w:position w:val="0"/>
          <w:color w:val="000000"/>
          <w:noProof w:val="true"/>
          <w:spacing w:val="-3"/>
          <w:w w:val="100"/>
        </w:rPr>
        <w:t>行进一</w:t>
      </w:r>
      <w:r>
        <w:rPr>
          <w:rFonts w:ascii="宋体" w:eastAsia="宋体" w:hAnsi="宋体" w:cs="宋体"/>
          <w:u w:val="none"/>
          <w:sz w:val="28"/>
          <w:position w:val="0"/>
          <w:color w:val="000000"/>
          <w:noProof w:val="true"/>
          <w:spacing w:val="-5"/>
          <w:w w:val="100"/>
        </w:rPr>
        <w:t>步</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6147"/>
          <w:color w:val="000000"/>
          <w:noProof w:val="true"/>
          <w:spacing w:val="-3"/>
          <w:w w:val="100"/>
        </w:rPr>
        <w:t>的设计研</w:t>
      </w:r>
      <w:r>
        <w:rPr>
          <w:rFonts w:ascii="宋体" w:eastAsia="宋体" w:hAnsi="宋体" w:cs="宋体"/>
          <w:u w:val="none"/>
          <w:sz w:val="28"/>
          <w:position w:val="4.52426147"/>
          <w:color w:val="000000"/>
          <w:noProof w:val="true"/>
          <w:spacing w:val="-3"/>
          <w:w w:val="100"/>
        </w:rPr>
        <w:t>究（注</w:t>
      </w:r>
      <w:r>
        <w:rPr>
          <w:rFonts w:ascii="宋体" w:eastAsia="宋体" w:hAnsi="宋体" w:cs="宋体"/>
          <w:u w:val="none"/>
          <w:sz w:val="28"/>
          <w:position w:val="4.52426147"/>
          <w:color w:val="000000"/>
          <w:noProof w:val="true"/>
          <w:spacing w:val="-5"/>
          <w:w w:val="100"/>
        </w:rPr>
        <w:t>释</w:t>
      </w:r>
      <w:r>
        <w:rPr>
          <w:rFonts w:ascii="Calibri" w:hAnsi="Calibri" w:cs="Calibri"/>
          <w:u w:val="none"/>
          <w:sz w:val="28"/>
          <w:color w:val="000000"/>
          <w:noProof w:val="true"/>
          <w:spacing w:val="0"/>
          <w:w w:val="223"/>
        </w:rPr>
        <w:t> </w:t>
      </w:r>
      <w:r>
        <w:rPr>
          <w:rFonts w:ascii="Times New Roman" w:hAnsi="Times New Roman" w:cs="Times New Roman"/>
          <w:u w:val="none"/>
          <w:sz w:val="28"/>
          <w:position w:val="0"/>
          <w:color w:val="000000"/>
          <w:noProof w:val="true"/>
          <w:spacing w:val="-3"/>
          <w:w w:val="100"/>
        </w:rPr>
        <w:t>3</w:t>
      </w:r>
      <w:r>
        <w:rPr>
          <w:rFonts w:ascii="宋体" w:hAnsi="宋体" w:cs="宋体"/>
          <w:u w:val="none"/>
          <w:sz w:val="28"/>
          <w:position w:val="4.52426147"/>
          <w:color w:val="000000"/>
          <w:noProof w:val="true"/>
          <w:spacing w:val="-2"/>
          <w:w w:val="100"/>
        </w:rPr>
        <w:t>）。应说明选</w:t>
      </w:r>
      <w:r>
        <w:rPr>
          <w:rFonts w:ascii="宋体" w:eastAsia="宋体" w:hAnsi="宋体" w:cs="宋体"/>
          <w:u w:val="none"/>
          <w:sz w:val="28"/>
          <w:position w:val="4.52426147"/>
          <w:color w:val="000000"/>
          <w:noProof w:val="true"/>
          <w:spacing w:val="-3"/>
          <w:w w:val="100"/>
        </w:rPr>
        <w:t>择某一套</w:t>
      </w:r>
      <w:r>
        <w:rPr>
          <w:rFonts w:ascii="宋体" w:eastAsia="宋体" w:hAnsi="宋体" w:cs="宋体"/>
          <w:u w:val="none"/>
          <w:sz w:val="28"/>
          <w:position w:val="4.52426147"/>
          <w:color w:val="000000"/>
          <w:noProof w:val="true"/>
          <w:spacing w:val="-3"/>
          <w:w w:val="100"/>
        </w:rPr>
        <w:t>研究的合</w:t>
      </w:r>
      <w:r>
        <w:rPr>
          <w:rFonts w:ascii="宋体" w:eastAsia="宋体" w:hAnsi="宋体" w:cs="宋体"/>
          <w:u w:val="none"/>
          <w:sz w:val="28"/>
          <w:position w:val="4.52426147"/>
          <w:color w:val="000000"/>
          <w:noProof w:val="true"/>
          <w:spacing w:val="-3"/>
          <w:w w:val="100"/>
        </w:rPr>
        <w:t>理性，其</w:t>
      </w:r>
      <w:r>
        <w:rPr>
          <w:rFonts w:ascii="宋体" w:eastAsia="宋体" w:hAnsi="宋体" w:cs="宋体"/>
          <w:u w:val="none"/>
          <w:sz w:val="28"/>
          <w:position w:val="4.52426147"/>
          <w:color w:val="000000"/>
          <w:noProof w:val="true"/>
          <w:spacing w:val="-3"/>
          <w:w w:val="100"/>
        </w:rPr>
        <w:t>中应包括</w:t>
      </w:r>
      <w:r>
        <w:rPr>
          <w:rFonts w:ascii="宋体" w:eastAsia="宋体" w:hAnsi="宋体" w:cs="宋体"/>
          <w:u w:val="none"/>
          <w:sz w:val="28"/>
          <w:position w:val="4.52426147"/>
          <w:color w:val="000000"/>
          <w:noProof w:val="true"/>
          <w:spacing w:val="-5"/>
          <w:w w:val="100"/>
        </w:rPr>
        <w:t>剂</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量选择的依据。</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应根</w:t>
      </w:r>
      <w:r>
        <w:rPr>
          <w:rFonts w:ascii="宋体" w:eastAsia="宋体" w:hAnsi="宋体" w:cs="宋体"/>
          <w:u w:val="none"/>
          <w:sz w:val="28"/>
          <w:position w:val="0"/>
          <w:color w:val="000000"/>
          <w:noProof w:val="true"/>
          <w:spacing w:val="-4"/>
          <w:w w:val="100"/>
        </w:rPr>
        <w:t>据技</w:t>
      </w:r>
      <w:r>
        <w:rPr>
          <w:rFonts w:ascii="宋体" w:eastAsia="宋体" w:hAnsi="宋体" w:cs="宋体"/>
          <w:u w:val="none"/>
          <w:sz w:val="28"/>
          <w:position w:val="0"/>
          <w:color w:val="000000"/>
          <w:noProof w:val="true"/>
          <w:spacing w:val="-4"/>
          <w:w w:val="100"/>
        </w:rPr>
        <w:t>术条</w:t>
      </w:r>
      <w:r>
        <w:rPr>
          <w:rFonts w:ascii="宋体" w:eastAsia="宋体" w:hAnsi="宋体" w:cs="宋体"/>
          <w:u w:val="none"/>
          <w:sz w:val="28"/>
          <w:position w:val="0"/>
          <w:color w:val="000000"/>
          <w:noProof w:val="true"/>
          <w:spacing w:val="-4"/>
          <w:w w:val="100"/>
        </w:rPr>
        <w:t>件的</w:t>
      </w:r>
      <w:r>
        <w:rPr>
          <w:rFonts w:ascii="宋体" w:eastAsia="宋体" w:hAnsi="宋体" w:cs="宋体"/>
          <w:u w:val="none"/>
          <w:sz w:val="28"/>
          <w:position w:val="0"/>
          <w:color w:val="000000"/>
          <w:noProof w:val="true"/>
          <w:spacing w:val="-4"/>
          <w:w w:val="100"/>
        </w:rPr>
        <w:t>现状</w:t>
      </w:r>
      <w:r>
        <w:rPr>
          <w:rFonts w:ascii="宋体" w:eastAsia="宋体" w:hAnsi="宋体" w:cs="宋体"/>
          <w:u w:val="none"/>
          <w:sz w:val="28"/>
          <w:position w:val="0"/>
          <w:color w:val="000000"/>
          <w:noProof w:val="true"/>
          <w:spacing w:val="-4"/>
          <w:w w:val="100"/>
        </w:rPr>
        <w:t>并考</w:t>
      </w:r>
      <w:r>
        <w:rPr>
          <w:rFonts w:ascii="宋体" w:eastAsia="宋体" w:hAnsi="宋体" w:cs="宋体"/>
          <w:u w:val="none"/>
          <w:sz w:val="28"/>
          <w:position w:val="0"/>
          <w:color w:val="000000"/>
          <w:noProof w:val="true"/>
          <w:spacing w:val="-4"/>
          <w:w w:val="100"/>
        </w:rPr>
        <w:t>虑已</w:t>
      </w:r>
      <w:r>
        <w:rPr>
          <w:rFonts w:ascii="宋体" w:eastAsia="宋体" w:hAnsi="宋体" w:cs="宋体"/>
          <w:u w:val="none"/>
          <w:sz w:val="28"/>
          <w:position w:val="0"/>
          <w:color w:val="000000"/>
          <w:noProof w:val="true"/>
          <w:spacing w:val="-4"/>
          <w:w w:val="100"/>
        </w:rPr>
        <w:t>知的</w:t>
      </w:r>
      <w:r>
        <w:rPr>
          <w:rFonts w:ascii="宋体" w:eastAsia="宋体" w:hAnsi="宋体" w:cs="宋体"/>
          <w:u w:val="none"/>
          <w:sz w:val="28"/>
          <w:position w:val="0"/>
          <w:color w:val="000000"/>
          <w:noProof w:val="true"/>
          <w:spacing w:val="-4"/>
          <w:w w:val="100"/>
        </w:rPr>
        <w:t>同类</w:t>
      </w:r>
      <w:r>
        <w:rPr>
          <w:rFonts w:ascii="宋体" w:eastAsia="宋体" w:hAnsi="宋体" w:cs="宋体"/>
          <w:u w:val="none"/>
          <w:sz w:val="28"/>
          <w:position w:val="0"/>
          <w:color w:val="000000"/>
          <w:noProof w:val="true"/>
          <w:spacing w:val="-4"/>
          <w:w w:val="100"/>
        </w:rPr>
        <w:t>药在</w:t>
      </w:r>
      <w:r>
        <w:rPr>
          <w:rFonts w:ascii="宋体" w:eastAsia="宋体" w:hAnsi="宋体" w:cs="宋体"/>
          <w:u w:val="none"/>
          <w:sz w:val="28"/>
          <w:position w:val="0"/>
          <w:color w:val="000000"/>
          <w:noProof w:val="true"/>
          <w:spacing w:val="-4"/>
          <w:w w:val="100"/>
        </w:rPr>
        <w:t>生殖</w:t>
      </w:r>
      <w:r>
        <w:rPr>
          <w:rFonts w:ascii="宋体" w:eastAsia="宋体" w:hAnsi="宋体" w:cs="宋体"/>
          <w:u w:val="none"/>
          <w:sz w:val="28"/>
          <w:position w:val="0"/>
          <w:color w:val="000000"/>
          <w:noProof w:val="true"/>
          <w:spacing w:val="-4"/>
          <w:w w:val="100"/>
        </w:rPr>
        <w:t>方面</w:t>
      </w:r>
      <w:r>
        <w:rPr>
          <w:rFonts w:ascii="宋体" w:eastAsia="宋体" w:hAnsi="宋体" w:cs="宋体"/>
          <w:u w:val="none"/>
          <w:sz w:val="28"/>
          <w:position w:val="0"/>
          <w:color w:val="000000"/>
          <w:noProof w:val="true"/>
          <w:spacing w:val="-4"/>
          <w:w w:val="100"/>
        </w:rPr>
        <w:t>的作</w:t>
      </w:r>
      <w:r>
        <w:rPr>
          <w:rFonts w:ascii="宋体" w:eastAsia="宋体" w:hAnsi="宋体" w:cs="宋体"/>
          <w:u w:val="none"/>
          <w:sz w:val="28"/>
          <w:position w:val="0"/>
          <w:color w:val="000000"/>
          <w:noProof w:val="true"/>
          <w:spacing w:val="-4"/>
          <w:w w:val="100"/>
        </w:rPr>
        <w:t>用，</w:t>
      </w:r>
      <w:r>
        <w:rPr>
          <w:rFonts w:ascii="宋体" w:eastAsia="宋体" w:hAnsi="宋体" w:cs="宋体"/>
          <w:u w:val="none"/>
          <w:sz w:val="28"/>
          <w:position w:val="0"/>
          <w:color w:val="000000"/>
          <w:noProof w:val="true"/>
          <w:spacing w:val="-4"/>
          <w:w w:val="100"/>
        </w:rPr>
        <w:t>对研</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究进行周</w:t>
      </w:r>
      <w:r>
        <w:rPr>
          <w:rFonts w:ascii="宋体" w:hAnsi="宋体" w:cs="宋体"/>
          <w:u w:val="none"/>
          <w:sz w:val="28"/>
          <w:position w:val="0"/>
          <w:color w:val="000000"/>
          <w:noProof w:val="true"/>
          <w:spacing w:val="-3"/>
          <w:w w:val="100"/>
        </w:rPr>
        <w:t>密设计。</w:t>
      </w:r>
      <w:r>
        <w:rPr>
          <w:rFonts w:ascii="宋体" w:eastAsia="宋体" w:hAnsi="宋体" w:cs="宋体"/>
          <w:u w:val="none"/>
          <w:sz w:val="28"/>
          <w:position w:val="0"/>
          <w:color w:val="000000"/>
          <w:noProof w:val="true"/>
          <w:spacing w:val="-3"/>
          <w:w w:val="100"/>
        </w:rPr>
        <w:t>这样可以</w:t>
      </w:r>
      <w:r>
        <w:rPr>
          <w:rFonts w:ascii="宋体" w:eastAsia="宋体" w:hAnsi="宋体" w:cs="宋体"/>
          <w:u w:val="none"/>
          <w:sz w:val="28"/>
          <w:position w:val="0"/>
          <w:color w:val="000000"/>
          <w:noProof w:val="true"/>
          <w:spacing w:val="-3"/>
          <w:w w:val="100"/>
        </w:rPr>
        <w:t>减少动物</w:t>
      </w:r>
      <w:r>
        <w:rPr>
          <w:rFonts w:ascii="宋体" w:eastAsia="宋体" w:hAnsi="宋体" w:cs="宋体"/>
          <w:u w:val="none"/>
          <w:sz w:val="28"/>
          <w:position w:val="0"/>
          <w:color w:val="000000"/>
          <w:noProof w:val="true"/>
          <w:spacing w:val="-3"/>
          <w:w w:val="100"/>
        </w:rPr>
        <w:t>痛苦并使</w:t>
      </w:r>
      <w:r>
        <w:rPr>
          <w:rFonts w:ascii="宋体" w:eastAsia="宋体" w:hAnsi="宋体" w:cs="宋体"/>
          <w:u w:val="none"/>
          <w:sz w:val="28"/>
          <w:position w:val="0"/>
          <w:color w:val="000000"/>
          <w:noProof w:val="true"/>
          <w:spacing w:val="-3"/>
          <w:w w:val="100"/>
        </w:rPr>
        <w:t>用所需的</w:t>
      </w:r>
      <w:r>
        <w:rPr>
          <w:rFonts w:ascii="宋体" w:eastAsia="宋体" w:hAnsi="宋体" w:cs="宋体"/>
          <w:u w:val="none"/>
          <w:sz w:val="28"/>
          <w:position w:val="0"/>
          <w:color w:val="000000"/>
          <w:noProof w:val="true"/>
          <w:spacing w:val="-3"/>
          <w:w w:val="100"/>
        </w:rPr>
        <w:t>最少动物</w:t>
      </w:r>
      <w:r>
        <w:rPr>
          <w:rFonts w:ascii="宋体" w:eastAsia="宋体" w:hAnsi="宋体" w:cs="宋体"/>
          <w:u w:val="none"/>
          <w:sz w:val="28"/>
          <w:position w:val="0"/>
          <w:color w:val="000000"/>
          <w:noProof w:val="true"/>
          <w:spacing w:val="-3"/>
          <w:w w:val="100"/>
        </w:rPr>
        <w:t>数以达</w:t>
      </w:r>
      <w:r>
        <w:rPr>
          <w:rFonts w:ascii="宋体" w:eastAsia="宋体" w:hAnsi="宋体" w:cs="宋体"/>
          <w:u w:val="none"/>
          <w:sz w:val="28"/>
          <w:position w:val="0"/>
          <w:color w:val="000000"/>
          <w:noProof w:val="true"/>
          <w:spacing w:val="-5"/>
          <w:w w:val="100"/>
        </w:rPr>
        <w:t>到</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所有的目</w:t>
      </w:r>
      <w:r>
        <w:rPr>
          <w:rFonts w:ascii="宋体" w:hAnsi="宋体" w:cs="宋体"/>
          <w:u w:val="none"/>
          <w:sz w:val="28"/>
          <w:position w:val="0"/>
          <w:color w:val="000000"/>
          <w:noProof w:val="true"/>
          <w:spacing w:val="-3"/>
          <w:w w:val="100"/>
        </w:rPr>
        <w:t>的。假若</w:t>
      </w:r>
      <w:r>
        <w:rPr>
          <w:rFonts w:ascii="宋体" w:eastAsia="宋体" w:hAnsi="宋体" w:cs="宋体"/>
          <w:u w:val="none"/>
          <w:sz w:val="28"/>
          <w:position w:val="0"/>
          <w:color w:val="000000"/>
          <w:noProof w:val="true"/>
          <w:spacing w:val="-3"/>
          <w:w w:val="100"/>
        </w:rPr>
        <w:t>完成了某</w:t>
      </w:r>
      <w:r>
        <w:rPr>
          <w:rFonts w:ascii="宋体" w:eastAsia="宋体" w:hAnsi="宋体" w:cs="宋体"/>
          <w:u w:val="none"/>
          <w:sz w:val="28"/>
          <w:position w:val="0"/>
          <w:color w:val="000000"/>
          <w:noProof w:val="true"/>
          <w:spacing w:val="-2"/>
          <w:w w:val="100"/>
        </w:rPr>
        <w:t>初步研究，应对其</w:t>
      </w:r>
      <w:r>
        <w:rPr>
          <w:rFonts w:ascii="宋体" w:eastAsia="宋体" w:hAnsi="宋体" w:cs="宋体"/>
          <w:u w:val="none"/>
          <w:sz w:val="28"/>
          <w:position w:val="0"/>
          <w:color w:val="000000"/>
          <w:noProof w:val="true"/>
          <w:spacing w:val="-3"/>
          <w:w w:val="100"/>
        </w:rPr>
        <w:t>结果进行</w:t>
      </w:r>
      <w:r>
        <w:rPr>
          <w:rFonts w:ascii="宋体" w:eastAsia="宋体" w:hAnsi="宋体" w:cs="宋体"/>
          <w:u w:val="none"/>
          <w:sz w:val="28"/>
          <w:position w:val="0"/>
          <w:color w:val="000000"/>
          <w:noProof w:val="true"/>
          <w:spacing w:val="-3"/>
          <w:w w:val="100"/>
        </w:rPr>
        <w:t>考虑并在</w:t>
      </w:r>
      <w:r>
        <w:rPr>
          <w:rFonts w:ascii="宋体" w:eastAsia="宋体" w:hAnsi="宋体" w:cs="宋体"/>
          <w:u w:val="none"/>
          <w:sz w:val="28"/>
          <w:position w:val="0"/>
          <w:color w:val="000000"/>
          <w:noProof w:val="true"/>
          <w:spacing w:val="-3"/>
          <w:w w:val="100"/>
        </w:rPr>
        <w:t>其总体</w:t>
      </w:r>
      <w:r>
        <w:rPr>
          <w:rFonts w:ascii="宋体" w:eastAsia="宋体" w:hAnsi="宋体" w:cs="宋体"/>
          <w:u w:val="none"/>
          <w:sz w:val="28"/>
          <w:position w:val="0"/>
          <w:color w:val="000000"/>
          <w:noProof w:val="true"/>
          <w:spacing w:val="-5"/>
          <w:w w:val="100"/>
        </w:rPr>
        <w:t>评</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5"/>
          <w:w w:val="100"/>
        </w:rPr>
        <w:t>价中予以讨论（注释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4</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3</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3"/>
        </w:rPr>
        <w:t>1.3</w:t>
      </w:r>
      <w:r>
        <w:rPr>
          <w:rFonts w:ascii="宋体" w:eastAsia="宋体" w:hAnsi="宋体" w:cs="宋体"/>
          <w:b/>
          <w:i/>
          <w:u w:val="single"/>
          <w:sz w:val="29"/>
          <w:color w:val="000000"/>
          <w:w w:val="95"/>
          <w:noProof w:val="true"/>
          <w:spacing w:val="0"/>
        </w:rPr>
        <w:t>）首批试验和后继试验</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5"/>
          <w:w w:val="100"/>
        </w:rPr>
        <w:t>在不同程度上，所有的首批试验（指导原则中所述）</w:t>
      </w:r>
      <w:r>
        <w:rPr>
          <w:rFonts w:ascii="Calibri" w:hAnsi="Calibri" w:cs="Calibri"/>
          <w:u w:val="none"/>
          <w:sz w:val="28"/>
          <w:color w:val="000000"/>
          <w:noProof w:val="true"/>
          <w:spacing w:val="0"/>
          <w:w w:val="173"/>
        </w:rPr>
        <w:t> </w:t>
      </w:r>
      <w:r>
        <w:rPr>
          <w:rFonts w:ascii="宋体" w:eastAsia="宋体" w:hAnsi="宋体" w:cs="宋体"/>
          <w:u w:val="none"/>
          <w:sz w:val="28"/>
          <w:position w:val="0"/>
          <w:color w:val="000000"/>
          <w:noProof w:val="true"/>
          <w:spacing w:val="-5"/>
          <w:w w:val="100"/>
        </w:rPr>
        <w:t>从本质上讲，均</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具有难以</w:t>
      </w:r>
      <w:r>
        <w:rPr>
          <w:rFonts w:ascii="宋体" w:eastAsia="宋体" w:hAnsi="宋体" w:cs="宋体"/>
          <w:u w:val="none"/>
          <w:sz w:val="28"/>
          <w:position w:val="0"/>
          <w:color w:val="000000"/>
          <w:noProof w:val="true"/>
          <w:spacing w:val="-3"/>
          <w:w w:val="100"/>
        </w:rPr>
        <w:t>判断的性</w:t>
      </w:r>
      <w:r>
        <w:rPr>
          <w:rFonts w:ascii="宋体" w:eastAsia="宋体" w:hAnsi="宋体" w:cs="宋体"/>
          <w:u w:val="none"/>
          <w:sz w:val="28"/>
          <w:position w:val="0"/>
          <w:color w:val="000000"/>
          <w:noProof w:val="true"/>
          <w:spacing w:val="-3"/>
          <w:w w:val="100"/>
        </w:rPr>
        <w:t>质，即对</w:t>
      </w:r>
      <w:r>
        <w:rPr>
          <w:rFonts w:ascii="宋体" w:eastAsia="宋体" w:hAnsi="宋体" w:cs="宋体"/>
          <w:u w:val="none"/>
          <w:sz w:val="28"/>
          <w:position w:val="0"/>
          <w:color w:val="000000"/>
          <w:noProof w:val="true"/>
          <w:spacing w:val="-2"/>
          <w:w w:val="100"/>
        </w:rPr>
        <w:t>某一终点产生的影</w:t>
      </w:r>
      <w:r>
        <w:rPr>
          <w:rFonts w:ascii="宋体" w:eastAsia="宋体" w:hAnsi="宋体" w:cs="宋体"/>
          <w:u w:val="none"/>
          <w:sz w:val="28"/>
          <w:position w:val="0"/>
          <w:color w:val="000000"/>
          <w:noProof w:val="true"/>
          <w:spacing w:val="-3"/>
          <w:w w:val="100"/>
        </w:rPr>
        <w:t>响，可能</w:t>
      </w:r>
      <w:r>
        <w:rPr>
          <w:rFonts w:ascii="宋体" w:eastAsia="宋体" w:hAnsi="宋体" w:cs="宋体"/>
          <w:u w:val="none"/>
          <w:sz w:val="28"/>
          <w:position w:val="0"/>
          <w:color w:val="000000"/>
          <w:noProof w:val="true"/>
          <w:spacing w:val="-3"/>
          <w:w w:val="100"/>
        </w:rPr>
        <w:t>有多种不</w:t>
      </w:r>
      <w:r>
        <w:rPr>
          <w:rFonts w:ascii="宋体" w:eastAsia="宋体" w:hAnsi="宋体" w:cs="宋体"/>
          <w:u w:val="none"/>
          <w:sz w:val="28"/>
          <w:position w:val="0"/>
          <w:color w:val="000000"/>
          <w:noProof w:val="true"/>
          <w:spacing w:val="-3"/>
          <w:w w:val="100"/>
        </w:rPr>
        <w:t>同原因</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例如，出</w:t>
      </w:r>
      <w:r>
        <w:rPr>
          <w:rFonts w:ascii="宋体" w:eastAsia="宋体" w:hAnsi="宋体" w:cs="宋体"/>
          <w:u w:val="none"/>
          <w:sz w:val="28"/>
          <w:position w:val="0"/>
          <w:color w:val="000000"/>
          <w:noProof w:val="true"/>
          <w:spacing w:val="-3"/>
          <w:w w:val="100"/>
        </w:rPr>
        <w:t>生时每窝</w:t>
      </w:r>
      <w:r>
        <w:rPr>
          <w:rFonts w:ascii="宋体" w:eastAsia="宋体" w:hAnsi="宋体" w:cs="宋体"/>
          <w:u w:val="none"/>
          <w:sz w:val="28"/>
          <w:position w:val="0"/>
          <w:color w:val="000000"/>
          <w:noProof w:val="true"/>
          <w:spacing w:val="-3"/>
          <w:w w:val="100"/>
        </w:rPr>
        <w:t>胎仔数的</w:t>
      </w:r>
      <w:r>
        <w:rPr>
          <w:rFonts w:ascii="宋体" w:eastAsia="宋体" w:hAnsi="宋体" w:cs="宋体"/>
          <w:u w:val="none"/>
          <w:sz w:val="28"/>
          <w:position w:val="0"/>
          <w:color w:val="000000"/>
          <w:noProof w:val="true"/>
          <w:spacing w:val="-3"/>
          <w:w w:val="100"/>
        </w:rPr>
        <w:t>减少可能</w:t>
      </w:r>
      <w:r>
        <w:rPr>
          <w:rFonts w:ascii="宋体" w:eastAsia="宋体" w:hAnsi="宋体" w:cs="宋体"/>
          <w:u w:val="none"/>
          <w:sz w:val="28"/>
          <w:position w:val="0"/>
          <w:color w:val="000000"/>
          <w:noProof w:val="true"/>
          <w:spacing w:val="-3"/>
          <w:w w:val="100"/>
        </w:rPr>
        <w:t>是因为排</w:t>
      </w:r>
      <w:r>
        <w:rPr>
          <w:rFonts w:ascii="宋体" w:eastAsia="宋体" w:hAnsi="宋体" w:cs="宋体"/>
          <w:u w:val="none"/>
          <w:sz w:val="28"/>
          <w:position w:val="0"/>
          <w:color w:val="000000"/>
          <w:noProof w:val="true"/>
          <w:spacing w:val="-3"/>
          <w:w w:val="100"/>
        </w:rPr>
        <w:t>卵率（黄</w:t>
      </w:r>
      <w:r>
        <w:rPr>
          <w:rFonts w:ascii="宋体" w:eastAsia="宋体" w:hAnsi="宋体" w:cs="宋体"/>
          <w:u w:val="none"/>
          <w:sz w:val="28"/>
          <w:position w:val="0"/>
          <w:color w:val="000000"/>
          <w:noProof w:val="true"/>
          <w:spacing w:val="-3"/>
          <w:w w:val="100"/>
        </w:rPr>
        <w:t>体数）的</w:t>
      </w:r>
      <w:r>
        <w:rPr>
          <w:rFonts w:ascii="宋体" w:hAnsi="宋体" w:cs="宋体"/>
          <w:u w:val="none"/>
          <w:sz w:val="28"/>
          <w:position w:val="0"/>
          <w:color w:val="000000"/>
          <w:noProof w:val="true"/>
          <w:spacing w:val="-2"/>
          <w:w w:val="100"/>
        </w:rPr>
        <w:t>减少、较</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高的着床</w:t>
      </w:r>
      <w:r>
        <w:rPr>
          <w:rFonts w:ascii="宋体" w:eastAsia="宋体" w:hAnsi="宋体" w:cs="宋体"/>
          <w:u w:val="none"/>
          <w:sz w:val="28"/>
          <w:position w:val="0"/>
          <w:color w:val="000000"/>
          <w:noProof w:val="true"/>
          <w:spacing w:val="-3"/>
          <w:w w:val="100"/>
        </w:rPr>
        <w:t>前死亡率</w:t>
      </w:r>
      <w:r>
        <w:rPr>
          <w:rFonts w:ascii="宋体" w:eastAsia="宋体" w:hAnsi="宋体" w:cs="宋体"/>
          <w:u w:val="none"/>
          <w:sz w:val="28"/>
          <w:position w:val="0"/>
          <w:color w:val="000000"/>
          <w:noProof w:val="true"/>
          <w:spacing w:val="-2"/>
          <w:w w:val="100"/>
        </w:rPr>
        <w:t>，较高的着床后死</w:t>
      </w:r>
      <w:r>
        <w:rPr>
          <w:rFonts w:ascii="宋体" w:eastAsia="宋体" w:hAnsi="宋体" w:cs="宋体"/>
          <w:u w:val="none"/>
          <w:sz w:val="28"/>
          <w:position w:val="0"/>
          <w:color w:val="000000"/>
          <w:noProof w:val="true"/>
          <w:spacing w:val="-3"/>
          <w:w w:val="100"/>
        </w:rPr>
        <w:t>亡率或出</w:t>
      </w:r>
      <w:r>
        <w:rPr>
          <w:rFonts w:ascii="宋体" w:eastAsia="宋体" w:hAnsi="宋体" w:cs="宋体"/>
          <w:u w:val="none"/>
          <w:sz w:val="28"/>
          <w:position w:val="0"/>
          <w:color w:val="000000"/>
          <w:noProof w:val="true"/>
          <w:spacing w:val="-3"/>
          <w:w w:val="100"/>
        </w:rPr>
        <w:t>生后立即</w:t>
      </w:r>
      <w:r>
        <w:rPr>
          <w:rFonts w:ascii="宋体" w:eastAsia="宋体" w:hAnsi="宋体" w:cs="宋体"/>
          <w:u w:val="none"/>
          <w:sz w:val="28"/>
          <w:position w:val="0"/>
          <w:color w:val="000000"/>
          <w:noProof w:val="true"/>
          <w:spacing w:val="-3"/>
          <w:w w:val="100"/>
        </w:rPr>
        <w:t>死亡率所</w:t>
      </w:r>
      <w:r>
        <w:rPr>
          <w:rFonts w:ascii="宋体" w:hAnsi="宋体" w:cs="宋体"/>
          <w:u w:val="none"/>
          <w:sz w:val="28"/>
          <w:position w:val="0"/>
          <w:color w:val="000000"/>
          <w:noProof w:val="true"/>
          <w:spacing w:val="-3"/>
          <w:w w:val="100"/>
        </w:rPr>
        <w:t>致。而</w:t>
      </w:r>
      <w:r>
        <w:rPr>
          <w:rFonts w:ascii="宋体" w:eastAsia="宋体" w:hAnsi="宋体" w:cs="宋体"/>
          <w:u w:val="none"/>
          <w:sz w:val="28"/>
          <w:position w:val="0"/>
          <w:color w:val="000000"/>
          <w:noProof w:val="true"/>
          <w:spacing w:val="-5"/>
          <w:w w:val="100"/>
        </w:rPr>
        <w:t>上</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述死亡可</w:t>
      </w:r>
      <w:r>
        <w:rPr>
          <w:rFonts w:ascii="宋体" w:eastAsia="宋体" w:hAnsi="宋体" w:cs="宋体"/>
          <w:u w:val="none"/>
          <w:sz w:val="28"/>
          <w:position w:val="0"/>
          <w:color w:val="000000"/>
          <w:noProof w:val="true"/>
          <w:spacing w:val="-3"/>
          <w:w w:val="100"/>
        </w:rPr>
        <w:t>能是其早</w:t>
      </w:r>
      <w:r>
        <w:rPr>
          <w:rFonts w:ascii="宋体" w:eastAsia="宋体" w:hAnsi="宋体" w:cs="宋体"/>
          <w:u w:val="none"/>
          <w:sz w:val="28"/>
          <w:position w:val="0"/>
          <w:color w:val="000000"/>
          <w:noProof w:val="true"/>
          <w:spacing w:val="-3"/>
          <w:w w:val="100"/>
        </w:rPr>
        <w:t>期胎体畸</w:t>
      </w:r>
      <w:r>
        <w:rPr>
          <w:rFonts w:ascii="宋体" w:eastAsia="宋体" w:hAnsi="宋体" w:cs="宋体"/>
          <w:u w:val="none"/>
          <w:sz w:val="28"/>
          <w:position w:val="0"/>
          <w:color w:val="000000"/>
          <w:noProof w:val="true"/>
          <w:spacing w:val="-3"/>
          <w:w w:val="100"/>
        </w:rPr>
        <w:t>形的后果</w:t>
      </w:r>
      <w:r>
        <w:rPr>
          <w:rFonts w:ascii="宋体" w:eastAsia="宋体" w:hAnsi="宋体" w:cs="宋体"/>
          <w:u w:val="none"/>
          <w:sz w:val="28"/>
          <w:position w:val="0"/>
          <w:color w:val="000000"/>
          <w:noProof w:val="true"/>
          <w:spacing w:val="-3"/>
          <w:w w:val="100"/>
        </w:rPr>
        <w:t>，由于随</w:t>
      </w:r>
      <w:r>
        <w:rPr>
          <w:rFonts w:ascii="宋体" w:eastAsia="宋体" w:hAnsi="宋体" w:cs="宋体"/>
          <w:u w:val="none"/>
          <w:sz w:val="28"/>
          <w:position w:val="0"/>
          <w:color w:val="000000"/>
          <w:noProof w:val="true"/>
          <w:spacing w:val="-3"/>
          <w:w w:val="100"/>
        </w:rPr>
        <w:t>后的继发</w:t>
      </w:r>
      <w:r>
        <w:rPr>
          <w:rFonts w:ascii="宋体" w:eastAsia="宋体" w:hAnsi="宋体" w:cs="宋体"/>
          <w:u w:val="none"/>
          <w:sz w:val="28"/>
          <w:position w:val="0"/>
          <w:color w:val="000000"/>
          <w:noProof w:val="true"/>
          <w:spacing w:val="-3"/>
          <w:w w:val="100"/>
        </w:rPr>
        <w:t>性改变等</w:t>
      </w:r>
      <w:r>
        <w:rPr>
          <w:rFonts w:ascii="宋体" w:eastAsia="宋体" w:hAnsi="宋体" w:cs="宋体"/>
          <w:u w:val="none"/>
          <w:sz w:val="28"/>
          <w:position w:val="0"/>
          <w:color w:val="000000"/>
          <w:noProof w:val="true"/>
          <w:spacing w:val="-3"/>
          <w:w w:val="100"/>
        </w:rPr>
        <w:t>原因，</w:t>
      </w:r>
      <w:r>
        <w:rPr>
          <w:rFonts w:ascii="宋体" w:eastAsia="宋体" w:hAnsi="宋体" w:cs="宋体"/>
          <w:u w:val="none"/>
          <w:sz w:val="28"/>
          <w:position w:val="0"/>
          <w:color w:val="000000"/>
          <w:noProof w:val="true"/>
          <w:spacing w:val="-5"/>
          <w:w w:val="100"/>
        </w:rPr>
        <w:t>该</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畸形不能</w:t>
      </w:r>
      <w:r>
        <w:rPr>
          <w:rFonts w:ascii="宋体" w:eastAsia="宋体" w:hAnsi="宋体" w:cs="宋体"/>
          <w:u w:val="none"/>
          <w:sz w:val="28"/>
          <w:position w:val="0"/>
          <w:color w:val="000000"/>
          <w:noProof w:val="true"/>
          <w:spacing w:val="-3"/>
          <w:w w:val="100"/>
        </w:rPr>
        <w:t>够再被观</w:t>
      </w:r>
      <w:r>
        <w:rPr>
          <w:rFonts w:ascii="宋体" w:hAnsi="宋体" w:cs="宋体"/>
          <w:u w:val="none"/>
          <w:sz w:val="28"/>
          <w:position w:val="0"/>
          <w:color w:val="000000"/>
          <w:noProof w:val="true"/>
          <w:spacing w:val="-3"/>
          <w:w w:val="100"/>
        </w:rPr>
        <w:t>察到。尤</w:t>
      </w:r>
      <w:r>
        <w:rPr>
          <w:rFonts w:ascii="宋体" w:eastAsia="宋体" w:hAnsi="宋体" w:cs="宋体"/>
          <w:u w:val="none"/>
          <w:sz w:val="28"/>
          <w:position w:val="0"/>
          <w:color w:val="000000"/>
          <w:noProof w:val="true"/>
          <w:spacing w:val="-3"/>
          <w:w w:val="100"/>
        </w:rPr>
        <w:t>其是那些</w:t>
      </w:r>
      <w:r>
        <w:rPr>
          <w:rFonts w:ascii="宋体" w:eastAsia="宋体" w:hAnsi="宋体" w:cs="宋体"/>
          <w:u w:val="none"/>
          <w:sz w:val="28"/>
          <w:position w:val="0"/>
          <w:color w:val="000000"/>
          <w:noProof w:val="true"/>
          <w:spacing w:val="-3"/>
          <w:w w:val="100"/>
        </w:rPr>
        <w:t>在对照组</w:t>
      </w:r>
      <w:r>
        <w:rPr>
          <w:rFonts w:ascii="宋体" w:eastAsia="宋体" w:hAnsi="宋体" w:cs="宋体"/>
          <w:u w:val="none"/>
          <w:sz w:val="28"/>
          <w:position w:val="0"/>
          <w:color w:val="000000"/>
          <w:noProof w:val="true"/>
          <w:spacing w:val="-3"/>
          <w:w w:val="100"/>
        </w:rPr>
        <w:t>中已表现</w:t>
      </w:r>
      <w:r>
        <w:rPr>
          <w:rFonts w:ascii="宋体" w:eastAsia="宋体" w:hAnsi="宋体" w:cs="宋体"/>
          <w:u w:val="none"/>
          <w:sz w:val="28"/>
          <w:position w:val="0"/>
          <w:color w:val="000000"/>
          <w:noProof w:val="true"/>
          <w:spacing w:val="-3"/>
          <w:w w:val="100"/>
        </w:rPr>
        <w:t>出的低自</w:t>
      </w:r>
      <w:r>
        <w:rPr>
          <w:rFonts w:ascii="宋体" w:eastAsia="宋体" w:hAnsi="宋体" w:cs="宋体"/>
          <w:u w:val="none"/>
          <w:sz w:val="28"/>
          <w:position w:val="0"/>
          <w:color w:val="000000"/>
          <w:noProof w:val="true"/>
          <w:spacing w:val="-3"/>
          <w:w w:val="100"/>
        </w:rPr>
        <w:t>发率的</w:t>
      </w:r>
      <w:r>
        <w:rPr>
          <w:rFonts w:ascii="宋体" w:eastAsia="宋体" w:hAnsi="宋体" w:cs="宋体"/>
          <w:u w:val="none"/>
          <w:sz w:val="28"/>
          <w:position w:val="0"/>
          <w:color w:val="000000"/>
          <w:noProof w:val="true"/>
          <w:spacing w:val="-5"/>
          <w:w w:val="100"/>
        </w:rPr>
        <w:t>反</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应，给药</w:t>
      </w:r>
      <w:r>
        <w:rPr>
          <w:rFonts w:ascii="宋体" w:eastAsia="宋体" w:hAnsi="宋体" w:cs="宋体"/>
          <w:u w:val="none"/>
          <w:sz w:val="28"/>
          <w:position w:val="0"/>
          <w:color w:val="000000"/>
          <w:noProof w:val="true"/>
          <w:spacing w:val="-3"/>
          <w:w w:val="100"/>
        </w:rPr>
        <w:t>所致影响</w:t>
      </w:r>
      <w:r>
        <w:rPr>
          <w:rFonts w:ascii="宋体" w:eastAsia="宋体" w:hAnsi="宋体" w:cs="宋体"/>
          <w:u w:val="none"/>
          <w:sz w:val="28"/>
          <w:position w:val="0"/>
          <w:color w:val="000000"/>
          <w:noProof w:val="true"/>
          <w:spacing w:val="-3"/>
          <w:w w:val="100"/>
        </w:rPr>
        <w:t>与偶然出</w:t>
      </w:r>
      <w:r>
        <w:rPr>
          <w:rFonts w:ascii="宋体" w:eastAsia="宋体" w:hAnsi="宋体" w:cs="宋体"/>
          <w:u w:val="none"/>
          <w:sz w:val="28"/>
          <w:position w:val="0"/>
          <w:color w:val="000000"/>
          <w:noProof w:val="true"/>
          <w:spacing w:val="-3"/>
          <w:w w:val="100"/>
        </w:rPr>
        <w:t>现的情况</w:t>
      </w:r>
      <w:r>
        <w:rPr>
          <w:rFonts w:ascii="宋体" w:eastAsia="宋体" w:hAnsi="宋体" w:cs="宋体"/>
          <w:u w:val="none"/>
          <w:sz w:val="28"/>
          <w:position w:val="0"/>
          <w:color w:val="000000"/>
          <w:noProof w:val="true"/>
          <w:spacing w:val="-3"/>
          <w:w w:val="100"/>
        </w:rPr>
        <w:t>间的区别</w:t>
      </w:r>
      <w:r>
        <w:rPr>
          <w:rFonts w:ascii="宋体" w:eastAsia="宋体" w:hAnsi="宋体" w:cs="宋体"/>
          <w:u w:val="none"/>
          <w:sz w:val="28"/>
          <w:position w:val="0"/>
          <w:color w:val="000000"/>
          <w:noProof w:val="true"/>
          <w:spacing w:val="-3"/>
          <w:w w:val="100"/>
        </w:rPr>
        <w:t>，就要根</w:t>
      </w:r>
      <w:r>
        <w:rPr>
          <w:rFonts w:ascii="宋体" w:eastAsia="宋体" w:hAnsi="宋体" w:cs="宋体"/>
          <w:u w:val="none"/>
          <w:sz w:val="28"/>
          <w:position w:val="0"/>
          <w:color w:val="000000"/>
          <w:noProof w:val="true"/>
          <w:spacing w:val="-3"/>
          <w:w w:val="100"/>
        </w:rPr>
        <w:t>据其与其</w:t>
      </w:r>
      <w:r>
        <w:rPr>
          <w:rFonts w:ascii="宋体" w:eastAsia="宋体" w:hAnsi="宋体" w:cs="宋体"/>
          <w:u w:val="none"/>
          <w:sz w:val="28"/>
          <w:position w:val="0"/>
          <w:color w:val="000000"/>
          <w:noProof w:val="true"/>
          <w:spacing w:val="-3"/>
          <w:w w:val="100"/>
        </w:rPr>
        <w:t>他类型</w:t>
      </w:r>
      <w:r>
        <w:rPr>
          <w:rFonts w:ascii="宋体" w:eastAsia="宋体" w:hAnsi="宋体" w:cs="宋体"/>
          <w:u w:val="none"/>
          <w:sz w:val="28"/>
          <w:position w:val="0"/>
          <w:color w:val="000000"/>
          <w:noProof w:val="true"/>
          <w:spacing w:val="-5"/>
          <w:w w:val="100"/>
        </w:rPr>
        <w:t>影</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响的关系来判断。</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一种</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物质</w:t>
      </w:r>
      <w:r>
        <w:rPr>
          <w:rFonts w:ascii="宋体" w:eastAsia="宋体" w:hAnsi="宋体" w:cs="宋体"/>
          <w:u w:val="none"/>
          <w:sz w:val="28"/>
          <w:position w:val="0"/>
          <w:color w:val="000000"/>
          <w:noProof w:val="true"/>
          <w:spacing w:val="-4"/>
          <w:w w:val="100"/>
        </w:rPr>
        <w:t>常常</w:t>
      </w: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4"/>
          <w:w w:val="100"/>
        </w:rPr>
        <w:t>依赖</w:t>
      </w:r>
      <w:r>
        <w:rPr>
          <w:rFonts w:ascii="宋体" w:eastAsia="宋体" w:hAnsi="宋体" w:cs="宋体"/>
          <w:u w:val="none"/>
          <w:sz w:val="28"/>
          <w:position w:val="0"/>
          <w:color w:val="000000"/>
          <w:noProof w:val="true"/>
          <w:spacing w:val="-4"/>
          <w:w w:val="100"/>
        </w:rPr>
        <w:t>性地</w:t>
      </w:r>
      <w:r>
        <w:rPr>
          <w:rFonts w:ascii="宋体" w:eastAsia="宋体" w:hAnsi="宋体" w:cs="宋体"/>
          <w:u w:val="none"/>
          <w:sz w:val="28"/>
          <w:position w:val="0"/>
          <w:color w:val="000000"/>
          <w:noProof w:val="true"/>
          <w:spacing w:val="-4"/>
          <w:w w:val="100"/>
        </w:rPr>
        <w:t>产生</w:t>
      </w:r>
      <w:r>
        <w:rPr>
          <w:rFonts w:ascii="宋体" w:eastAsia="宋体" w:hAnsi="宋体" w:cs="宋体"/>
          <w:u w:val="none"/>
          <w:sz w:val="28"/>
          <w:position w:val="0"/>
          <w:color w:val="000000"/>
          <w:noProof w:val="true"/>
          <w:spacing w:val="-4"/>
          <w:w w:val="100"/>
        </w:rPr>
        <w:t>多种</w:t>
      </w:r>
      <w:r>
        <w:rPr>
          <w:rFonts w:ascii="宋体" w:eastAsia="宋体" w:hAnsi="宋体" w:cs="宋体"/>
          <w:u w:val="none"/>
          <w:sz w:val="28"/>
          <w:position w:val="0"/>
          <w:color w:val="000000"/>
          <w:noProof w:val="true"/>
          <w:spacing w:val="-4"/>
          <w:w w:val="100"/>
        </w:rPr>
        <w:t>类型</w:t>
      </w:r>
      <w:r>
        <w:rPr>
          <w:rFonts w:ascii="宋体" w:eastAsia="宋体" w:hAnsi="宋体" w:cs="宋体"/>
          <w:u w:val="none"/>
          <w:sz w:val="28"/>
          <w:position w:val="0"/>
          <w:color w:val="000000"/>
          <w:noProof w:val="true"/>
          <w:spacing w:val="-4"/>
          <w:w w:val="100"/>
        </w:rPr>
        <w:t>的影</w:t>
      </w:r>
      <w:r>
        <w:rPr>
          <w:rFonts w:ascii="宋体" w:hAnsi="宋体" w:cs="宋体"/>
          <w:u w:val="none"/>
          <w:sz w:val="28"/>
          <w:position w:val="0"/>
          <w:color w:val="000000"/>
          <w:noProof w:val="true"/>
          <w:spacing w:val="-4"/>
          <w:w w:val="100"/>
        </w:rPr>
        <w:t>响。</w:t>
      </w:r>
      <w:r>
        <w:rPr>
          <w:rFonts w:ascii="宋体" w:eastAsia="宋体" w:hAnsi="宋体" w:cs="宋体"/>
          <w:u w:val="none"/>
          <w:sz w:val="28"/>
          <w:position w:val="0"/>
          <w:color w:val="000000"/>
          <w:noProof w:val="true"/>
          <w:spacing w:val="-4"/>
          <w:w w:val="100"/>
        </w:rPr>
        <w:t>例如</w:t>
      </w:r>
      <w:r>
        <w:rPr>
          <w:rFonts w:ascii="宋体" w:eastAsia="宋体" w:hAnsi="宋体" w:cs="宋体"/>
          <w:u w:val="none"/>
          <w:sz w:val="28"/>
          <w:position w:val="0"/>
          <w:color w:val="000000"/>
          <w:noProof w:val="true"/>
          <w:spacing w:val="-4"/>
          <w:w w:val="100"/>
        </w:rPr>
        <w:t>，畸</w:t>
      </w:r>
      <w:r>
        <w:rPr>
          <w:rFonts w:ascii="宋体" w:eastAsia="宋体" w:hAnsi="宋体" w:cs="宋体"/>
          <w:u w:val="none"/>
          <w:sz w:val="28"/>
          <w:position w:val="0"/>
          <w:color w:val="000000"/>
          <w:noProof w:val="true"/>
          <w:spacing w:val="-4"/>
          <w:w w:val="100"/>
        </w:rPr>
        <w:t>形的</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出现几乎</w:t>
      </w:r>
      <w:r>
        <w:rPr>
          <w:rFonts w:ascii="宋体" w:eastAsia="宋体" w:hAnsi="宋体" w:cs="宋体"/>
          <w:u w:val="none"/>
          <w:sz w:val="28"/>
          <w:position w:val="0"/>
          <w:color w:val="000000"/>
          <w:noProof w:val="true"/>
          <w:spacing w:val="-3"/>
          <w:w w:val="100"/>
        </w:rPr>
        <w:t>总是与胚</w:t>
      </w:r>
      <w:r>
        <w:rPr>
          <w:rFonts w:ascii="宋体" w:eastAsia="宋体" w:hAnsi="宋体" w:cs="宋体"/>
          <w:u w:val="none"/>
          <w:sz w:val="28"/>
          <w:position w:val="0"/>
          <w:color w:val="000000"/>
          <w:noProof w:val="true"/>
          <w:spacing w:val="-2"/>
          <w:w w:val="100"/>
        </w:rPr>
        <w:t>胎死亡数的增加和</w:t>
      </w:r>
      <w:r>
        <w:rPr>
          <w:rFonts w:ascii="宋体" w:eastAsia="宋体" w:hAnsi="宋体" w:cs="宋体"/>
          <w:u w:val="none"/>
          <w:sz w:val="28"/>
          <w:position w:val="0"/>
          <w:color w:val="000000"/>
          <w:noProof w:val="true"/>
          <w:spacing w:val="-3"/>
          <w:w w:val="100"/>
        </w:rPr>
        <w:t>不太严重</w:t>
      </w:r>
      <w:r>
        <w:rPr>
          <w:rFonts w:ascii="宋体" w:eastAsia="宋体" w:hAnsi="宋体" w:cs="宋体"/>
          <w:u w:val="none"/>
          <w:sz w:val="28"/>
          <w:position w:val="0"/>
          <w:color w:val="000000"/>
          <w:noProof w:val="true"/>
          <w:spacing w:val="-3"/>
          <w:w w:val="100"/>
        </w:rPr>
        <w:t>的结构改</w:t>
      </w:r>
      <w:r>
        <w:rPr>
          <w:rFonts w:ascii="宋体" w:eastAsia="宋体" w:hAnsi="宋体" w:cs="宋体"/>
          <w:u w:val="none"/>
          <w:sz w:val="28"/>
          <w:position w:val="0"/>
          <w:color w:val="000000"/>
          <w:noProof w:val="true"/>
          <w:spacing w:val="-3"/>
          <w:w w:val="100"/>
        </w:rPr>
        <w:t>变的发生</w:t>
      </w:r>
      <w:r>
        <w:rPr>
          <w:rFonts w:ascii="宋体" w:eastAsia="宋体" w:hAnsi="宋体" w:cs="宋体"/>
          <w:u w:val="none"/>
          <w:sz w:val="28"/>
          <w:position w:val="0"/>
          <w:color w:val="000000"/>
          <w:noProof w:val="true"/>
          <w:spacing w:val="-3"/>
          <w:w w:val="100"/>
        </w:rPr>
        <w:t>率提高</w:t>
      </w:r>
      <w:r>
        <w:rPr>
          <w:rFonts w:ascii="宋体" w:eastAsia="宋体" w:hAnsi="宋体" w:cs="宋体"/>
          <w:u w:val="none"/>
          <w:sz w:val="28"/>
          <w:position w:val="0"/>
          <w:color w:val="000000"/>
          <w:noProof w:val="true"/>
          <w:spacing w:val="-5"/>
          <w:w w:val="100"/>
        </w:rPr>
        <w:t>有</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关联。若</w:t>
      </w:r>
      <w:r>
        <w:rPr>
          <w:rFonts w:ascii="宋体" w:eastAsia="宋体" w:hAnsi="宋体" w:cs="宋体"/>
          <w:u w:val="none"/>
          <w:sz w:val="28"/>
          <w:position w:val="0"/>
          <w:color w:val="000000"/>
          <w:noProof w:val="true"/>
          <w:spacing w:val="-3"/>
          <w:w w:val="100"/>
        </w:rPr>
        <w:t>出现对某</w:t>
      </w:r>
      <w:r>
        <w:rPr>
          <w:rFonts w:ascii="宋体" w:eastAsia="宋体" w:hAnsi="宋体" w:cs="宋体"/>
          <w:u w:val="none"/>
          <w:sz w:val="28"/>
          <w:position w:val="0"/>
          <w:color w:val="000000"/>
          <w:noProof w:val="true"/>
          <w:spacing w:val="-3"/>
          <w:w w:val="100"/>
        </w:rPr>
        <w:t>一指标影</w:t>
      </w:r>
      <w:r>
        <w:rPr>
          <w:rFonts w:ascii="宋体" w:eastAsia="宋体" w:hAnsi="宋体" w:cs="宋体"/>
          <w:u w:val="none"/>
          <w:sz w:val="28"/>
          <w:position w:val="0"/>
          <w:color w:val="000000"/>
          <w:noProof w:val="true"/>
          <w:spacing w:val="-3"/>
          <w:w w:val="100"/>
        </w:rPr>
        <w:t>响，应考</w:t>
      </w:r>
      <w:r>
        <w:rPr>
          <w:rFonts w:ascii="宋体" w:eastAsia="宋体" w:hAnsi="宋体" w:cs="宋体"/>
          <w:u w:val="none"/>
          <w:sz w:val="28"/>
          <w:position w:val="0"/>
          <w:color w:val="000000"/>
          <w:noProof w:val="true"/>
          <w:spacing w:val="-3"/>
          <w:w w:val="100"/>
        </w:rPr>
        <w:t>虑进行后</w:t>
      </w:r>
      <w:r>
        <w:rPr>
          <w:rFonts w:ascii="宋体" w:eastAsia="宋体" w:hAnsi="宋体" w:cs="宋体"/>
          <w:u w:val="none"/>
          <w:sz w:val="28"/>
          <w:position w:val="0"/>
          <w:color w:val="000000"/>
          <w:noProof w:val="true"/>
          <w:spacing w:val="-3"/>
          <w:w w:val="100"/>
        </w:rPr>
        <w:t>继实验研</w:t>
      </w:r>
      <w:r>
        <w:rPr>
          <w:rFonts w:ascii="宋体" w:eastAsia="宋体" w:hAnsi="宋体" w:cs="宋体"/>
          <w:u w:val="none"/>
          <w:sz w:val="28"/>
          <w:position w:val="0"/>
          <w:color w:val="000000"/>
          <w:noProof w:val="true"/>
          <w:spacing w:val="-3"/>
          <w:w w:val="100"/>
        </w:rPr>
        <w:t>究以探索</w:t>
      </w:r>
      <w:r>
        <w:rPr>
          <w:rFonts w:ascii="宋体" w:eastAsia="宋体" w:hAnsi="宋体" w:cs="宋体"/>
          <w:u w:val="none"/>
          <w:sz w:val="28"/>
          <w:position w:val="0"/>
          <w:color w:val="000000"/>
          <w:noProof w:val="true"/>
          <w:spacing w:val="-3"/>
          <w:w w:val="100"/>
        </w:rPr>
        <w:t>其可能</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hAnsi="宋体" w:cs="宋体"/>
          <w:u w:val="none"/>
          <w:sz w:val="28"/>
          <w:position w:val="4.52429199"/>
          <w:color w:val="000000"/>
          <w:noProof w:val="true"/>
          <w:spacing w:val="-5"/>
          <w:w w:val="100"/>
        </w:rPr>
        <w:t>联系，即要明确其毒性的性质、范围和原因，也包括判断其剂量</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反应关系</w:t>
      </w:r>
    </w:p>
    <w:p w:rsidR="005A76FB" w:rsidRDefault="005A76FB" w:rsidP="005A76FB">
      <w:pPr>
        <w:spacing w:before="0" w:after="0" w:line="545" w:lineRule="exact"/>
        <w:ind w:firstLine="0" w:left="60"/>
        <w:jc w:val="left"/>
        <w:rPr/>
      </w:pPr>
      <w:r>
        <w:rPr>
          <w:rFonts w:ascii="宋体" w:eastAsia="宋体" w:hAnsi="宋体" w:cs="宋体"/>
          <w:u w:val="none"/>
          <w:sz w:val="28"/>
          <w:position w:val="4.52429199"/>
          <w:color w:val="000000"/>
          <w:noProof w:val="true"/>
          <w:spacing w:val="-5"/>
          <w:w w:val="100"/>
        </w:rPr>
        <w:t>以便有助于其危险性评价，这不同于首批试验的情况，此时剂量</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反应关系</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的存在与否有助于区别给药所致影响与偶然的差异。</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0"/>
          <w:pgMar w:top="662" w:right="997" w:bottom="422" w:left="1357" w:header="0" w:footer="0" w:gutter="0"/>
        </w:sectPr>
        <w:spacing w:before="0" w:after="0" w:line="370" w:lineRule="exact"/>
        <w:ind w:firstLine="4482" w:left="60"/>
        <w:jc w:val="left"/>
        <w:rPr/>
      </w:pPr>
      <w:r>
        <w:rPr>
          <w:rFonts w:ascii="Times New Roman" w:hAnsi="Times New Roman" w:cs="Times New Roman"/>
          <w:u w:val="none"/>
          <w:sz w:val="20"/>
          <w:position w:val="0"/>
          <w:color w:val="000000"/>
          <w:noProof w:val="true"/>
          <w:spacing w:val="-3"/>
          <w:w w:val="100"/>
        </w:rPr>
        <w:t>8</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2"/>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4" w:lineRule="exact"/>
        <w:ind w:left="60" w:firstLine="0"/>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4</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3"/>
        </w:rPr>
        <w:t>1.3</w:t>
      </w:r>
      <w:r>
        <w:rPr>
          <w:rFonts w:ascii="宋体" w:eastAsia="宋体" w:hAnsi="宋体" w:cs="宋体"/>
          <w:b/>
          <w:i/>
          <w:u w:val="none"/>
          <w:sz w:val="29"/>
          <w:color w:val="000000"/>
          <w:w w:val="95"/>
          <w:noProof w:val="true"/>
          <w:spacing w:val="0"/>
        </w:rPr>
        <w:t>）初步研究</w:t>
      </w:r>
    </w:p>
    <w:p w:rsidR="005A76FB" w:rsidRDefault="005A76FB" w:rsidP="005A76FB">
      <w:pPr>
        <w:spacing w:before="0" w:after="0" w:lineRule="exact" w:line="220"/>
        <w:ind w:left="60" w:firstLine="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多数</w:t>
      </w:r>
      <w:r>
        <w:rPr>
          <w:rFonts w:ascii="宋体" w:eastAsia="宋体" w:hAnsi="宋体" w:cs="宋体"/>
          <w:u w:val="none"/>
          <w:sz w:val="28"/>
          <w:position w:val="0"/>
          <w:color w:val="000000"/>
          <w:noProof w:val="true"/>
          <w:spacing w:val="-4"/>
          <w:w w:val="100"/>
        </w:rPr>
        <w:t>生殖</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试验</w:t>
      </w:r>
      <w:r>
        <w:rPr>
          <w:rFonts w:ascii="宋体" w:eastAsia="宋体" w:hAnsi="宋体" w:cs="宋体"/>
          <w:u w:val="none"/>
          <w:sz w:val="28"/>
          <w:position w:val="0"/>
          <w:color w:val="000000"/>
          <w:noProof w:val="true"/>
          <w:spacing w:val="-4"/>
          <w:w w:val="100"/>
        </w:rPr>
        <w:t>在计</w:t>
      </w:r>
      <w:r>
        <w:rPr>
          <w:rFonts w:ascii="宋体" w:eastAsia="宋体" w:hAnsi="宋体" w:cs="宋体"/>
          <w:u w:val="none"/>
          <w:sz w:val="28"/>
          <w:position w:val="0"/>
          <w:color w:val="000000"/>
          <w:noProof w:val="true"/>
          <w:spacing w:val="-4"/>
          <w:w w:val="100"/>
        </w:rPr>
        <w:t>划或</w:t>
      </w:r>
      <w:r>
        <w:rPr>
          <w:rFonts w:ascii="宋体" w:eastAsia="宋体" w:hAnsi="宋体" w:cs="宋体"/>
          <w:u w:val="none"/>
          <w:sz w:val="28"/>
          <w:position w:val="0"/>
          <w:color w:val="000000"/>
          <w:noProof w:val="true"/>
          <w:spacing w:val="-4"/>
          <w:w w:val="100"/>
        </w:rPr>
        <w:t>开始</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的时</w:t>
      </w:r>
      <w:r>
        <w:rPr>
          <w:rFonts w:ascii="宋体" w:eastAsia="宋体" w:hAnsi="宋体" w:cs="宋体"/>
          <w:u w:val="none"/>
          <w:sz w:val="28"/>
          <w:position w:val="0"/>
          <w:color w:val="000000"/>
          <w:noProof w:val="true"/>
          <w:spacing w:val="-4"/>
          <w:w w:val="100"/>
        </w:rPr>
        <w:t>候，</w:t>
      </w:r>
      <w:r>
        <w:rPr>
          <w:rFonts w:ascii="宋体" w:eastAsia="宋体" w:hAnsi="宋体" w:cs="宋体"/>
          <w:u w:val="none"/>
          <w:sz w:val="28"/>
          <w:position w:val="0"/>
          <w:color w:val="000000"/>
          <w:noProof w:val="true"/>
          <w:spacing w:val="-4"/>
          <w:w w:val="100"/>
        </w:rPr>
        <w:t>往往</w:t>
      </w:r>
      <w:r>
        <w:rPr>
          <w:rFonts w:ascii="宋体" w:eastAsia="宋体" w:hAnsi="宋体" w:cs="宋体"/>
          <w:u w:val="none"/>
          <w:sz w:val="28"/>
          <w:position w:val="0"/>
          <w:color w:val="000000"/>
          <w:noProof w:val="true"/>
          <w:spacing w:val="-4"/>
          <w:w w:val="100"/>
        </w:rPr>
        <w:t>已有</w:t>
      </w:r>
      <w:r>
        <w:rPr>
          <w:rFonts w:ascii="宋体" w:eastAsia="宋体" w:hAnsi="宋体" w:cs="宋体"/>
          <w:u w:val="none"/>
          <w:sz w:val="28"/>
          <w:position w:val="0"/>
          <w:color w:val="000000"/>
          <w:noProof w:val="true"/>
          <w:spacing w:val="-4"/>
          <w:w w:val="100"/>
        </w:rPr>
        <w:t>急性</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和至</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少一个月</w:t>
      </w:r>
      <w:r>
        <w:rPr>
          <w:rFonts w:ascii="宋体" w:eastAsia="宋体" w:hAnsi="宋体" w:cs="宋体"/>
          <w:u w:val="none"/>
          <w:sz w:val="28"/>
          <w:position w:val="0"/>
          <w:color w:val="000000"/>
          <w:noProof w:val="true"/>
          <w:spacing w:val="-3"/>
          <w:w w:val="100"/>
        </w:rPr>
        <w:t>的重复给</w:t>
      </w:r>
      <w:r>
        <w:rPr>
          <w:rFonts w:ascii="宋体" w:eastAsia="宋体" w:hAnsi="宋体" w:cs="宋体"/>
          <w:u w:val="none"/>
          <w:sz w:val="28"/>
          <w:position w:val="0"/>
          <w:color w:val="000000"/>
          <w:noProof w:val="true"/>
          <w:spacing w:val="-3"/>
          <w:w w:val="100"/>
        </w:rPr>
        <w:t>药毒性试</w:t>
      </w:r>
      <w:r>
        <w:rPr>
          <w:rFonts w:ascii="宋体" w:eastAsia="宋体" w:hAnsi="宋体" w:cs="宋体"/>
          <w:u w:val="none"/>
          <w:sz w:val="28"/>
          <w:position w:val="0"/>
          <w:color w:val="000000"/>
          <w:noProof w:val="true"/>
          <w:spacing w:val="-3"/>
          <w:w w:val="100"/>
        </w:rPr>
        <w:t>验的信息</w:t>
      </w:r>
      <w:r>
        <w:rPr>
          <w:rFonts w:ascii="宋体" w:hAnsi="宋体" w:cs="宋体"/>
          <w:u w:val="none"/>
          <w:sz w:val="28"/>
          <w:position w:val="0"/>
          <w:color w:val="000000"/>
          <w:noProof w:val="true"/>
          <w:spacing w:val="-3"/>
          <w:w w:val="100"/>
        </w:rPr>
        <w:t>。这些信</w:t>
      </w:r>
      <w:r>
        <w:rPr>
          <w:rFonts w:ascii="宋体" w:eastAsia="宋体" w:hAnsi="宋体" w:cs="宋体"/>
          <w:u w:val="none"/>
          <w:sz w:val="28"/>
          <w:position w:val="0"/>
          <w:color w:val="000000"/>
          <w:noProof w:val="true"/>
          <w:spacing w:val="-3"/>
          <w:w w:val="100"/>
        </w:rPr>
        <w:t>息可为生</w:t>
      </w:r>
      <w:r>
        <w:rPr>
          <w:rFonts w:ascii="宋体" w:eastAsia="宋体" w:hAnsi="宋体" w:cs="宋体"/>
          <w:u w:val="none"/>
          <w:sz w:val="28"/>
          <w:position w:val="0"/>
          <w:color w:val="000000"/>
          <w:noProof w:val="true"/>
          <w:spacing w:val="-3"/>
          <w:w w:val="100"/>
        </w:rPr>
        <w:t>殖毒性试</w:t>
      </w:r>
      <w:r>
        <w:rPr>
          <w:rFonts w:ascii="宋体" w:eastAsia="宋体" w:hAnsi="宋体" w:cs="宋体"/>
          <w:u w:val="none"/>
          <w:sz w:val="28"/>
          <w:position w:val="0"/>
          <w:color w:val="000000"/>
          <w:noProof w:val="true"/>
          <w:spacing w:val="-3"/>
          <w:w w:val="100"/>
        </w:rPr>
        <w:t>验剂量</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确定提供</w:t>
      </w:r>
      <w:r>
        <w:rPr>
          <w:rFonts w:ascii="宋体" w:eastAsia="宋体" w:hAnsi="宋体" w:cs="宋体"/>
          <w:u w:val="none"/>
          <w:sz w:val="28"/>
          <w:position w:val="0"/>
          <w:color w:val="000000"/>
          <w:noProof w:val="true"/>
          <w:spacing w:val="-3"/>
          <w:w w:val="100"/>
        </w:rPr>
        <w:t>足够的参</w:t>
      </w:r>
      <w:r>
        <w:rPr>
          <w:rFonts w:ascii="宋体" w:hAnsi="宋体" w:cs="宋体"/>
          <w:u w:val="none"/>
          <w:sz w:val="28"/>
          <w:position w:val="0"/>
          <w:color w:val="000000"/>
          <w:noProof w:val="true"/>
          <w:spacing w:val="-3"/>
          <w:w w:val="100"/>
        </w:rPr>
        <w:t>考。假如</w:t>
      </w:r>
      <w:r>
        <w:rPr>
          <w:rFonts w:ascii="宋体" w:eastAsia="宋体" w:hAnsi="宋体" w:cs="宋体"/>
          <w:u w:val="none"/>
          <w:sz w:val="28"/>
          <w:position w:val="0"/>
          <w:color w:val="000000"/>
          <w:noProof w:val="true"/>
          <w:spacing w:val="-3"/>
          <w:w w:val="100"/>
        </w:rPr>
        <w:t>已完成了</w:t>
      </w:r>
      <w:r>
        <w:rPr>
          <w:rFonts w:ascii="宋体" w:eastAsia="宋体" w:hAnsi="宋体" w:cs="宋体"/>
          <w:u w:val="none"/>
          <w:sz w:val="28"/>
          <w:position w:val="0"/>
          <w:color w:val="000000"/>
          <w:noProof w:val="true"/>
          <w:spacing w:val="-3"/>
          <w:w w:val="100"/>
        </w:rPr>
        <w:t>充分的初</w:t>
      </w:r>
      <w:r>
        <w:rPr>
          <w:rFonts w:ascii="宋体" w:eastAsia="宋体" w:hAnsi="宋体" w:cs="宋体"/>
          <w:u w:val="none"/>
          <w:sz w:val="28"/>
          <w:position w:val="0"/>
          <w:color w:val="000000"/>
          <w:noProof w:val="true"/>
          <w:spacing w:val="-3"/>
          <w:w w:val="100"/>
        </w:rPr>
        <w:t>步研究，</w:t>
      </w:r>
      <w:r>
        <w:rPr>
          <w:rFonts w:ascii="宋体" w:eastAsia="宋体" w:hAnsi="宋体" w:cs="宋体"/>
          <w:u w:val="none"/>
          <w:sz w:val="28"/>
          <w:position w:val="0"/>
          <w:color w:val="000000"/>
          <w:noProof w:val="true"/>
          <w:spacing w:val="-3"/>
          <w:w w:val="100"/>
        </w:rPr>
        <w:t>其结果可</w:t>
      </w:r>
      <w:r>
        <w:rPr>
          <w:rFonts w:ascii="宋体" w:eastAsia="宋体" w:hAnsi="宋体" w:cs="宋体"/>
          <w:u w:val="none"/>
          <w:sz w:val="28"/>
          <w:position w:val="0"/>
          <w:color w:val="000000"/>
          <w:noProof w:val="true"/>
          <w:spacing w:val="-3"/>
          <w:w w:val="100"/>
        </w:rPr>
        <w:t>为确定</w:t>
      </w:r>
      <w:r>
        <w:rPr>
          <w:rFonts w:ascii="宋体" w:eastAsia="宋体" w:hAnsi="宋体" w:cs="宋体"/>
          <w:u w:val="none"/>
          <w:sz w:val="28"/>
          <w:position w:val="0"/>
          <w:color w:val="000000"/>
          <w:noProof w:val="true"/>
          <w:spacing w:val="-5"/>
          <w:w w:val="100"/>
        </w:rPr>
        <w:t>生</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hAnsi="宋体" w:cs="宋体"/>
          <w:u w:val="none"/>
          <w:sz w:val="28"/>
          <w:position w:val="4.52426147"/>
          <w:color w:val="000000"/>
          <w:noProof w:val="true"/>
          <w:spacing w:val="-5"/>
          <w:w w:val="100"/>
        </w:rPr>
        <w:t>殖毒性主试验剂量选择的依据之一。原则上不管这些试验的</w:t>
      </w:r>
      <w:r>
        <w:rPr>
          <w:rFonts w:ascii="Calibri" w:hAnsi="Calibri" w:cs="Calibri"/>
          <w:u w:val="none"/>
          <w:sz w:val="28"/>
          <w:color w:val="000000"/>
          <w:noProof w:val="true"/>
          <w:spacing w:val="19"/>
          <w:w w:val="100"/>
        </w:rPr>
        <w:t> </w:t>
      </w:r>
      <w:r>
        <w:rPr>
          <w:rFonts w:ascii="Times New Roman" w:hAnsi="Times New Roman" w:cs="Times New Roman"/>
          <w:u w:val="none"/>
          <w:sz w:val="28"/>
          <w:position w:val="0"/>
          <w:color w:val="000000"/>
          <w:noProof w:val="true"/>
          <w:spacing w:val="-3"/>
          <w:w w:val="100"/>
        </w:rPr>
        <w:t>GLP</w:t>
      </w:r>
      <w:r>
        <w:rPr>
          <w:rFonts w:ascii="Calibri" w:hAnsi="Calibri" w:cs="Calibri"/>
          <w:u w:val="none"/>
          <w:sz w:val="28"/>
          <w:color w:val="000000"/>
          <w:noProof w:val="true"/>
          <w:spacing w:val="-7"/>
          <w:w w:val="100"/>
        </w:rPr>
        <w:t> </w:t>
      </w:r>
      <w:r>
        <w:rPr>
          <w:rFonts w:ascii="宋体" w:eastAsia="宋体" w:hAnsi="宋体" w:cs="宋体"/>
          <w:u w:val="none"/>
          <w:sz w:val="28"/>
          <w:position w:val="4.52426147"/>
          <w:color w:val="000000"/>
          <w:noProof w:val="true"/>
          <w:spacing w:val="-5"/>
          <w:w w:val="100"/>
        </w:rPr>
        <w:t>遵从性如</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何，都应该作为申报资料提交。这可能会避免不必要的动物消耗。</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2</w:t>
      </w:r>
      <w:r>
        <w:rPr>
          <w:rFonts w:ascii="宋体" w:eastAsia="宋体" w:hAnsi="宋体" w:cs="宋体"/>
          <w:b/>
          <w:u w:val="none"/>
          <w:sz w:val="28"/>
          <w:position w:val="4.52423096"/>
          <w:color w:val="000000"/>
          <w:w w:val="95"/>
          <w:noProof w:val="true"/>
          <w:spacing w:val="-6"/>
        </w:rPr>
        <w:t>．</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动物的标准</w:t>
      </w:r>
    </w:p>
    <w:p w:rsidR="005A76FB" w:rsidRDefault="005A76FB" w:rsidP="005A76FB">
      <w:pPr>
        <w:widowControl/>
        <w:jc w:val="left"/>
        <w:rPr/>
        <w:sectPr w:rsidR="005A76FB" w:rsidSect="005A76FB">
          <w:type w:val="continuous"/>
          <w:pgSz w:w="11908" w:h="16841"/>
          <w:pgMar w:top="662" w:right="997" w:bottom="422" w:left="1357" w:header="0" w:footer="0" w:gutter="0"/>
          <w:cols w:num="2" w:equalWidth="0">
            <w:col w:w="780" w:space="0"/>
            <w:col w:w="8773" w:space="0"/>
          </w:cols>
          <w:docGrid w:type="lines" w:linePitch="312"/>
        </w:sectPr>
      </w:pPr>
    </w:p>
    <w:p w:rsidR="005A76FB" w:rsidRDefault="005A76FB" w:rsidP="005A76FB">
      <w:pPr>
        <w:spacing w:before="0" w:after="0" w:lineRule="exact" w:line="220"/>
        <w:ind w:firstLine="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80" w:lineRule="exact"/>
        <w:ind w:firstLine="839" w:left="60"/>
        <w:jc w:val="left"/>
        <w:rPr/>
      </w:pPr>
      <w:r>
        <w:rPr>
          <w:rFonts w:ascii="宋体" w:hAnsi="宋体" w:cs="宋体"/>
          <w:u w:val="none"/>
          <w:sz w:val="28"/>
          <w:position w:val="0"/>
          <w:color w:val="000000"/>
          <w:noProof w:val="true"/>
          <w:spacing w:val="-5"/>
          <w:w w:val="100"/>
        </w:rPr>
        <w:t>应该明确说明所使用动物的健康状况、生育力、经产史</w:t>
      </w:r>
      <w:r>
        <w:rPr>
          <w:rFonts w:ascii="Calibri" w:hAnsi="Calibri" w:cs="Calibri"/>
          <w:u w:val="none"/>
          <w:sz w:val="28"/>
          <w:color w:val="000000"/>
          <w:noProof w:val="true"/>
          <w:spacing w:val="0"/>
          <w:w w:val="174"/>
        </w:rPr>
        <w:t> </w:t>
      </w:r>
      <w:r>
        <w:rPr>
          <w:rFonts w:ascii="宋体" w:hAnsi="宋体" w:cs="宋体"/>
          <w:u w:val="none"/>
          <w:sz w:val="28"/>
          <w:position w:val="0"/>
          <w:color w:val="000000"/>
          <w:noProof w:val="true"/>
          <w:spacing w:val="-5"/>
          <w:w w:val="100"/>
        </w:rPr>
        <w:t>、异常表现</w:t>
      </w:r>
    </w:p>
    <w:p w:rsidR="005A76FB" w:rsidRDefault="005A76FB" w:rsidP="005A76FB">
      <w:pPr>
        <w:spacing w:before="0" w:after="0" w:lineRule="exact" w:line="240"/>
        <w:ind w:firstLine="839"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7"/>
          <w:w w:val="100"/>
        </w:rPr>
        <w:t>的发生率、胚胎和胎仔死亡情况，以及不同研究间上述动物情况的一致</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性。，各</w:t>
      </w:r>
      <w:r>
        <w:rPr>
          <w:rFonts w:ascii="宋体" w:eastAsia="宋体" w:hAnsi="宋体" w:cs="宋体"/>
          <w:u w:val="none"/>
          <w:sz w:val="28"/>
          <w:position w:val="0"/>
          <w:color w:val="000000"/>
          <w:noProof w:val="true"/>
          <w:spacing w:val="-3"/>
          <w:w w:val="100"/>
        </w:rPr>
        <w:t>研究内及</w:t>
      </w:r>
      <w:r>
        <w:rPr>
          <w:rFonts w:ascii="宋体" w:eastAsia="宋体" w:hAnsi="宋体" w:cs="宋体"/>
          <w:u w:val="none"/>
          <w:sz w:val="28"/>
          <w:position w:val="0"/>
          <w:color w:val="000000"/>
          <w:noProof w:val="true"/>
          <w:spacing w:val="-3"/>
          <w:w w:val="100"/>
        </w:rPr>
        <w:t>不同研究</w:t>
      </w:r>
      <w:r>
        <w:rPr>
          <w:rFonts w:ascii="宋体" w:eastAsia="宋体" w:hAnsi="宋体" w:cs="宋体"/>
          <w:u w:val="none"/>
          <w:sz w:val="28"/>
          <w:position w:val="0"/>
          <w:color w:val="000000"/>
          <w:noProof w:val="true"/>
          <w:spacing w:val="-3"/>
          <w:w w:val="100"/>
        </w:rPr>
        <w:t>间在开始</w:t>
      </w:r>
      <w:r>
        <w:rPr>
          <w:rFonts w:ascii="宋体" w:eastAsia="宋体" w:hAnsi="宋体" w:cs="宋体"/>
          <w:u w:val="none"/>
          <w:sz w:val="28"/>
          <w:position w:val="0"/>
          <w:color w:val="000000"/>
          <w:noProof w:val="true"/>
          <w:spacing w:val="-3"/>
          <w:w w:val="100"/>
        </w:rPr>
        <w:t>阶段所用</w:t>
      </w:r>
      <w:r>
        <w:rPr>
          <w:rFonts w:ascii="宋体" w:eastAsia="宋体" w:hAnsi="宋体" w:cs="宋体"/>
          <w:u w:val="none"/>
          <w:sz w:val="28"/>
          <w:position w:val="0"/>
          <w:color w:val="000000"/>
          <w:noProof w:val="true"/>
          <w:spacing w:val="-3"/>
          <w:w w:val="100"/>
        </w:rPr>
        <w:t>动物的年</w:t>
      </w:r>
      <w:r>
        <w:rPr>
          <w:rFonts w:ascii="宋体" w:hAnsi="宋体" w:cs="宋体"/>
          <w:u w:val="none"/>
          <w:sz w:val="28"/>
          <w:position w:val="0"/>
          <w:color w:val="000000"/>
          <w:noProof w:val="true"/>
          <w:spacing w:val="-3"/>
          <w:w w:val="100"/>
        </w:rPr>
        <w:t>龄、体重</w:t>
      </w:r>
      <w:r>
        <w:rPr>
          <w:rFonts w:ascii="宋体" w:eastAsia="宋体" w:hAnsi="宋体" w:cs="宋体"/>
          <w:u w:val="none"/>
          <w:sz w:val="28"/>
          <w:position w:val="0"/>
          <w:color w:val="000000"/>
          <w:noProof w:val="true"/>
          <w:spacing w:val="-3"/>
          <w:w w:val="100"/>
        </w:rPr>
        <w:t>和经产</w:t>
      </w:r>
      <w:r>
        <w:rPr>
          <w:rFonts w:ascii="宋体" w:eastAsia="宋体" w:hAnsi="宋体" w:cs="宋体"/>
          <w:u w:val="none"/>
          <w:sz w:val="28"/>
          <w:position w:val="0"/>
          <w:color w:val="000000"/>
          <w:noProof w:val="true"/>
          <w:spacing w:val="-5"/>
          <w:w w:val="100"/>
        </w:rPr>
        <w:t>情</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况应有可</w:t>
      </w:r>
      <w:r>
        <w:rPr>
          <w:rFonts w:ascii="宋体" w:eastAsia="宋体" w:hAnsi="宋体" w:cs="宋体"/>
          <w:u w:val="none"/>
          <w:sz w:val="28"/>
          <w:position w:val="0"/>
          <w:color w:val="000000"/>
          <w:noProof w:val="true"/>
          <w:spacing w:val="-3"/>
          <w:w w:val="100"/>
        </w:rPr>
        <w:t>比性；为</w:t>
      </w:r>
      <w:r>
        <w:rPr>
          <w:rFonts w:ascii="宋体" w:eastAsia="宋体" w:hAnsi="宋体" w:cs="宋体"/>
          <w:u w:val="none"/>
          <w:sz w:val="28"/>
          <w:position w:val="0"/>
          <w:color w:val="000000"/>
          <w:noProof w:val="true"/>
          <w:spacing w:val="-3"/>
          <w:w w:val="100"/>
        </w:rPr>
        <w:t>符合这些</w:t>
      </w:r>
      <w:r>
        <w:rPr>
          <w:rFonts w:ascii="宋体" w:eastAsia="宋体" w:hAnsi="宋体" w:cs="宋体"/>
          <w:u w:val="none"/>
          <w:sz w:val="28"/>
          <w:position w:val="0"/>
          <w:color w:val="000000"/>
          <w:noProof w:val="true"/>
          <w:spacing w:val="-3"/>
          <w:w w:val="100"/>
        </w:rPr>
        <w:t>要求，最</w:t>
      </w:r>
      <w:r>
        <w:rPr>
          <w:rFonts w:ascii="宋体" w:eastAsia="宋体" w:hAnsi="宋体" w:cs="宋体"/>
          <w:u w:val="none"/>
          <w:sz w:val="28"/>
          <w:position w:val="0"/>
          <w:color w:val="000000"/>
          <w:noProof w:val="true"/>
          <w:spacing w:val="-3"/>
          <w:w w:val="100"/>
        </w:rPr>
        <w:t>简单办法</w:t>
      </w:r>
      <w:r>
        <w:rPr>
          <w:rFonts w:ascii="宋体" w:eastAsia="宋体" w:hAnsi="宋体" w:cs="宋体"/>
          <w:u w:val="none"/>
          <w:sz w:val="28"/>
          <w:position w:val="0"/>
          <w:color w:val="000000"/>
          <w:noProof w:val="true"/>
          <w:spacing w:val="-3"/>
          <w:w w:val="100"/>
        </w:rPr>
        <w:t>是选用年</w:t>
      </w:r>
      <w:r>
        <w:rPr>
          <w:rFonts w:ascii="宋体" w:hAnsi="宋体" w:cs="宋体"/>
          <w:u w:val="none"/>
          <w:sz w:val="28"/>
          <w:position w:val="0"/>
          <w:color w:val="000000"/>
          <w:noProof w:val="true"/>
          <w:spacing w:val="-3"/>
          <w:w w:val="100"/>
        </w:rPr>
        <w:t>轻、性成</w:t>
      </w:r>
      <w:r>
        <w:rPr>
          <w:rFonts w:ascii="宋体" w:eastAsia="宋体" w:hAnsi="宋体" w:cs="宋体"/>
          <w:u w:val="none"/>
          <w:sz w:val="28"/>
          <w:position w:val="0"/>
          <w:color w:val="000000"/>
          <w:noProof w:val="true"/>
          <w:spacing w:val="-3"/>
          <w:w w:val="100"/>
        </w:rPr>
        <w:t>熟的成</w:t>
      </w:r>
      <w:r>
        <w:rPr>
          <w:rFonts w:ascii="宋体" w:eastAsia="宋体" w:hAnsi="宋体" w:cs="宋体"/>
          <w:u w:val="none"/>
          <w:sz w:val="28"/>
          <w:position w:val="0"/>
          <w:color w:val="000000"/>
          <w:noProof w:val="true"/>
          <w:spacing w:val="-5"/>
          <w:w w:val="100"/>
        </w:rPr>
        <w:t>年</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动物与未经产雌性动物进行交配。</w:t>
      </w: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2</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1</w:t>
      </w:r>
      <w:r>
        <w:rPr>
          <w:rFonts w:ascii="Calibri" w:hAnsi="Calibri" w:cs="Calibri"/>
          <w:b/>
          <w:u w:val="none"/>
          <w:sz w:val="28"/>
          <w:color w:val="000000"/>
          <w:noProof w:val="true"/>
          <w:spacing w:val="-26"/>
          <w:w w:val="100"/>
        </w:rPr>
        <w:t> </w:t>
      </w:r>
      <w:r>
        <w:rPr>
          <w:rFonts w:ascii="宋体" w:eastAsia="宋体" w:hAnsi="宋体" w:cs="宋体"/>
          <w:b/>
          <w:u w:val="none"/>
          <w:sz w:val="28"/>
          <w:position w:val="4.52423096"/>
          <w:color w:val="000000"/>
          <w:w w:val="95"/>
          <w:noProof w:val="true"/>
          <w:spacing w:val="-5"/>
        </w:rPr>
        <w:t>种属选择及其数量</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应该</w:t>
      </w:r>
      <w:r>
        <w:rPr>
          <w:rFonts w:ascii="宋体" w:eastAsia="宋体" w:hAnsi="宋体" w:cs="宋体"/>
          <w:u w:val="none"/>
          <w:sz w:val="28"/>
          <w:position w:val="0"/>
          <w:color w:val="000000"/>
          <w:noProof w:val="true"/>
          <w:spacing w:val="-4"/>
          <w:w w:val="100"/>
        </w:rPr>
        <w:t>采用</w:t>
      </w:r>
      <w:r>
        <w:rPr>
          <w:rFonts w:ascii="宋体" w:eastAsia="宋体" w:hAnsi="宋体" w:cs="宋体"/>
          <w:u w:val="none"/>
          <w:sz w:val="28"/>
          <w:position w:val="0"/>
          <w:color w:val="000000"/>
          <w:noProof w:val="true"/>
          <w:spacing w:val="-4"/>
          <w:w w:val="100"/>
        </w:rPr>
        <w:t>哺乳</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该研</w:t>
      </w:r>
      <w:r>
        <w:rPr>
          <w:rFonts w:ascii="宋体" w:hAnsi="宋体" w:cs="宋体"/>
          <w:u w:val="none"/>
          <w:sz w:val="28"/>
          <w:position w:val="0"/>
          <w:color w:val="000000"/>
          <w:noProof w:val="true"/>
          <w:spacing w:val="-4"/>
          <w:w w:val="100"/>
        </w:rPr>
        <w:t>究。</w:t>
      </w:r>
      <w:r>
        <w:rPr>
          <w:rFonts w:ascii="宋体" w:eastAsia="宋体" w:hAnsi="宋体" w:cs="宋体"/>
          <w:u w:val="none"/>
          <w:sz w:val="28"/>
          <w:position w:val="0"/>
          <w:color w:val="000000"/>
          <w:noProof w:val="true"/>
          <w:spacing w:val="-4"/>
          <w:w w:val="100"/>
        </w:rPr>
        <w:t>通常</w:t>
      </w:r>
      <w:r>
        <w:rPr>
          <w:rFonts w:ascii="宋体" w:eastAsia="宋体" w:hAnsi="宋体" w:cs="宋体"/>
          <w:u w:val="none"/>
          <w:sz w:val="28"/>
          <w:position w:val="0"/>
          <w:color w:val="000000"/>
          <w:noProof w:val="true"/>
          <w:spacing w:val="-4"/>
          <w:w w:val="100"/>
        </w:rPr>
        <w:t>要求</w:t>
      </w:r>
      <w:r>
        <w:rPr>
          <w:rFonts w:ascii="宋体" w:eastAsia="宋体" w:hAnsi="宋体" w:cs="宋体"/>
          <w:u w:val="none"/>
          <w:sz w:val="28"/>
          <w:position w:val="0"/>
          <w:color w:val="000000"/>
          <w:noProof w:val="true"/>
          <w:spacing w:val="-4"/>
          <w:w w:val="100"/>
        </w:rPr>
        <w:t>采用</w:t>
      </w:r>
      <w:r>
        <w:rPr>
          <w:rFonts w:ascii="宋体" w:eastAsia="宋体" w:hAnsi="宋体" w:cs="宋体"/>
          <w:u w:val="none"/>
          <w:sz w:val="28"/>
          <w:position w:val="0"/>
          <w:color w:val="000000"/>
          <w:noProof w:val="true"/>
          <w:spacing w:val="-4"/>
          <w:w w:val="100"/>
        </w:rPr>
        <w:t>与其</w:t>
      </w:r>
      <w:r>
        <w:rPr>
          <w:rFonts w:ascii="宋体" w:eastAsia="宋体" w:hAnsi="宋体" w:cs="宋体"/>
          <w:u w:val="none"/>
          <w:sz w:val="28"/>
          <w:position w:val="0"/>
          <w:color w:val="000000"/>
          <w:noProof w:val="true"/>
          <w:spacing w:val="-4"/>
          <w:w w:val="100"/>
        </w:rPr>
        <w:t>他毒</w:t>
      </w:r>
      <w:r>
        <w:rPr>
          <w:rFonts w:ascii="宋体" w:eastAsia="宋体" w:hAnsi="宋体" w:cs="宋体"/>
          <w:u w:val="none"/>
          <w:sz w:val="28"/>
          <w:position w:val="0"/>
          <w:color w:val="000000"/>
          <w:noProof w:val="true"/>
          <w:spacing w:val="-4"/>
          <w:w w:val="100"/>
        </w:rPr>
        <w:t>理学</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相同</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的种属和</w:t>
      </w:r>
      <w:r>
        <w:rPr>
          <w:rFonts w:ascii="宋体" w:hAnsi="宋体" w:cs="宋体"/>
          <w:u w:val="none"/>
          <w:sz w:val="28"/>
          <w:position w:val="0"/>
          <w:color w:val="000000"/>
          <w:noProof w:val="true"/>
          <w:spacing w:val="-3"/>
          <w:w w:val="100"/>
        </w:rPr>
        <w:t>品系。以</w:t>
      </w:r>
      <w:r>
        <w:rPr>
          <w:rFonts w:ascii="宋体" w:eastAsia="宋体" w:hAnsi="宋体" w:cs="宋体"/>
          <w:u w:val="none"/>
          <w:sz w:val="28"/>
          <w:position w:val="0"/>
          <w:color w:val="000000"/>
          <w:noProof w:val="true"/>
          <w:spacing w:val="-3"/>
          <w:w w:val="100"/>
        </w:rPr>
        <w:t>大鼠作为</w:t>
      </w:r>
      <w:r>
        <w:rPr>
          <w:rFonts w:ascii="宋体" w:eastAsia="宋体" w:hAnsi="宋体" w:cs="宋体"/>
          <w:u w:val="none"/>
          <w:sz w:val="28"/>
          <w:position w:val="0"/>
          <w:color w:val="000000"/>
          <w:noProof w:val="true"/>
          <w:spacing w:val="-3"/>
          <w:w w:val="100"/>
        </w:rPr>
        <w:t>主要啮齿</w:t>
      </w:r>
      <w:r>
        <w:rPr>
          <w:rFonts w:ascii="宋体" w:eastAsia="宋体" w:hAnsi="宋体" w:cs="宋体"/>
          <w:u w:val="none"/>
          <w:sz w:val="28"/>
          <w:position w:val="0"/>
          <w:color w:val="000000"/>
          <w:noProof w:val="true"/>
          <w:spacing w:val="-3"/>
          <w:w w:val="100"/>
        </w:rPr>
        <w:t>类动物的</w:t>
      </w:r>
      <w:r>
        <w:rPr>
          <w:rFonts w:ascii="宋体" w:eastAsia="宋体" w:hAnsi="宋体" w:cs="宋体"/>
          <w:u w:val="none"/>
          <w:sz w:val="28"/>
          <w:position w:val="0"/>
          <w:color w:val="000000"/>
          <w:noProof w:val="true"/>
          <w:spacing w:val="-3"/>
          <w:w w:val="100"/>
        </w:rPr>
        <w:t>理由是，</w:t>
      </w:r>
      <w:r>
        <w:rPr>
          <w:rFonts w:ascii="宋体" w:eastAsia="宋体" w:hAnsi="宋体" w:cs="宋体"/>
          <w:u w:val="none"/>
          <w:sz w:val="28"/>
          <w:position w:val="0"/>
          <w:color w:val="000000"/>
          <w:noProof w:val="true"/>
          <w:spacing w:val="-3"/>
          <w:w w:val="100"/>
        </w:rPr>
        <w:t>它具有实</w:t>
      </w:r>
      <w:r>
        <w:rPr>
          <w:rFonts w:ascii="宋体" w:eastAsia="宋体" w:hAnsi="宋体" w:cs="宋体"/>
          <w:u w:val="none"/>
          <w:sz w:val="28"/>
          <w:position w:val="0"/>
          <w:color w:val="000000"/>
          <w:noProof w:val="true"/>
          <w:spacing w:val="-3"/>
          <w:w w:val="100"/>
        </w:rPr>
        <w:t>用性好</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与使用该</w:t>
      </w:r>
      <w:r>
        <w:rPr>
          <w:rFonts w:ascii="宋体" w:eastAsia="宋体" w:hAnsi="宋体" w:cs="宋体"/>
          <w:u w:val="none"/>
          <w:sz w:val="28"/>
          <w:position w:val="0"/>
          <w:color w:val="000000"/>
          <w:noProof w:val="true"/>
          <w:spacing w:val="-3"/>
          <w:w w:val="100"/>
        </w:rPr>
        <w:t>动物获得</w:t>
      </w:r>
      <w:r>
        <w:rPr>
          <w:rFonts w:ascii="宋体" w:eastAsia="宋体" w:hAnsi="宋体" w:cs="宋体"/>
          <w:u w:val="none"/>
          <w:sz w:val="28"/>
          <w:position w:val="0"/>
          <w:color w:val="000000"/>
          <w:noProof w:val="true"/>
          <w:spacing w:val="-3"/>
          <w:w w:val="100"/>
        </w:rPr>
        <w:t>的其他研</w:t>
      </w:r>
      <w:r>
        <w:rPr>
          <w:rFonts w:ascii="宋体" w:eastAsia="宋体" w:hAnsi="宋体" w:cs="宋体"/>
          <w:u w:val="none"/>
          <w:sz w:val="28"/>
          <w:position w:val="0"/>
          <w:color w:val="000000"/>
          <w:noProof w:val="true"/>
          <w:spacing w:val="-3"/>
          <w:w w:val="100"/>
        </w:rPr>
        <w:t>究结果的</w:t>
      </w:r>
      <w:r>
        <w:rPr>
          <w:rFonts w:ascii="宋体" w:eastAsia="宋体" w:hAnsi="宋体" w:cs="宋体"/>
          <w:u w:val="none"/>
          <w:sz w:val="28"/>
          <w:position w:val="0"/>
          <w:color w:val="000000"/>
          <w:noProof w:val="true"/>
          <w:spacing w:val="-3"/>
          <w:w w:val="100"/>
        </w:rPr>
        <w:t>可比性高</w:t>
      </w:r>
      <w:r>
        <w:rPr>
          <w:rFonts w:ascii="宋体" w:eastAsia="宋体" w:hAnsi="宋体" w:cs="宋体"/>
          <w:u w:val="none"/>
          <w:sz w:val="28"/>
          <w:position w:val="0"/>
          <w:color w:val="000000"/>
          <w:noProof w:val="true"/>
          <w:spacing w:val="-3"/>
          <w:w w:val="100"/>
        </w:rPr>
        <w:t>的特点，</w:t>
      </w:r>
      <w:r>
        <w:rPr>
          <w:rFonts w:ascii="宋体" w:eastAsia="宋体" w:hAnsi="宋体" w:cs="宋体"/>
          <w:u w:val="none"/>
          <w:sz w:val="28"/>
          <w:position w:val="0"/>
          <w:color w:val="000000"/>
          <w:noProof w:val="true"/>
          <w:spacing w:val="-3"/>
          <w:w w:val="100"/>
        </w:rPr>
        <w:t>并已积累</w:t>
      </w:r>
      <w:r>
        <w:rPr>
          <w:rFonts w:ascii="宋体" w:eastAsia="宋体" w:hAnsi="宋体" w:cs="宋体"/>
          <w:u w:val="none"/>
          <w:sz w:val="28"/>
          <w:position w:val="0"/>
          <w:color w:val="000000"/>
          <w:noProof w:val="true"/>
          <w:spacing w:val="-3"/>
          <w:w w:val="100"/>
        </w:rPr>
        <w:t>了大量</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背景资料。</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只有</w:t>
      </w:r>
      <w:r>
        <w:rPr>
          <w:rFonts w:ascii="宋体" w:eastAsia="宋体" w:hAnsi="宋体" w:cs="宋体"/>
          <w:u w:val="none"/>
          <w:sz w:val="28"/>
          <w:position w:val="0"/>
          <w:color w:val="000000"/>
          <w:noProof w:val="true"/>
          <w:spacing w:val="-4"/>
          <w:w w:val="100"/>
        </w:rPr>
        <w:t>在胚</w:t>
      </w:r>
      <w:r>
        <w:rPr>
          <w:rFonts w:ascii="宋体" w:eastAsia="宋体" w:hAnsi="宋体" w:cs="宋体"/>
          <w:u w:val="none"/>
          <w:sz w:val="28"/>
          <w:position w:val="0"/>
          <w:color w:val="000000"/>
          <w:noProof w:val="true"/>
          <w:spacing w:val="-4"/>
          <w:w w:val="100"/>
        </w:rPr>
        <w:t>胎毒</w:t>
      </w:r>
      <w:r>
        <w:rPr>
          <w:rFonts w:ascii="宋体" w:eastAsia="宋体" w:hAnsi="宋体" w:cs="宋体"/>
          <w:u w:val="none"/>
          <w:sz w:val="28"/>
          <w:position w:val="0"/>
          <w:color w:val="000000"/>
          <w:noProof w:val="true"/>
          <w:spacing w:val="-4"/>
          <w:w w:val="100"/>
        </w:rPr>
        <w:t>性研</w:t>
      </w:r>
      <w:r>
        <w:rPr>
          <w:rFonts w:ascii="宋体" w:eastAsia="宋体" w:hAnsi="宋体" w:cs="宋体"/>
          <w:u w:val="none"/>
          <w:sz w:val="28"/>
          <w:position w:val="0"/>
          <w:color w:val="000000"/>
          <w:noProof w:val="true"/>
          <w:spacing w:val="-4"/>
          <w:w w:val="100"/>
        </w:rPr>
        <w:t>究中</w:t>
      </w:r>
      <w:r>
        <w:rPr>
          <w:rFonts w:ascii="宋体" w:eastAsia="宋体" w:hAnsi="宋体" w:cs="宋体"/>
          <w:u w:val="none"/>
          <w:sz w:val="28"/>
          <w:position w:val="0"/>
          <w:color w:val="000000"/>
          <w:noProof w:val="true"/>
          <w:spacing w:val="-4"/>
          <w:w w:val="100"/>
        </w:rPr>
        <w:t>，传</w:t>
      </w:r>
      <w:r>
        <w:rPr>
          <w:rFonts w:ascii="宋体" w:eastAsia="宋体" w:hAnsi="宋体" w:cs="宋体"/>
          <w:u w:val="none"/>
          <w:sz w:val="28"/>
          <w:position w:val="0"/>
          <w:color w:val="000000"/>
          <w:noProof w:val="true"/>
          <w:spacing w:val="-4"/>
          <w:w w:val="100"/>
        </w:rPr>
        <w:t>统上</w:t>
      </w:r>
      <w:r>
        <w:rPr>
          <w:rFonts w:ascii="宋体" w:eastAsia="宋体" w:hAnsi="宋体" w:cs="宋体"/>
          <w:u w:val="none"/>
          <w:sz w:val="28"/>
          <w:position w:val="0"/>
          <w:color w:val="000000"/>
          <w:noProof w:val="true"/>
          <w:spacing w:val="-4"/>
          <w:w w:val="100"/>
        </w:rPr>
        <w:t>还要</w:t>
      </w:r>
      <w:r>
        <w:rPr>
          <w:rFonts w:ascii="宋体" w:eastAsia="宋体" w:hAnsi="宋体" w:cs="宋体"/>
          <w:u w:val="none"/>
          <w:sz w:val="28"/>
          <w:position w:val="0"/>
          <w:color w:val="000000"/>
          <w:noProof w:val="true"/>
          <w:spacing w:val="-4"/>
          <w:w w:val="100"/>
        </w:rPr>
        <w:t>求采</w:t>
      </w:r>
      <w:r>
        <w:rPr>
          <w:rFonts w:ascii="宋体" w:eastAsia="宋体" w:hAnsi="宋体" w:cs="宋体"/>
          <w:u w:val="none"/>
          <w:sz w:val="28"/>
          <w:position w:val="0"/>
          <w:color w:val="000000"/>
          <w:noProof w:val="true"/>
          <w:spacing w:val="-4"/>
          <w:w w:val="100"/>
        </w:rPr>
        <w:t>用第</w:t>
      </w:r>
      <w:r>
        <w:rPr>
          <w:rFonts w:ascii="宋体" w:eastAsia="宋体" w:hAnsi="宋体" w:cs="宋体"/>
          <w:u w:val="none"/>
          <w:sz w:val="28"/>
          <w:position w:val="0"/>
          <w:color w:val="000000"/>
          <w:noProof w:val="true"/>
          <w:spacing w:val="-4"/>
          <w:w w:val="100"/>
        </w:rPr>
        <w:t>二种</w:t>
      </w:r>
      <w:r>
        <w:rPr>
          <w:rFonts w:ascii="宋体" w:eastAsia="宋体" w:hAnsi="宋体" w:cs="宋体"/>
          <w:u w:val="none"/>
          <w:sz w:val="28"/>
          <w:position w:val="0"/>
          <w:color w:val="000000"/>
          <w:noProof w:val="true"/>
          <w:spacing w:val="-4"/>
          <w:w w:val="100"/>
        </w:rPr>
        <w:t>哺乳</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，其</w:t>
      </w:r>
      <w:r>
        <w:rPr>
          <w:rFonts w:ascii="宋体" w:eastAsia="宋体" w:hAnsi="宋体" w:cs="宋体"/>
          <w:u w:val="none"/>
          <w:sz w:val="28"/>
          <w:position w:val="0"/>
          <w:color w:val="000000"/>
          <w:noProof w:val="true"/>
          <w:spacing w:val="-4"/>
          <w:w w:val="100"/>
        </w:rPr>
        <w:t>中兔</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为优先选</w:t>
      </w:r>
      <w:r>
        <w:rPr>
          <w:rFonts w:ascii="宋体" w:hAnsi="宋体" w:cs="宋体"/>
          <w:u w:val="none"/>
          <w:sz w:val="28"/>
          <w:position w:val="0"/>
          <w:color w:val="000000"/>
          <w:noProof w:val="true"/>
          <w:spacing w:val="-3"/>
          <w:w w:val="100"/>
        </w:rPr>
        <w:t>用的“非</w:t>
      </w:r>
      <w:r>
        <w:rPr>
          <w:rFonts w:ascii="宋体" w:eastAsia="宋体" w:hAnsi="宋体" w:cs="宋体"/>
          <w:u w:val="none"/>
          <w:sz w:val="28"/>
          <w:position w:val="0"/>
          <w:color w:val="000000"/>
          <w:noProof w:val="true"/>
          <w:spacing w:val="-4"/>
          <w:w w:val="100"/>
        </w:rPr>
        <w:t>啮齿</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类</w:t>
      </w:r>
      <w:r>
        <w:rPr>
          <w:rFonts w:ascii="宋体" w:eastAsia="宋体" w:hAnsi="宋体" w:cs="宋体"/>
          <w:u w:val="none"/>
          <w:sz w:val="28"/>
          <w:position w:val="0"/>
          <w:color w:val="000000"/>
          <w:noProof w:val="true"/>
          <w:spacing w:val="-3"/>
          <w:w w:val="100"/>
        </w:rPr>
        <w:t>动物，因</w:t>
      </w:r>
      <w:r>
        <w:rPr>
          <w:rFonts w:ascii="宋体" w:eastAsia="宋体" w:hAnsi="宋体" w:cs="宋体"/>
          <w:u w:val="none"/>
          <w:sz w:val="28"/>
          <w:position w:val="0"/>
          <w:color w:val="000000"/>
          <w:noProof w:val="true"/>
          <w:spacing w:val="-3"/>
          <w:w w:val="100"/>
        </w:rPr>
        <w:t>兔已积累</w:t>
      </w:r>
      <w:r>
        <w:rPr>
          <w:rFonts w:ascii="宋体" w:eastAsia="宋体" w:hAnsi="宋体" w:cs="宋体"/>
          <w:u w:val="none"/>
          <w:sz w:val="28"/>
          <w:position w:val="0"/>
          <w:color w:val="000000"/>
          <w:noProof w:val="true"/>
          <w:spacing w:val="-3"/>
          <w:w w:val="100"/>
        </w:rPr>
        <w:t>了丰富的</w:t>
      </w:r>
      <w:r>
        <w:rPr>
          <w:rFonts w:ascii="宋体" w:eastAsia="宋体" w:hAnsi="宋体" w:cs="宋体"/>
          <w:u w:val="none"/>
          <w:sz w:val="28"/>
          <w:position w:val="0"/>
          <w:color w:val="000000"/>
          <w:noProof w:val="true"/>
          <w:spacing w:val="-3"/>
          <w:w w:val="100"/>
        </w:rPr>
        <w:t>背景资料</w:t>
      </w:r>
      <w:r>
        <w:rPr>
          <w:rFonts w:ascii="宋体" w:eastAsia="宋体" w:hAnsi="宋体" w:cs="宋体"/>
          <w:u w:val="none"/>
          <w:sz w:val="28"/>
          <w:position w:val="0"/>
          <w:color w:val="000000"/>
          <w:noProof w:val="true"/>
          <w:spacing w:val="-3"/>
          <w:w w:val="100"/>
        </w:rPr>
        <w:t>，且容</w:t>
      </w:r>
      <w:r>
        <w:rPr>
          <w:rFonts w:ascii="宋体" w:eastAsia="宋体" w:hAnsi="宋体" w:cs="宋体"/>
          <w:u w:val="none"/>
          <w:sz w:val="28"/>
          <w:position w:val="0"/>
          <w:color w:val="000000"/>
          <w:noProof w:val="true"/>
          <w:spacing w:val="-5"/>
          <w:w w:val="100"/>
        </w:rPr>
        <w:t>易</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获得和实</w:t>
      </w:r>
      <w:r>
        <w:rPr>
          <w:rFonts w:ascii="宋体" w:hAnsi="宋体" w:cs="宋体"/>
          <w:u w:val="none"/>
          <w:sz w:val="28"/>
          <w:position w:val="0"/>
          <w:color w:val="000000"/>
          <w:noProof w:val="true"/>
          <w:spacing w:val="-3"/>
          <w:w w:val="100"/>
        </w:rPr>
        <w:t>用。兔不</w:t>
      </w:r>
      <w:r>
        <w:rPr>
          <w:rFonts w:ascii="宋体" w:eastAsia="宋体" w:hAnsi="宋体" w:cs="宋体"/>
          <w:u w:val="none"/>
          <w:sz w:val="28"/>
          <w:position w:val="0"/>
          <w:color w:val="000000"/>
          <w:noProof w:val="true"/>
          <w:spacing w:val="-3"/>
          <w:w w:val="100"/>
        </w:rPr>
        <w:t>合适时，</w:t>
      </w:r>
      <w:r>
        <w:rPr>
          <w:rFonts w:ascii="宋体" w:eastAsia="宋体" w:hAnsi="宋体" w:cs="宋体"/>
          <w:u w:val="none"/>
          <w:sz w:val="28"/>
          <w:position w:val="0"/>
          <w:color w:val="000000"/>
          <w:noProof w:val="true"/>
          <w:spacing w:val="-3"/>
          <w:w w:val="100"/>
        </w:rPr>
        <w:t>可根据具</w:t>
      </w:r>
      <w:r>
        <w:rPr>
          <w:rFonts w:ascii="宋体" w:eastAsia="宋体" w:hAnsi="宋体" w:cs="宋体"/>
          <w:u w:val="none"/>
          <w:sz w:val="28"/>
          <w:position w:val="0"/>
          <w:color w:val="000000"/>
          <w:noProof w:val="true"/>
          <w:spacing w:val="-3"/>
          <w:w w:val="100"/>
        </w:rPr>
        <w:t>体情况考</w:t>
      </w:r>
      <w:r>
        <w:rPr>
          <w:rFonts w:ascii="宋体" w:eastAsia="宋体" w:hAnsi="宋体" w:cs="宋体"/>
          <w:u w:val="none"/>
          <w:sz w:val="28"/>
          <w:position w:val="0"/>
          <w:color w:val="000000"/>
          <w:noProof w:val="true"/>
          <w:spacing w:val="-3"/>
          <w:w w:val="100"/>
        </w:rPr>
        <w:t>虑，选择</w:t>
      </w:r>
      <w:r>
        <w:rPr>
          <w:rFonts w:ascii="宋体" w:eastAsia="宋体" w:hAnsi="宋体" w:cs="宋体"/>
          <w:u w:val="none"/>
          <w:sz w:val="28"/>
          <w:position w:val="0"/>
          <w:color w:val="000000"/>
          <w:noProof w:val="true"/>
          <w:spacing w:val="-3"/>
          <w:w w:val="100"/>
        </w:rPr>
        <w:t>另一种可</w:t>
      </w:r>
      <w:r>
        <w:rPr>
          <w:rFonts w:ascii="宋体" w:eastAsia="宋体" w:hAnsi="宋体" w:cs="宋体"/>
          <w:u w:val="none"/>
          <w:sz w:val="28"/>
          <w:position w:val="0"/>
          <w:color w:val="000000"/>
          <w:noProof w:val="true"/>
          <w:spacing w:val="-3"/>
          <w:w w:val="100"/>
        </w:rPr>
        <w:t>替代的</w:t>
      </w:r>
      <w:r>
        <w:rPr>
          <w:rFonts w:ascii="宋体" w:eastAsia="宋体" w:hAnsi="宋体" w:cs="宋体"/>
          <w:u w:val="none"/>
          <w:sz w:val="28"/>
          <w:position w:val="0"/>
          <w:color w:val="000000"/>
          <w:noProof w:val="true"/>
          <w:spacing w:val="-5"/>
          <w:w w:val="100"/>
        </w:rPr>
        <w:t>非</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啮齿类动物或第二种啮齿类动物（注释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5</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8" w:lineRule="exact"/>
        <w:ind w:firstLine="0" w:left="60"/>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5</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3"/>
        </w:rPr>
        <w:t>2.1</w:t>
      </w:r>
      <w:r>
        <w:rPr>
          <w:rFonts w:ascii="宋体" w:eastAsia="宋体" w:hAnsi="宋体" w:cs="宋体"/>
          <w:b/>
          <w:i/>
          <w:u w:val="none"/>
          <w:sz w:val="29"/>
          <w:color w:val="000000"/>
          <w:w w:val="95"/>
          <w:noProof w:val="true"/>
          <w:spacing w:val="0"/>
        </w:rPr>
        <w:t>）动物种属和品系的选择</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451" w:lineRule="exact"/>
        <w:ind w:firstLine="4482" w:left="60"/>
        <w:jc w:val="left"/>
        <w:rPr/>
      </w:pPr>
      <w:r>
        <w:rPr>
          <w:rFonts w:ascii="Times New Roman" w:hAnsi="Times New Roman" w:cs="Times New Roman"/>
          <w:u w:val="none"/>
          <w:sz w:val="20"/>
          <w:position w:val="0"/>
          <w:color w:val="000000"/>
          <w:noProof w:val="true"/>
          <w:spacing w:val="-3"/>
          <w:w w:val="100"/>
        </w:rPr>
        <w:t>9</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left="60" w:firstLine="560"/>
        <w:jc w:val="left"/>
        <w:rPr/>
      </w:pPr>
      <w:r>
        <w:rPr>
          <w:noProof/>
        </w:rPr>
        <w:pict>
          <v:shapetype id="polygon78" coordsize="1421,72" o:spt="12" path="m 0,36 l 0,36,1421,36e">
            <v:stroke joinstyle="miter"/>
          </v:shapetype>
          <v:shape id="WS_polygon78" type="polygon78" style="position:absolute;left:0;text-align:left;margin-left:70.8747pt;margin-top:633.222pt;width:14.2109pt;height:0.719177pt;z-index:78;mso-position-horizontal-relative:page;mso-position-vertical-relative:page" strokecolor="#000000" strokeweight="1pt">
            <v:fill opacity="0"/>
          </v:shape>
        </w:pict>
      </w:r>
      <w:r>
        <w:rPr>
          <w:rFonts w:ascii="宋体" w:eastAsia="宋体" w:hAnsi="宋体" w:cs="宋体"/>
          <w:u w:val="none"/>
          <w:sz w:val="28"/>
          <w:position w:val="0"/>
          <w:color w:val="000000"/>
          <w:noProof w:val="true"/>
          <w:spacing w:val="-4"/>
          <w:w w:val="100"/>
        </w:rPr>
        <w:t>在选</w:t>
      </w:r>
      <w:r>
        <w:rPr>
          <w:rFonts w:ascii="宋体" w:eastAsia="宋体" w:hAnsi="宋体" w:cs="宋体"/>
          <w:u w:val="none"/>
          <w:sz w:val="28"/>
          <w:position w:val="0"/>
          <w:color w:val="000000"/>
          <w:noProof w:val="true"/>
          <w:spacing w:val="-4"/>
          <w:w w:val="100"/>
        </w:rPr>
        <w:t>择生</w:t>
      </w:r>
      <w:r>
        <w:rPr>
          <w:rFonts w:ascii="宋体" w:eastAsia="宋体" w:hAnsi="宋体" w:cs="宋体"/>
          <w:u w:val="none"/>
          <w:sz w:val="28"/>
          <w:position w:val="0"/>
          <w:color w:val="000000"/>
          <w:noProof w:val="true"/>
          <w:spacing w:val="-4"/>
          <w:w w:val="100"/>
        </w:rPr>
        <w:t>殖毒</w:t>
      </w:r>
      <w:r>
        <w:rPr>
          <w:rFonts w:ascii="宋体" w:eastAsia="宋体" w:hAnsi="宋体" w:cs="宋体"/>
          <w:u w:val="none"/>
          <w:sz w:val="28"/>
          <w:position w:val="0"/>
          <w:color w:val="000000"/>
          <w:noProof w:val="true"/>
          <w:spacing w:val="-4"/>
          <w:w w:val="100"/>
        </w:rPr>
        <w:t>性研</w:t>
      </w:r>
      <w:r>
        <w:rPr>
          <w:rFonts w:ascii="宋体" w:eastAsia="宋体" w:hAnsi="宋体" w:cs="宋体"/>
          <w:u w:val="none"/>
          <w:sz w:val="28"/>
          <w:position w:val="0"/>
          <w:color w:val="000000"/>
          <w:noProof w:val="true"/>
          <w:spacing w:val="-4"/>
          <w:w w:val="100"/>
        </w:rPr>
        <w:t>究用</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种属</w:t>
      </w:r>
      <w:r>
        <w:rPr>
          <w:rFonts w:ascii="宋体" w:eastAsia="宋体" w:hAnsi="宋体" w:cs="宋体"/>
          <w:u w:val="none"/>
          <w:sz w:val="28"/>
          <w:position w:val="0"/>
          <w:color w:val="000000"/>
          <w:noProof w:val="true"/>
          <w:spacing w:val="-4"/>
          <w:w w:val="100"/>
        </w:rPr>
        <w:t>和品</w:t>
      </w:r>
      <w:r>
        <w:rPr>
          <w:rFonts w:ascii="宋体" w:eastAsia="宋体" w:hAnsi="宋体" w:cs="宋体"/>
          <w:u w:val="none"/>
          <w:sz w:val="28"/>
          <w:position w:val="0"/>
          <w:color w:val="000000"/>
          <w:noProof w:val="true"/>
          <w:spacing w:val="-4"/>
          <w:w w:val="100"/>
        </w:rPr>
        <w:t>系时</w:t>
      </w:r>
      <w:r>
        <w:rPr>
          <w:rFonts w:ascii="宋体" w:eastAsia="宋体" w:hAnsi="宋体" w:cs="宋体"/>
          <w:u w:val="none"/>
          <w:sz w:val="28"/>
          <w:position w:val="0"/>
          <w:color w:val="000000"/>
          <w:noProof w:val="true"/>
          <w:spacing w:val="-4"/>
          <w:w w:val="100"/>
        </w:rPr>
        <w:t>，应</w:t>
      </w:r>
      <w:r>
        <w:rPr>
          <w:rFonts w:ascii="宋体" w:eastAsia="宋体" w:hAnsi="宋体" w:cs="宋体"/>
          <w:u w:val="none"/>
          <w:sz w:val="28"/>
          <w:position w:val="0"/>
          <w:color w:val="000000"/>
          <w:noProof w:val="true"/>
          <w:spacing w:val="-4"/>
          <w:w w:val="100"/>
        </w:rPr>
        <w:t>注意</w:t>
      </w:r>
      <w:r>
        <w:rPr>
          <w:rFonts w:ascii="宋体" w:eastAsia="宋体" w:hAnsi="宋体" w:cs="宋体"/>
          <w:u w:val="none"/>
          <w:sz w:val="28"/>
          <w:position w:val="0"/>
          <w:color w:val="000000"/>
          <w:noProof w:val="true"/>
          <w:spacing w:val="-4"/>
          <w:w w:val="100"/>
        </w:rPr>
        <w:t>选用</w:t>
      </w:r>
      <w:r>
        <w:rPr>
          <w:rFonts w:ascii="宋体" w:eastAsia="宋体" w:hAnsi="宋体" w:cs="宋体"/>
          <w:u w:val="none"/>
          <w:sz w:val="28"/>
          <w:position w:val="0"/>
          <w:color w:val="000000"/>
          <w:noProof w:val="true"/>
          <w:spacing w:val="-4"/>
          <w:w w:val="100"/>
        </w:rPr>
        <w:t>（与</w:t>
      </w:r>
      <w:r>
        <w:rPr>
          <w:rFonts w:ascii="宋体" w:eastAsia="宋体" w:hAnsi="宋体" w:cs="宋体"/>
          <w:u w:val="none"/>
          <w:sz w:val="28"/>
          <w:position w:val="0"/>
          <w:color w:val="000000"/>
          <w:noProof w:val="true"/>
          <w:spacing w:val="-4"/>
          <w:w w:val="100"/>
        </w:rPr>
        <w:t>人类</w:t>
      </w:r>
      <w:r>
        <w:rPr>
          <w:rFonts w:ascii="宋体" w:eastAsia="宋体" w:hAnsi="宋体" w:cs="宋体"/>
          <w:u w:val="none"/>
          <w:sz w:val="28"/>
          <w:position w:val="0"/>
          <w:color w:val="000000"/>
          <w:noProof w:val="true"/>
          <w:spacing w:val="-4"/>
          <w:w w:val="100"/>
        </w:rPr>
        <w:t>）相</w:t>
      </w:r>
    </w:p>
    <w:p w:rsidR="005A76FB" w:rsidRDefault="005A76FB" w:rsidP="005A76FB">
      <w:pPr>
        <w:spacing w:before="0" w:after="0" w:lineRule="exact" w:line="240"/>
        <w:ind w:left="60" w:firstLine="5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关的动物</w:t>
      </w:r>
      <w:r>
        <w:rPr>
          <w:rFonts w:ascii="宋体" w:hAnsi="宋体" w:cs="宋体"/>
          <w:u w:val="none"/>
          <w:sz w:val="28"/>
          <w:position w:val="0"/>
          <w:color w:val="000000"/>
          <w:noProof w:val="true"/>
          <w:spacing w:val="-3"/>
          <w:w w:val="100"/>
        </w:rPr>
        <w:t>。选择已</w:t>
      </w:r>
      <w:r>
        <w:rPr>
          <w:rFonts w:ascii="宋体" w:eastAsia="宋体" w:hAnsi="宋体" w:cs="宋体"/>
          <w:u w:val="none"/>
          <w:sz w:val="28"/>
          <w:position w:val="0"/>
          <w:color w:val="000000"/>
          <w:noProof w:val="true"/>
          <w:spacing w:val="-3"/>
          <w:w w:val="100"/>
        </w:rPr>
        <w:t>在其他毒</w:t>
      </w:r>
      <w:r>
        <w:rPr>
          <w:rFonts w:ascii="宋体" w:eastAsia="宋体" w:hAnsi="宋体" w:cs="宋体"/>
          <w:u w:val="none"/>
          <w:sz w:val="28"/>
          <w:position w:val="0"/>
          <w:color w:val="000000"/>
          <w:noProof w:val="true"/>
          <w:spacing w:val="-3"/>
          <w:w w:val="100"/>
        </w:rPr>
        <w:t>理学研究</w:t>
      </w:r>
      <w:r>
        <w:rPr>
          <w:rFonts w:ascii="宋体" w:eastAsia="宋体" w:hAnsi="宋体" w:cs="宋体"/>
          <w:u w:val="none"/>
          <w:sz w:val="28"/>
          <w:position w:val="0"/>
          <w:color w:val="000000"/>
          <w:noProof w:val="true"/>
          <w:spacing w:val="-3"/>
          <w:w w:val="100"/>
        </w:rPr>
        <w:t>中采用的</w:t>
      </w:r>
      <w:r>
        <w:rPr>
          <w:rFonts w:ascii="宋体" w:eastAsia="宋体" w:hAnsi="宋体" w:cs="宋体"/>
          <w:u w:val="none"/>
          <w:sz w:val="28"/>
          <w:position w:val="0"/>
          <w:color w:val="000000"/>
          <w:noProof w:val="true"/>
          <w:spacing w:val="-3"/>
          <w:w w:val="100"/>
        </w:rPr>
        <w:t>动物种属</w:t>
      </w:r>
      <w:r>
        <w:rPr>
          <w:rFonts w:ascii="宋体" w:eastAsia="宋体" w:hAnsi="宋体" w:cs="宋体"/>
          <w:u w:val="none"/>
          <w:sz w:val="28"/>
          <w:position w:val="0"/>
          <w:color w:val="000000"/>
          <w:noProof w:val="true"/>
          <w:spacing w:val="-3"/>
          <w:w w:val="100"/>
        </w:rPr>
        <w:t>和品系（</w:t>
      </w:r>
      <w:r>
        <w:rPr>
          <w:rFonts w:ascii="宋体" w:eastAsia="宋体" w:hAnsi="宋体" w:cs="宋体"/>
          <w:u w:val="none"/>
          <w:sz w:val="28"/>
          <w:position w:val="0"/>
          <w:color w:val="000000"/>
          <w:noProof w:val="true"/>
          <w:spacing w:val="-3"/>
          <w:w w:val="100"/>
        </w:rPr>
        <w:t>进行生</w:t>
      </w:r>
      <w:r>
        <w:rPr>
          <w:rFonts w:ascii="宋体" w:eastAsia="宋体" w:hAnsi="宋体" w:cs="宋体"/>
          <w:u w:val="none"/>
          <w:sz w:val="28"/>
          <w:position w:val="0"/>
          <w:color w:val="000000"/>
          <w:noProof w:val="true"/>
          <w:spacing w:val="-5"/>
          <w:w w:val="100"/>
        </w:rPr>
        <w:t>殖</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毒性研究</w:t>
      </w:r>
      <w:r>
        <w:rPr>
          <w:rFonts w:ascii="宋体" w:eastAsia="宋体" w:hAnsi="宋体" w:cs="宋体"/>
          <w:u w:val="none"/>
          <w:sz w:val="28"/>
          <w:position w:val="0"/>
          <w:color w:val="000000"/>
          <w:noProof w:val="true"/>
          <w:spacing w:val="-3"/>
          <w:w w:val="100"/>
        </w:rPr>
        <w:t>），可以</w:t>
      </w:r>
      <w:r>
        <w:rPr>
          <w:rFonts w:ascii="宋体" w:eastAsia="宋体" w:hAnsi="宋体" w:cs="宋体"/>
          <w:u w:val="none"/>
          <w:sz w:val="28"/>
          <w:position w:val="0"/>
          <w:color w:val="000000"/>
          <w:noProof w:val="true"/>
          <w:spacing w:val="-2"/>
          <w:w w:val="100"/>
        </w:rPr>
        <w:t>避免进行额外的预</w:t>
      </w:r>
      <w:r>
        <w:rPr>
          <w:rFonts w:ascii="宋体" w:hAnsi="宋体" w:cs="宋体"/>
          <w:u w:val="none"/>
          <w:sz w:val="28"/>
          <w:position w:val="0"/>
          <w:color w:val="000000"/>
          <w:noProof w:val="true"/>
          <w:spacing w:val="-3"/>
          <w:w w:val="100"/>
        </w:rPr>
        <w:t>试验。如</w:t>
      </w:r>
      <w:r>
        <w:rPr>
          <w:rFonts w:ascii="宋体" w:eastAsia="宋体" w:hAnsi="宋体" w:cs="宋体"/>
          <w:u w:val="none"/>
          <w:sz w:val="28"/>
          <w:position w:val="0"/>
          <w:color w:val="000000"/>
          <w:noProof w:val="true"/>
          <w:spacing w:val="-3"/>
          <w:w w:val="100"/>
        </w:rPr>
        <w:t>果提供的</w:t>
      </w:r>
      <w:r>
        <w:rPr>
          <w:rFonts w:ascii="宋体" w:hAnsi="宋体" w:cs="宋体"/>
          <w:u w:val="none"/>
          <w:sz w:val="28"/>
          <w:position w:val="0"/>
          <w:color w:val="000000"/>
          <w:noProof w:val="true"/>
          <w:spacing w:val="-3"/>
          <w:w w:val="100"/>
        </w:rPr>
        <w:t>动力学、</w:t>
      </w:r>
      <w:r>
        <w:rPr>
          <w:rFonts w:ascii="宋体" w:eastAsia="宋体" w:hAnsi="宋体" w:cs="宋体"/>
          <w:u w:val="none"/>
          <w:sz w:val="28"/>
          <w:position w:val="0"/>
          <w:color w:val="000000"/>
          <w:noProof w:val="true"/>
          <w:spacing w:val="-3"/>
          <w:w w:val="100"/>
        </w:rPr>
        <w:t>药理学</w:t>
      </w:r>
      <w:r>
        <w:rPr>
          <w:rFonts w:ascii="宋体" w:eastAsia="宋体" w:hAnsi="宋体" w:cs="宋体"/>
          <w:u w:val="none"/>
          <w:sz w:val="28"/>
          <w:position w:val="0"/>
          <w:color w:val="000000"/>
          <w:noProof w:val="true"/>
          <w:spacing w:val="-5"/>
          <w:w w:val="100"/>
        </w:rPr>
        <w:t>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毒理学资</w:t>
      </w:r>
      <w:r>
        <w:rPr>
          <w:rFonts w:ascii="宋体" w:eastAsia="宋体" w:hAnsi="宋体" w:cs="宋体"/>
          <w:u w:val="none"/>
          <w:sz w:val="28"/>
          <w:position w:val="0"/>
          <w:color w:val="000000"/>
          <w:noProof w:val="true"/>
          <w:spacing w:val="-3"/>
          <w:w w:val="100"/>
        </w:rPr>
        <w:t>料能显示</w:t>
      </w:r>
      <w:r>
        <w:rPr>
          <w:rFonts w:ascii="宋体" w:eastAsia="宋体" w:hAnsi="宋体" w:cs="宋体"/>
          <w:u w:val="none"/>
          <w:sz w:val="28"/>
          <w:position w:val="0"/>
          <w:color w:val="000000"/>
          <w:noProof w:val="true"/>
          <w:spacing w:val="-3"/>
          <w:w w:val="100"/>
        </w:rPr>
        <w:t>所选动物</w:t>
      </w:r>
      <w:r>
        <w:rPr>
          <w:rFonts w:ascii="宋体" w:eastAsia="宋体" w:hAnsi="宋体" w:cs="宋体"/>
          <w:u w:val="none"/>
          <w:sz w:val="28"/>
          <w:position w:val="0"/>
          <w:color w:val="000000"/>
          <w:noProof w:val="true"/>
          <w:spacing w:val="-3"/>
          <w:w w:val="100"/>
        </w:rPr>
        <w:t>种属与人</w:t>
      </w:r>
      <w:r>
        <w:rPr>
          <w:rFonts w:ascii="宋体" w:eastAsia="宋体" w:hAnsi="宋体" w:cs="宋体"/>
          <w:u w:val="none"/>
          <w:sz w:val="28"/>
          <w:position w:val="0"/>
          <w:color w:val="000000"/>
          <w:noProof w:val="true"/>
          <w:spacing w:val="-3"/>
          <w:w w:val="100"/>
        </w:rPr>
        <w:t>类相关，</w:t>
      </w:r>
      <w:r>
        <w:rPr>
          <w:rFonts w:ascii="宋体" w:eastAsia="宋体" w:hAnsi="宋体" w:cs="宋体"/>
          <w:u w:val="none"/>
          <w:sz w:val="28"/>
          <w:position w:val="0"/>
          <w:color w:val="000000"/>
          <w:noProof w:val="true"/>
          <w:spacing w:val="-3"/>
          <w:w w:val="100"/>
        </w:rPr>
        <w:t>则仅用一</w:t>
      </w:r>
      <w:r>
        <w:rPr>
          <w:rFonts w:ascii="宋体" w:eastAsia="宋体" w:hAnsi="宋体" w:cs="宋体"/>
          <w:u w:val="none"/>
          <w:sz w:val="28"/>
          <w:position w:val="0"/>
          <w:color w:val="000000"/>
          <w:noProof w:val="true"/>
          <w:spacing w:val="-3"/>
          <w:w w:val="100"/>
        </w:rPr>
        <w:t>种动物就</w:t>
      </w:r>
      <w:r>
        <w:rPr>
          <w:rFonts w:ascii="宋体" w:hAnsi="宋体" w:cs="宋体"/>
          <w:u w:val="none"/>
          <w:sz w:val="28"/>
          <w:position w:val="0"/>
          <w:color w:val="000000"/>
          <w:noProof w:val="true"/>
          <w:spacing w:val="-3"/>
          <w:w w:val="100"/>
        </w:rPr>
        <w:t>足够。</w:t>
      </w:r>
      <w:r>
        <w:rPr>
          <w:rFonts w:ascii="宋体" w:eastAsia="宋体" w:hAnsi="宋体" w:cs="宋体"/>
          <w:u w:val="none"/>
          <w:sz w:val="28"/>
          <w:position w:val="0"/>
          <w:color w:val="000000"/>
          <w:noProof w:val="true"/>
          <w:spacing w:val="-5"/>
          <w:w w:val="100"/>
        </w:rPr>
        <w:t>如</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果某一种</w:t>
      </w:r>
      <w:r>
        <w:rPr>
          <w:rFonts w:ascii="宋体" w:eastAsia="宋体" w:hAnsi="宋体" w:cs="宋体"/>
          <w:u w:val="none"/>
          <w:sz w:val="28"/>
          <w:position w:val="0"/>
          <w:color w:val="000000"/>
          <w:noProof w:val="true"/>
          <w:spacing w:val="-3"/>
          <w:w w:val="100"/>
        </w:rPr>
        <w:t>属动物未</w:t>
      </w:r>
      <w:r>
        <w:rPr>
          <w:rFonts w:ascii="宋体" w:eastAsia="宋体" w:hAnsi="宋体" w:cs="宋体"/>
          <w:u w:val="none"/>
          <w:sz w:val="28"/>
          <w:position w:val="0"/>
          <w:color w:val="000000"/>
          <w:noProof w:val="true"/>
          <w:spacing w:val="-3"/>
          <w:w w:val="100"/>
        </w:rPr>
        <w:t>表现出与</w:t>
      </w:r>
      <w:r>
        <w:rPr>
          <w:rFonts w:ascii="宋体" w:eastAsia="宋体" w:hAnsi="宋体" w:cs="宋体"/>
          <w:u w:val="none"/>
          <w:sz w:val="28"/>
          <w:position w:val="0"/>
          <w:color w:val="000000"/>
          <w:noProof w:val="true"/>
          <w:spacing w:val="-3"/>
          <w:w w:val="100"/>
        </w:rPr>
        <w:t>人类的相</w:t>
      </w:r>
      <w:r>
        <w:rPr>
          <w:rFonts w:ascii="宋体" w:eastAsia="宋体" w:hAnsi="宋体" w:cs="宋体"/>
          <w:u w:val="none"/>
          <w:sz w:val="28"/>
          <w:position w:val="0"/>
          <w:color w:val="000000"/>
          <w:noProof w:val="true"/>
          <w:spacing w:val="-3"/>
          <w:w w:val="100"/>
        </w:rPr>
        <w:t>似性（与</w:t>
      </w:r>
      <w:r>
        <w:rPr>
          <w:rFonts w:ascii="宋体" w:eastAsia="宋体" w:hAnsi="宋体" w:cs="宋体"/>
          <w:u w:val="none"/>
          <w:sz w:val="28"/>
          <w:position w:val="0"/>
          <w:color w:val="000000"/>
          <w:noProof w:val="true"/>
          <w:spacing w:val="-3"/>
          <w:w w:val="100"/>
        </w:rPr>
        <w:t>第一种动</w:t>
      </w:r>
      <w:r>
        <w:rPr>
          <w:rFonts w:ascii="宋体" w:eastAsia="宋体" w:hAnsi="宋体" w:cs="宋体"/>
          <w:u w:val="none"/>
          <w:sz w:val="28"/>
          <w:position w:val="0"/>
          <w:color w:val="000000"/>
          <w:noProof w:val="true"/>
          <w:spacing w:val="-2"/>
          <w:w w:val="100"/>
        </w:rPr>
        <w:t>物相同），则将</w:t>
      </w:r>
      <w:r>
        <w:rPr>
          <w:rFonts w:ascii="宋体" w:eastAsia="宋体" w:hAnsi="宋体" w:cs="宋体"/>
          <w:u w:val="none"/>
          <w:sz w:val="28"/>
          <w:position w:val="0"/>
          <w:color w:val="000000"/>
          <w:noProof w:val="true"/>
          <w:spacing w:val="-5"/>
          <w:w w:val="100"/>
        </w:rPr>
        <w:t>其</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选作第二种动物几乎没有价值。</w:t>
      </w:r>
      <w:r>
        <w:rPr>
          <w:rFonts w:ascii="Calibri" w:hAnsi="Calibri" w:cs="Calibri"/>
          <w:u w:val="none"/>
          <w:sz w:val="28"/>
          <w:color w:val="000000"/>
          <w:noProof w:val="true"/>
          <w:spacing w:val="0"/>
          <w:w w:val="172"/>
        </w:rPr>
        <w:t> </w:t>
      </w:r>
      <w:r>
        <w:rPr>
          <w:rFonts w:ascii="宋体" w:hAnsi="宋体" w:cs="宋体"/>
          <w:u w:val="none"/>
          <w:sz w:val="28"/>
          <w:position w:val="0"/>
          <w:color w:val="000000"/>
          <w:noProof w:val="true"/>
          <w:spacing w:val="-5"/>
          <w:w w:val="100"/>
        </w:rPr>
        <w:t>应从受试药、采用的试验设计和后续阐明</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结果的角度考虑选择动物种属（品系）的优缺点。</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所有</w:t>
      </w:r>
      <w:r>
        <w:rPr>
          <w:rFonts w:ascii="宋体" w:eastAsia="宋体" w:hAnsi="宋体" w:cs="宋体"/>
          <w:u w:val="none"/>
          <w:sz w:val="28"/>
          <w:position w:val="0"/>
          <w:color w:val="000000"/>
          <w:noProof w:val="true"/>
          <w:spacing w:val="-4"/>
          <w:w w:val="100"/>
        </w:rPr>
        <w:t>的动</w:t>
      </w:r>
      <w:r>
        <w:rPr>
          <w:rFonts w:ascii="宋体" w:eastAsia="宋体" w:hAnsi="宋体" w:cs="宋体"/>
          <w:u w:val="none"/>
          <w:sz w:val="28"/>
          <w:position w:val="0"/>
          <w:color w:val="000000"/>
          <w:noProof w:val="true"/>
          <w:spacing w:val="-4"/>
          <w:w w:val="100"/>
        </w:rPr>
        <w:t>物种</w:t>
      </w:r>
      <w:r>
        <w:rPr>
          <w:rFonts w:ascii="宋体" w:eastAsia="宋体" w:hAnsi="宋体" w:cs="宋体"/>
          <w:u w:val="none"/>
          <w:sz w:val="28"/>
          <w:position w:val="0"/>
          <w:color w:val="000000"/>
          <w:noProof w:val="true"/>
          <w:spacing w:val="-4"/>
          <w:w w:val="100"/>
        </w:rPr>
        <w:t>属都</w:t>
      </w:r>
      <w:r>
        <w:rPr>
          <w:rFonts w:ascii="宋体" w:eastAsia="宋体" w:hAnsi="宋体" w:cs="宋体"/>
          <w:u w:val="none"/>
          <w:sz w:val="28"/>
          <w:position w:val="0"/>
          <w:color w:val="000000"/>
          <w:noProof w:val="true"/>
          <w:spacing w:val="-4"/>
          <w:w w:val="100"/>
        </w:rPr>
        <w:t>有其</w:t>
      </w:r>
      <w:r>
        <w:rPr>
          <w:rFonts w:ascii="宋体" w:eastAsia="宋体" w:hAnsi="宋体" w:cs="宋体"/>
          <w:u w:val="none"/>
          <w:sz w:val="28"/>
          <w:position w:val="0"/>
          <w:color w:val="000000"/>
          <w:noProof w:val="true"/>
          <w:spacing w:val="-4"/>
          <w:w w:val="100"/>
        </w:rPr>
        <w:t>优点</w:t>
      </w:r>
      <w:r>
        <w:rPr>
          <w:rFonts w:ascii="宋体" w:eastAsia="宋体" w:hAnsi="宋体" w:cs="宋体"/>
          <w:u w:val="none"/>
          <w:sz w:val="28"/>
          <w:position w:val="0"/>
          <w:color w:val="000000"/>
          <w:noProof w:val="true"/>
          <w:spacing w:val="-4"/>
          <w:w w:val="100"/>
        </w:rPr>
        <w:t>，例</w:t>
      </w:r>
      <w:r>
        <w:rPr>
          <w:rFonts w:ascii="宋体" w:eastAsia="宋体" w:hAnsi="宋体" w:cs="宋体"/>
          <w:u w:val="none"/>
          <w:sz w:val="28"/>
          <w:position w:val="0"/>
          <w:color w:val="000000"/>
          <w:noProof w:val="true"/>
          <w:spacing w:val="-4"/>
          <w:w w:val="100"/>
        </w:rPr>
        <w:t>如，</w:t>
      </w:r>
      <w:r>
        <w:rPr>
          <w:rFonts w:ascii="宋体" w:eastAsia="宋体" w:hAnsi="宋体" w:cs="宋体"/>
          <w:u w:val="none"/>
          <w:sz w:val="28"/>
          <w:position w:val="0"/>
          <w:color w:val="000000"/>
          <w:noProof w:val="true"/>
          <w:spacing w:val="-4"/>
          <w:w w:val="100"/>
        </w:rPr>
        <w:t>大鼠</w:t>
      </w:r>
      <w:r>
        <w:rPr>
          <w:rFonts w:ascii="宋体" w:eastAsia="宋体" w:hAnsi="宋体" w:cs="宋体"/>
          <w:u w:val="none"/>
          <w:sz w:val="28"/>
          <w:position w:val="0"/>
          <w:color w:val="000000"/>
          <w:noProof w:val="true"/>
          <w:spacing w:val="-4"/>
          <w:w w:val="100"/>
        </w:rPr>
        <w:t>，其</w:t>
      </w:r>
      <w:r>
        <w:rPr>
          <w:rFonts w:ascii="宋体" w:eastAsia="宋体" w:hAnsi="宋体" w:cs="宋体"/>
          <w:u w:val="none"/>
          <w:sz w:val="28"/>
          <w:position w:val="0"/>
          <w:color w:val="000000"/>
          <w:noProof w:val="true"/>
          <w:spacing w:val="-4"/>
          <w:w w:val="100"/>
        </w:rPr>
        <w:t>次是</w:t>
      </w:r>
      <w:r>
        <w:rPr>
          <w:rFonts w:ascii="宋体" w:eastAsia="宋体" w:hAnsi="宋体" w:cs="宋体"/>
          <w:u w:val="none"/>
          <w:sz w:val="28"/>
          <w:position w:val="0"/>
          <w:color w:val="000000"/>
          <w:noProof w:val="true"/>
          <w:spacing w:val="-4"/>
          <w:w w:val="100"/>
        </w:rPr>
        <w:t>小鼠</w:t>
      </w:r>
      <w:r>
        <w:rPr>
          <w:rFonts w:ascii="宋体" w:eastAsia="宋体" w:hAnsi="宋体" w:cs="宋体"/>
          <w:u w:val="none"/>
          <w:sz w:val="28"/>
          <w:position w:val="0"/>
          <w:color w:val="000000"/>
          <w:noProof w:val="true"/>
          <w:spacing w:val="-4"/>
          <w:w w:val="100"/>
        </w:rPr>
        <w:t>，都</w:t>
      </w:r>
      <w:r>
        <w:rPr>
          <w:rFonts w:ascii="宋体" w:eastAsia="宋体" w:hAnsi="宋体" w:cs="宋体"/>
          <w:u w:val="none"/>
          <w:sz w:val="28"/>
          <w:position w:val="0"/>
          <w:color w:val="000000"/>
          <w:noProof w:val="true"/>
          <w:spacing w:val="-4"/>
          <w:w w:val="100"/>
        </w:rPr>
        <w:t>是合</w:t>
      </w:r>
      <w:r>
        <w:rPr>
          <w:rFonts w:ascii="宋体" w:eastAsia="宋体" w:hAnsi="宋体" w:cs="宋体"/>
          <w:u w:val="none"/>
          <w:sz w:val="28"/>
          <w:position w:val="0"/>
          <w:color w:val="000000"/>
          <w:noProof w:val="true"/>
          <w:spacing w:val="-4"/>
          <w:w w:val="100"/>
        </w:rPr>
        <w:t>适的</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通用模型</w:t>
      </w:r>
      <w:r>
        <w:rPr>
          <w:rFonts w:ascii="宋体" w:hAnsi="宋体" w:cs="宋体"/>
          <w:u w:val="none"/>
          <w:sz w:val="28"/>
          <w:position w:val="0"/>
          <w:color w:val="000000"/>
          <w:noProof w:val="true"/>
          <w:spacing w:val="-3"/>
          <w:w w:val="100"/>
        </w:rPr>
        <w:t>。兔作为</w:t>
      </w:r>
      <w:r>
        <w:rPr>
          <w:rFonts w:ascii="宋体" w:eastAsia="宋体" w:hAnsi="宋体" w:cs="宋体"/>
          <w:u w:val="none"/>
          <w:sz w:val="28"/>
          <w:position w:val="0"/>
          <w:color w:val="000000"/>
          <w:noProof w:val="true"/>
          <w:spacing w:val="-3"/>
          <w:w w:val="100"/>
        </w:rPr>
        <w:t>非啮齿类</w:t>
      </w:r>
      <w:r>
        <w:rPr>
          <w:rFonts w:ascii="宋体" w:eastAsia="宋体" w:hAnsi="宋体" w:cs="宋体"/>
          <w:u w:val="none"/>
          <w:sz w:val="28"/>
          <w:position w:val="0"/>
          <w:color w:val="000000"/>
          <w:noProof w:val="true"/>
          <w:spacing w:val="-3"/>
          <w:w w:val="100"/>
        </w:rPr>
        <w:t>动物的一</w:t>
      </w:r>
      <w:r>
        <w:rPr>
          <w:rFonts w:ascii="宋体" w:eastAsia="宋体" w:hAnsi="宋体" w:cs="宋体"/>
          <w:u w:val="none"/>
          <w:sz w:val="28"/>
          <w:position w:val="0"/>
          <w:color w:val="000000"/>
          <w:noProof w:val="true"/>
          <w:spacing w:val="-3"/>
          <w:w w:val="100"/>
        </w:rPr>
        <w:t>种，在重</w:t>
      </w:r>
      <w:r>
        <w:rPr>
          <w:rFonts w:ascii="宋体" w:eastAsia="宋体" w:hAnsi="宋体" w:cs="宋体"/>
          <w:u w:val="none"/>
          <w:sz w:val="28"/>
          <w:position w:val="0"/>
          <w:color w:val="000000"/>
          <w:noProof w:val="true"/>
          <w:spacing w:val="-3"/>
          <w:w w:val="100"/>
        </w:rPr>
        <w:t>复给药毒</w:t>
      </w:r>
      <w:r>
        <w:rPr>
          <w:rFonts w:ascii="宋体" w:eastAsia="宋体" w:hAnsi="宋体" w:cs="宋体"/>
          <w:u w:val="none"/>
          <w:sz w:val="28"/>
          <w:position w:val="0"/>
          <w:color w:val="000000"/>
          <w:noProof w:val="true"/>
          <w:spacing w:val="-3"/>
          <w:w w:val="100"/>
        </w:rPr>
        <w:t>性和除胚</w:t>
      </w:r>
      <w:r>
        <w:rPr>
          <w:rFonts w:ascii="宋体" w:eastAsia="宋体" w:hAnsi="宋体" w:cs="宋体"/>
          <w:u w:val="none"/>
          <w:sz w:val="28"/>
          <w:position w:val="0"/>
          <w:color w:val="000000"/>
          <w:noProof w:val="true"/>
          <w:spacing w:val="-3"/>
          <w:w w:val="100"/>
        </w:rPr>
        <w:t>胎毒性</w:t>
      </w:r>
      <w:r>
        <w:rPr>
          <w:rFonts w:ascii="宋体" w:eastAsia="宋体" w:hAnsi="宋体" w:cs="宋体"/>
          <w:u w:val="none"/>
          <w:sz w:val="28"/>
          <w:position w:val="0"/>
          <w:color w:val="000000"/>
          <w:noProof w:val="true"/>
          <w:spacing w:val="-5"/>
          <w:w w:val="100"/>
        </w:rPr>
        <w:t>以</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外的其他</w:t>
      </w:r>
      <w:r>
        <w:rPr>
          <w:rFonts w:ascii="宋体" w:eastAsia="宋体" w:hAnsi="宋体" w:cs="宋体"/>
          <w:u w:val="none"/>
          <w:sz w:val="28"/>
          <w:position w:val="0"/>
          <w:color w:val="000000"/>
          <w:noProof w:val="true"/>
          <w:spacing w:val="-3"/>
          <w:w w:val="100"/>
        </w:rPr>
        <w:t>生殖毒性</w:t>
      </w:r>
      <w:r>
        <w:rPr>
          <w:rFonts w:ascii="宋体" w:eastAsia="宋体" w:hAnsi="宋体" w:cs="宋体"/>
          <w:u w:val="none"/>
          <w:sz w:val="28"/>
          <w:position w:val="0"/>
          <w:color w:val="000000"/>
          <w:noProof w:val="true"/>
          <w:spacing w:val="-3"/>
          <w:w w:val="100"/>
        </w:rPr>
        <w:t>研究动物</w:t>
      </w:r>
      <w:r>
        <w:rPr>
          <w:rFonts w:ascii="宋体" w:eastAsia="宋体" w:hAnsi="宋体" w:cs="宋体"/>
          <w:u w:val="none"/>
          <w:sz w:val="28"/>
          <w:position w:val="0"/>
          <w:color w:val="000000"/>
          <w:noProof w:val="true"/>
          <w:spacing w:val="-3"/>
          <w:w w:val="100"/>
        </w:rPr>
        <w:t>选择时，</w:t>
      </w:r>
      <w:r>
        <w:rPr>
          <w:rFonts w:ascii="宋体" w:eastAsia="宋体" w:hAnsi="宋体" w:cs="宋体"/>
          <w:u w:val="none"/>
          <w:sz w:val="28"/>
          <w:position w:val="0"/>
          <w:color w:val="000000"/>
          <w:noProof w:val="true"/>
          <w:spacing w:val="-3"/>
          <w:w w:val="100"/>
        </w:rPr>
        <w:t>有些不受</w:t>
      </w:r>
      <w:r>
        <w:rPr>
          <w:rFonts w:ascii="宋体" w:hAnsi="宋体" w:cs="宋体"/>
          <w:u w:val="none"/>
          <w:sz w:val="28"/>
          <w:position w:val="0"/>
          <w:color w:val="000000"/>
          <w:noProof w:val="true"/>
          <w:spacing w:val="-3"/>
          <w:w w:val="100"/>
        </w:rPr>
        <w:t>重视。其</w:t>
      </w:r>
      <w:r>
        <w:rPr>
          <w:rFonts w:ascii="宋体" w:eastAsia="宋体" w:hAnsi="宋体" w:cs="宋体"/>
          <w:u w:val="none"/>
          <w:sz w:val="28"/>
          <w:position w:val="0"/>
          <w:color w:val="000000"/>
          <w:noProof w:val="true"/>
          <w:spacing w:val="-3"/>
          <w:w w:val="100"/>
        </w:rPr>
        <w:t>实，兔对</w:t>
      </w:r>
      <w:r>
        <w:rPr>
          <w:rFonts w:ascii="宋体" w:eastAsia="宋体" w:hAnsi="宋体" w:cs="宋体"/>
          <w:u w:val="none"/>
          <w:sz w:val="28"/>
          <w:position w:val="0"/>
          <w:color w:val="000000"/>
          <w:noProof w:val="true"/>
          <w:spacing w:val="-3"/>
          <w:w w:val="100"/>
        </w:rPr>
        <w:t>于生育</w:t>
      </w:r>
      <w:r>
        <w:rPr>
          <w:rFonts w:ascii="宋体" w:eastAsia="宋体" w:hAnsi="宋体" w:cs="宋体"/>
          <w:u w:val="none"/>
          <w:sz w:val="28"/>
          <w:position w:val="0"/>
          <w:color w:val="000000"/>
          <w:noProof w:val="true"/>
          <w:spacing w:val="-5"/>
          <w:w w:val="100"/>
        </w:rPr>
        <w:t>力</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研究，尤</w:t>
      </w:r>
      <w:r>
        <w:rPr>
          <w:rFonts w:ascii="宋体" w:eastAsia="宋体" w:hAnsi="宋体" w:cs="宋体"/>
          <w:u w:val="none"/>
          <w:sz w:val="28"/>
          <w:position w:val="0"/>
          <w:color w:val="000000"/>
          <w:noProof w:val="true"/>
          <w:spacing w:val="-3"/>
          <w:w w:val="100"/>
        </w:rPr>
        <w:t>其是雄性</w:t>
      </w:r>
      <w:r>
        <w:rPr>
          <w:rFonts w:ascii="宋体" w:eastAsia="宋体" w:hAnsi="宋体" w:cs="宋体"/>
          <w:u w:val="none"/>
          <w:sz w:val="28"/>
          <w:position w:val="0"/>
          <w:color w:val="000000"/>
          <w:noProof w:val="true"/>
          <w:spacing w:val="-3"/>
          <w:w w:val="100"/>
        </w:rPr>
        <w:t>生育力研</w:t>
      </w:r>
      <w:r>
        <w:rPr>
          <w:rFonts w:ascii="宋体" w:eastAsia="宋体" w:hAnsi="宋体" w:cs="宋体"/>
          <w:u w:val="none"/>
          <w:sz w:val="28"/>
          <w:position w:val="0"/>
          <w:color w:val="000000"/>
          <w:noProof w:val="true"/>
          <w:spacing w:val="-3"/>
          <w:w w:val="100"/>
        </w:rPr>
        <w:t>究是很有</w:t>
      </w:r>
      <w:r>
        <w:rPr>
          <w:rFonts w:ascii="宋体" w:eastAsia="宋体" w:hAnsi="宋体" w:cs="宋体"/>
          <w:u w:val="none"/>
          <w:sz w:val="28"/>
          <w:position w:val="0"/>
          <w:color w:val="000000"/>
          <w:noProof w:val="true"/>
          <w:spacing w:val="-3"/>
          <w:w w:val="100"/>
        </w:rPr>
        <w:t>价值的动</w:t>
      </w:r>
      <w:r>
        <w:rPr>
          <w:rFonts w:ascii="宋体" w:hAnsi="宋体" w:cs="宋体"/>
          <w:u w:val="none"/>
          <w:sz w:val="28"/>
          <w:position w:val="0"/>
          <w:color w:val="000000"/>
          <w:noProof w:val="true"/>
          <w:spacing w:val="-2"/>
          <w:w w:val="100"/>
        </w:rPr>
        <w:t>物种属。对于长期</w:t>
      </w:r>
      <w:r>
        <w:rPr>
          <w:rFonts w:ascii="宋体" w:eastAsia="宋体" w:hAnsi="宋体" w:cs="宋体"/>
          <w:u w:val="none"/>
          <w:sz w:val="28"/>
          <w:position w:val="0"/>
          <w:color w:val="000000"/>
          <w:noProof w:val="true"/>
          <w:spacing w:val="-3"/>
          <w:w w:val="100"/>
        </w:rPr>
        <w:t>精液分</w:t>
      </w:r>
      <w:r>
        <w:rPr>
          <w:rFonts w:ascii="宋体" w:eastAsia="宋体" w:hAnsi="宋体" w:cs="宋体"/>
          <w:u w:val="none"/>
          <w:sz w:val="28"/>
          <w:position w:val="0"/>
          <w:color w:val="000000"/>
          <w:noProof w:val="true"/>
          <w:spacing w:val="-5"/>
          <w:w w:val="100"/>
        </w:rPr>
        <w:t>析</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而言，和</w:t>
      </w:r>
      <w:r>
        <w:rPr>
          <w:rFonts w:ascii="宋体" w:eastAsia="宋体" w:hAnsi="宋体" w:cs="宋体"/>
          <w:u w:val="none"/>
          <w:sz w:val="28"/>
          <w:position w:val="0"/>
          <w:color w:val="000000"/>
          <w:noProof w:val="true"/>
          <w:spacing w:val="-3"/>
          <w:w w:val="100"/>
        </w:rPr>
        <w:t>犬（常被</w:t>
      </w:r>
      <w:r>
        <w:rPr>
          <w:rFonts w:ascii="宋体" w:eastAsia="宋体" w:hAnsi="宋体" w:cs="宋体"/>
          <w:u w:val="none"/>
          <w:sz w:val="28"/>
          <w:position w:val="0"/>
          <w:color w:val="000000"/>
          <w:noProof w:val="true"/>
          <w:spacing w:val="-3"/>
          <w:w w:val="100"/>
        </w:rPr>
        <w:t>用作慢性</w:t>
      </w:r>
      <w:r>
        <w:rPr>
          <w:rFonts w:ascii="宋体" w:eastAsia="宋体" w:hAnsi="宋体" w:cs="宋体"/>
          <w:u w:val="none"/>
          <w:sz w:val="28"/>
          <w:position w:val="0"/>
          <w:color w:val="000000"/>
          <w:noProof w:val="true"/>
          <w:spacing w:val="-3"/>
          <w:w w:val="100"/>
        </w:rPr>
        <w:t>毒性研究</w:t>
      </w:r>
      <w:r>
        <w:rPr>
          <w:rFonts w:ascii="宋体" w:eastAsia="宋体" w:hAnsi="宋体" w:cs="宋体"/>
          <w:u w:val="none"/>
          <w:sz w:val="28"/>
          <w:position w:val="0"/>
          <w:color w:val="000000"/>
          <w:noProof w:val="true"/>
          <w:spacing w:val="-3"/>
          <w:w w:val="100"/>
        </w:rPr>
        <w:t>的第二种</w:t>
      </w:r>
      <w:r>
        <w:rPr>
          <w:rFonts w:ascii="宋体" w:eastAsia="宋体" w:hAnsi="宋体" w:cs="宋体"/>
          <w:u w:val="none"/>
          <w:sz w:val="28"/>
          <w:position w:val="0"/>
          <w:color w:val="000000"/>
          <w:noProof w:val="true"/>
          <w:spacing w:val="-3"/>
          <w:w w:val="100"/>
        </w:rPr>
        <w:t>动物），</w:t>
      </w:r>
      <w:r>
        <w:rPr>
          <w:rFonts w:ascii="宋体" w:eastAsia="宋体" w:hAnsi="宋体" w:cs="宋体"/>
          <w:u w:val="none"/>
          <w:sz w:val="28"/>
          <w:position w:val="0"/>
          <w:color w:val="000000"/>
          <w:noProof w:val="true"/>
          <w:spacing w:val="-3"/>
          <w:w w:val="100"/>
        </w:rPr>
        <w:t>它们的精</w:t>
      </w:r>
      <w:r>
        <w:rPr>
          <w:rFonts w:ascii="宋体" w:eastAsia="宋体" w:hAnsi="宋体" w:cs="宋体"/>
          <w:u w:val="none"/>
          <w:sz w:val="28"/>
          <w:position w:val="0"/>
          <w:color w:val="000000"/>
          <w:noProof w:val="true"/>
          <w:spacing w:val="-3"/>
          <w:w w:val="100"/>
        </w:rPr>
        <w:t>液样品</w:t>
      </w:r>
      <w:r>
        <w:rPr>
          <w:rFonts w:ascii="宋体" w:eastAsia="宋体" w:hAnsi="宋体" w:cs="宋体"/>
          <w:u w:val="none"/>
          <w:sz w:val="28"/>
          <w:position w:val="0"/>
          <w:color w:val="000000"/>
          <w:noProof w:val="true"/>
          <w:spacing w:val="-5"/>
          <w:w w:val="100"/>
        </w:rPr>
        <w:t>可</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以不用借</w:t>
      </w:r>
      <w:r>
        <w:rPr>
          <w:rFonts w:ascii="宋体" w:eastAsia="宋体" w:hAnsi="宋体" w:cs="宋体"/>
          <w:u w:val="none"/>
          <w:sz w:val="28"/>
          <w:position w:val="0"/>
          <w:color w:val="000000"/>
          <w:noProof w:val="true"/>
          <w:spacing w:val="-3"/>
          <w:w w:val="100"/>
        </w:rPr>
        <w:t>助痛苦性</w:t>
      </w:r>
      <w:r>
        <w:rPr>
          <w:rFonts w:ascii="宋体" w:eastAsia="宋体" w:hAnsi="宋体" w:cs="宋体"/>
          <w:u w:val="none"/>
          <w:sz w:val="28"/>
          <w:position w:val="0"/>
          <w:color w:val="000000"/>
          <w:noProof w:val="true"/>
          <w:spacing w:val="-3"/>
          <w:w w:val="100"/>
        </w:rPr>
        <w:t>的技术（</w:t>
      </w:r>
      <w:r>
        <w:rPr>
          <w:rFonts w:ascii="宋体" w:eastAsia="宋体" w:hAnsi="宋体" w:cs="宋体"/>
          <w:u w:val="none"/>
          <w:sz w:val="28"/>
          <w:position w:val="0"/>
          <w:color w:val="000000"/>
          <w:noProof w:val="true"/>
          <w:spacing w:val="-3"/>
          <w:w w:val="100"/>
        </w:rPr>
        <w:t>电射精）</w:t>
      </w:r>
      <w:r>
        <w:rPr>
          <w:rFonts w:ascii="宋体" w:hAnsi="宋体" w:cs="宋体"/>
          <w:u w:val="none"/>
          <w:sz w:val="28"/>
          <w:position w:val="0"/>
          <w:color w:val="000000"/>
          <w:noProof w:val="true"/>
          <w:spacing w:val="-2"/>
          <w:w w:val="100"/>
        </w:rPr>
        <w:t>而获得。大部分其</w:t>
      </w:r>
      <w:r>
        <w:rPr>
          <w:rFonts w:ascii="宋体" w:eastAsia="宋体" w:hAnsi="宋体" w:cs="宋体"/>
          <w:u w:val="none"/>
          <w:sz w:val="28"/>
          <w:position w:val="0"/>
          <w:color w:val="000000"/>
          <w:noProof w:val="true"/>
          <w:spacing w:val="-3"/>
          <w:w w:val="100"/>
        </w:rPr>
        <w:t>他动物种</w:t>
      </w:r>
      <w:r>
        <w:rPr>
          <w:rFonts w:ascii="宋体" w:eastAsia="宋体" w:hAnsi="宋体" w:cs="宋体"/>
          <w:u w:val="none"/>
          <w:sz w:val="28"/>
          <w:position w:val="0"/>
          <w:color w:val="000000"/>
          <w:noProof w:val="true"/>
          <w:spacing w:val="-3"/>
          <w:w w:val="100"/>
        </w:rPr>
        <w:t>属不是</w:t>
      </w:r>
      <w:r>
        <w:rPr>
          <w:rFonts w:ascii="宋体" w:eastAsia="宋体" w:hAnsi="宋体" w:cs="宋体"/>
          <w:u w:val="none"/>
          <w:sz w:val="28"/>
          <w:position w:val="0"/>
          <w:color w:val="000000"/>
          <w:noProof w:val="true"/>
          <w:spacing w:val="-5"/>
          <w:w w:val="100"/>
        </w:rPr>
        <w:t>合</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适的、通用的模型，而可能仅仅适合用于进行某些特定的研究。</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5"/>
          <w:w w:val="100"/>
        </w:rPr>
        <w:t>所有动物种属都有其不足之处，例如：</w:t>
      </w:r>
    </w:p>
    <w:p w:rsidR="005A76FB" w:rsidRDefault="005A76FB" w:rsidP="005A76FB">
      <w:pPr>
        <w:spacing w:before="0" w:after="0" w:lineRule="exact" w:line="240"/>
        <w:ind w:firstLine="560" w:left="60"/>
        <w:rPr/>
      </w:pPr>
    </w:p>
    <w:p w:rsidR="005A76FB" w:rsidRDefault="005A76FB" w:rsidP="005A76FB">
      <w:pPr>
        <w:spacing w:before="0" w:after="0" w:line="307" w:lineRule="exact"/>
        <w:ind w:firstLine="4" w:left="60"/>
        <w:jc w:val="left"/>
        <w:rPr/>
      </w:pPr>
      <w:r>
        <w:rPr>
          <w:rFonts w:ascii="宋体" w:eastAsia="宋体" w:hAnsi="宋体" w:cs="宋体"/>
          <w:b/>
          <w:i/>
          <w:u w:val="single"/>
          <w:sz w:val="29"/>
          <w:color w:val="000000"/>
          <w:w w:val="95"/>
          <w:noProof w:val="true"/>
          <w:spacing w:val="0"/>
        </w:rPr>
        <w:t>大鼠</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2"/>
          <w:w w:val="100"/>
        </w:rPr>
        <w:t>对性激素敏感；因其早期妊娠的发生和维持所依赖的激素主要是</w:t>
      </w:r>
      <w:r>
        <w:rPr>
          <w:rFonts w:ascii="宋体" w:eastAsia="宋体" w:hAnsi="宋体" w:cs="宋体"/>
          <w:u w:val="none"/>
          <w:sz w:val="28"/>
          <w:position w:val="0"/>
          <w:color w:val="000000"/>
          <w:noProof w:val="true"/>
          <w:spacing w:val="-5"/>
          <w:w w:val="100"/>
        </w:rPr>
        <w:t>催</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eastAsia="宋体" w:hAnsi="宋体" w:cs="宋体"/>
          <w:u w:val="none"/>
          <w:sz w:val="28"/>
          <w:position w:val="0"/>
          <w:color w:val="000000"/>
          <w:noProof w:val="true"/>
          <w:spacing w:val="-3"/>
          <w:w w:val="100"/>
        </w:rPr>
        <w:t>乳素，不</w:t>
      </w:r>
      <w:r>
        <w:rPr>
          <w:rFonts w:ascii="宋体" w:eastAsia="宋体" w:hAnsi="宋体" w:cs="宋体"/>
          <w:u w:val="none"/>
          <w:sz w:val="28"/>
          <w:position w:val="0"/>
          <w:color w:val="000000"/>
          <w:noProof w:val="true"/>
          <w:spacing w:val="-3"/>
          <w:w w:val="100"/>
        </w:rPr>
        <w:t>适合用于</w:t>
      </w:r>
      <w:r>
        <w:rPr>
          <w:rFonts w:ascii="宋体" w:eastAsia="宋体" w:hAnsi="宋体" w:cs="宋体"/>
          <w:u w:val="none"/>
          <w:sz w:val="28"/>
          <w:position w:val="0"/>
          <w:color w:val="000000"/>
          <w:noProof w:val="true"/>
          <w:spacing w:val="-3"/>
          <w:w w:val="100"/>
        </w:rPr>
        <w:t>多巴胺受</w:t>
      </w:r>
      <w:r>
        <w:rPr>
          <w:rFonts w:ascii="宋体" w:eastAsia="宋体" w:hAnsi="宋体" w:cs="宋体"/>
          <w:u w:val="none"/>
          <w:sz w:val="28"/>
          <w:position w:val="0"/>
          <w:color w:val="000000"/>
          <w:noProof w:val="true"/>
          <w:spacing w:val="-3"/>
          <w:w w:val="100"/>
        </w:rPr>
        <w:t>体激动剂</w:t>
      </w:r>
      <w:r>
        <w:rPr>
          <w:rFonts w:ascii="宋体" w:eastAsia="宋体" w:hAnsi="宋体" w:cs="宋体"/>
          <w:u w:val="none"/>
          <w:sz w:val="28"/>
          <w:position w:val="0"/>
          <w:color w:val="000000"/>
          <w:noProof w:val="true"/>
          <w:spacing w:val="-3"/>
          <w:w w:val="100"/>
        </w:rPr>
        <w:t>的研究；</w:t>
      </w:r>
      <w:r>
        <w:rPr>
          <w:rFonts w:ascii="宋体" w:eastAsia="宋体" w:hAnsi="宋体" w:cs="宋体"/>
          <w:u w:val="none"/>
          <w:sz w:val="28"/>
          <w:position w:val="0"/>
          <w:color w:val="000000"/>
          <w:noProof w:val="true"/>
          <w:spacing w:val="-3"/>
          <w:w w:val="100"/>
        </w:rPr>
        <w:t>妊娠后期</w:t>
      </w:r>
      <w:r>
        <w:rPr>
          <w:rFonts w:ascii="宋体" w:eastAsia="宋体" w:hAnsi="宋体" w:cs="宋体"/>
          <w:u w:val="none"/>
          <w:sz w:val="28"/>
          <w:position w:val="0"/>
          <w:color w:val="000000"/>
          <w:noProof w:val="true"/>
          <w:spacing w:val="-3"/>
          <w:w w:val="100"/>
        </w:rPr>
        <w:t>对非甾体</w:t>
      </w:r>
      <w:r>
        <w:rPr>
          <w:rFonts w:ascii="宋体" w:eastAsia="宋体" w:hAnsi="宋体" w:cs="宋体"/>
          <w:u w:val="none"/>
          <w:sz w:val="28"/>
          <w:position w:val="0"/>
          <w:color w:val="000000"/>
          <w:noProof w:val="true"/>
          <w:spacing w:val="-3"/>
          <w:w w:val="100"/>
        </w:rPr>
        <w:t>类抗炎</w:t>
      </w:r>
      <w:r>
        <w:rPr>
          <w:rFonts w:ascii="宋体" w:eastAsia="宋体" w:hAnsi="宋体" w:cs="宋体"/>
          <w:u w:val="none"/>
          <w:sz w:val="28"/>
          <w:position w:val="0"/>
          <w:color w:val="000000"/>
          <w:noProof w:val="true"/>
          <w:spacing w:val="-5"/>
          <w:w w:val="100"/>
        </w:rPr>
        <w:t>药</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高度敏感。</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4" w:left="60"/>
        <w:jc w:val="left"/>
        <w:rPr/>
      </w:pPr>
      <w:r>
        <w:rPr>
          <w:rFonts w:ascii="宋体" w:eastAsia="宋体" w:hAnsi="宋体" w:cs="宋体"/>
          <w:b/>
          <w:i/>
          <w:u w:val="single"/>
          <w:sz w:val="29"/>
          <w:color w:val="000000"/>
          <w:w w:val="95"/>
          <w:noProof w:val="true"/>
          <w:spacing w:val="0"/>
        </w:rPr>
        <w:t>小 鼠</w:t>
      </w:r>
      <w:r>
        <w:rPr>
          <w:rFonts w:ascii="宋体" w:eastAsia="宋体" w:hAnsi="宋体" w:cs="宋体"/>
          <w:b/>
          <w:i/>
          <w:u w:val="none"/>
          <w:sz w:val="29"/>
          <w:color w:val="000000"/>
          <w:w w:val="95"/>
          <w:noProof w:val="true"/>
          <w:spacing w:val="0"/>
        </w:rPr>
        <w:t>：</w:t>
      </w:r>
      <w:r>
        <w:rPr>
          <w:rFonts w:ascii="宋体" w:eastAsia="宋体" w:hAnsi="宋体" w:cs="宋体"/>
          <w:u w:val="none"/>
          <w:sz w:val="28"/>
          <w:position w:val="0"/>
          <w:color w:val="000000"/>
          <w:noProof w:val="true"/>
          <w:spacing w:val="-4"/>
          <w:w w:val="100"/>
        </w:rPr>
        <w:t>代谢</w:t>
      </w:r>
      <w:r>
        <w:rPr>
          <w:rFonts w:ascii="宋体" w:eastAsia="宋体" w:hAnsi="宋体" w:cs="宋体"/>
          <w:u w:val="none"/>
          <w:sz w:val="28"/>
          <w:position w:val="0"/>
          <w:color w:val="000000"/>
          <w:noProof w:val="true"/>
          <w:spacing w:val="-5"/>
          <w:w w:val="100"/>
        </w:rPr>
        <w:t>率</w:t>
      </w:r>
      <w:r>
        <w:rPr>
          <w:rFonts w:ascii="宋体" w:eastAsia="宋体" w:hAnsi="宋体" w:cs="宋体"/>
          <w:u w:val="none"/>
          <w:sz w:val="28"/>
          <w:position w:val="0"/>
          <w:color w:val="000000"/>
          <w:noProof w:val="true"/>
          <w:spacing w:val="-5"/>
          <w:w w:val="100"/>
        </w:rPr>
        <w:t>高</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易</w:t>
      </w:r>
      <w:r>
        <w:rPr>
          <w:rFonts w:ascii="宋体" w:eastAsia="宋体" w:hAnsi="宋体" w:cs="宋体"/>
          <w:u w:val="none"/>
          <w:sz w:val="28"/>
          <w:position w:val="0"/>
          <w:color w:val="000000"/>
          <w:noProof w:val="true"/>
          <w:spacing w:val="-5"/>
          <w:w w:val="100"/>
        </w:rPr>
        <w:t>惊</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群</w:t>
      </w:r>
      <w:r>
        <w:rPr>
          <w:rFonts w:ascii="宋体" w:eastAsia="宋体" w:hAnsi="宋体" w:cs="宋体"/>
          <w:u w:val="none"/>
          <w:sz w:val="28"/>
          <w:position w:val="0"/>
          <w:color w:val="000000"/>
          <w:noProof w:val="true"/>
          <w:spacing w:val="-5"/>
          <w:w w:val="100"/>
        </w:rPr>
        <w:t>体</w:t>
      </w:r>
      <w:r>
        <w:rPr>
          <w:rFonts w:ascii="宋体" w:eastAsia="宋体" w:hAnsi="宋体" w:cs="宋体"/>
          <w:u w:val="none"/>
          <w:sz w:val="28"/>
          <w:position w:val="0"/>
          <w:color w:val="000000"/>
          <w:noProof w:val="true"/>
          <w:spacing w:val="-5"/>
          <w:w w:val="100"/>
        </w:rPr>
        <w:t>畸</w:t>
      </w:r>
      <w:r>
        <w:rPr>
          <w:rFonts w:ascii="宋体" w:eastAsia="宋体" w:hAnsi="宋体" w:cs="宋体"/>
          <w:u w:val="none"/>
          <w:sz w:val="28"/>
          <w:position w:val="0"/>
          <w:color w:val="000000"/>
          <w:noProof w:val="true"/>
          <w:spacing w:val="-5"/>
          <w:w w:val="100"/>
        </w:rPr>
        <w:t>形</w:t>
      </w:r>
      <w:r>
        <w:rPr>
          <w:rFonts w:ascii="宋体" w:eastAsia="宋体" w:hAnsi="宋体" w:cs="宋体"/>
          <w:u w:val="none"/>
          <w:sz w:val="28"/>
          <w:position w:val="0"/>
          <w:color w:val="000000"/>
          <w:noProof w:val="true"/>
          <w:spacing w:val="-5"/>
          <w:w w:val="100"/>
        </w:rPr>
        <w:t>现</w:t>
      </w:r>
      <w:r>
        <w:rPr>
          <w:rFonts w:ascii="宋体" w:eastAsia="宋体" w:hAnsi="宋体" w:cs="宋体"/>
          <w:u w:val="none"/>
          <w:sz w:val="28"/>
          <w:position w:val="0"/>
          <w:color w:val="000000"/>
          <w:noProof w:val="true"/>
          <w:spacing w:val="-5"/>
          <w:w w:val="100"/>
        </w:rPr>
        <w:t>象</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会</w:t>
      </w:r>
      <w:r>
        <w:rPr>
          <w:rFonts w:ascii="宋体" w:eastAsia="宋体" w:hAnsi="宋体" w:cs="宋体"/>
          <w:u w:val="none"/>
          <w:sz w:val="28"/>
          <w:position w:val="0"/>
          <w:color w:val="000000"/>
          <w:noProof w:val="true"/>
          <w:spacing w:val="-5"/>
          <w:w w:val="100"/>
        </w:rPr>
        <w:t>出</w:t>
      </w:r>
      <w:r>
        <w:rPr>
          <w:rFonts w:ascii="宋体" w:eastAsia="宋体" w:hAnsi="宋体" w:cs="宋体"/>
          <w:u w:val="none"/>
          <w:sz w:val="28"/>
          <w:position w:val="0"/>
          <w:color w:val="000000"/>
          <w:noProof w:val="true"/>
          <w:spacing w:val="-5"/>
          <w:w w:val="100"/>
        </w:rPr>
        <w:t>现</w:t>
      </w:r>
      <w:r>
        <w:rPr>
          <w:rFonts w:ascii="宋体" w:eastAsia="宋体" w:hAnsi="宋体" w:cs="宋体"/>
          <w:u w:val="none"/>
          <w:sz w:val="28"/>
          <w:position w:val="0"/>
          <w:color w:val="000000"/>
          <w:noProof w:val="true"/>
          <w:spacing w:val="-5"/>
          <w:w w:val="100"/>
        </w:rPr>
        <w:t>在</w:t>
      </w:r>
      <w:r>
        <w:rPr>
          <w:rFonts w:ascii="宋体" w:eastAsia="宋体" w:hAnsi="宋体" w:cs="宋体"/>
          <w:u w:val="none"/>
          <w:sz w:val="28"/>
          <w:position w:val="0"/>
          <w:color w:val="000000"/>
          <w:noProof w:val="true"/>
          <w:spacing w:val="-5"/>
          <w:w w:val="100"/>
        </w:rPr>
        <w:t>所</w:t>
      </w:r>
      <w:r>
        <w:rPr>
          <w:rFonts w:ascii="宋体" w:eastAsia="宋体" w:hAnsi="宋体" w:cs="宋体"/>
          <w:u w:val="none"/>
          <w:sz w:val="28"/>
          <w:position w:val="0"/>
          <w:color w:val="000000"/>
          <w:noProof w:val="true"/>
          <w:spacing w:val="-5"/>
          <w:w w:val="100"/>
        </w:rPr>
        <w:t>有</w:t>
      </w:r>
      <w:r>
        <w:rPr>
          <w:rFonts w:ascii="宋体" w:eastAsia="宋体" w:hAnsi="宋体" w:cs="宋体"/>
          <w:u w:val="none"/>
          <w:sz w:val="28"/>
          <w:position w:val="0"/>
          <w:color w:val="000000"/>
          <w:noProof w:val="true"/>
          <w:spacing w:val="-5"/>
          <w:w w:val="100"/>
        </w:rPr>
        <w:t>种</w:t>
      </w:r>
      <w:r>
        <w:rPr>
          <w:rFonts w:ascii="宋体" w:eastAsia="宋体" w:hAnsi="宋体" w:cs="宋体"/>
          <w:u w:val="none"/>
          <w:sz w:val="28"/>
          <w:position w:val="0"/>
          <w:color w:val="000000"/>
          <w:noProof w:val="true"/>
          <w:spacing w:val="-5"/>
          <w:w w:val="100"/>
        </w:rPr>
        <w:t>属</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特</w:t>
      </w:r>
      <w:r>
        <w:rPr>
          <w:rFonts w:ascii="宋体" w:eastAsia="宋体" w:hAnsi="宋体" w:cs="宋体"/>
          <w:u w:val="none"/>
          <w:sz w:val="28"/>
          <w:position w:val="0"/>
          <w:color w:val="000000"/>
          <w:noProof w:val="true"/>
          <w:spacing w:val="-5"/>
          <w:w w:val="100"/>
        </w:rPr>
        <w:t>别</w:t>
      </w:r>
      <w:r>
        <w:rPr>
          <w:rFonts w:ascii="宋体" w:eastAsia="宋体" w:hAnsi="宋体" w:cs="宋体"/>
          <w:u w:val="none"/>
          <w:sz w:val="28"/>
          <w:position w:val="0"/>
          <w:color w:val="000000"/>
          <w:noProof w:val="true"/>
          <w:spacing w:val="-5"/>
          <w:w w:val="100"/>
        </w:rPr>
        <w:t>明</w:t>
      </w:r>
      <w:r>
        <w:rPr>
          <w:rFonts w:ascii="宋体" w:eastAsia="宋体" w:hAnsi="宋体" w:cs="宋体"/>
          <w:u w:val="none"/>
          <w:sz w:val="28"/>
          <w:position w:val="0"/>
          <w:color w:val="000000"/>
          <w:noProof w:val="true"/>
          <w:spacing w:val="-5"/>
          <w:w w:val="100"/>
        </w:rPr>
        <w:t>显</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hAnsi="宋体" w:cs="宋体"/>
          <w:u w:val="none"/>
          <w:sz w:val="28"/>
          <w:position w:val="0"/>
          <w:color w:val="000000"/>
          <w:noProof w:val="true"/>
          <w:spacing w:val="-5"/>
          <w:w w:val="100"/>
        </w:rPr>
        <w:t>胎仔小。</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0" w:left="60"/>
        <w:jc w:val="left"/>
        <w:rPr/>
      </w:pPr>
      <w:r>
        <w:rPr>
          <w:rFonts w:ascii="宋体" w:eastAsia="宋体" w:hAnsi="宋体" w:cs="宋体"/>
          <w:b/>
          <w:i/>
          <w:u w:val="none"/>
          <w:sz w:val="29"/>
          <w:color w:val="000000"/>
          <w:w w:val="95"/>
          <w:noProof w:val="true"/>
          <w:spacing w:val="0"/>
        </w:rPr>
        <w:t>兔</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2"/>
          <w:w w:val="100"/>
        </w:rPr>
        <w:t>常缺乏动力学</w:t>
      </w:r>
      <w:r>
        <w:rPr>
          <w:rFonts w:ascii="宋体" w:eastAsia="宋体" w:hAnsi="宋体" w:cs="宋体"/>
          <w:u w:val="none"/>
          <w:sz w:val="28"/>
          <w:position w:val="0"/>
          <w:color w:val="000000"/>
          <w:noProof w:val="true"/>
          <w:spacing w:val="-3"/>
          <w:w w:val="100"/>
        </w:rPr>
        <w:t>和毒理资</w:t>
      </w:r>
      <w:r>
        <w:rPr>
          <w:rFonts w:ascii="宋体" w:eastAsia="宋体" w:hAnsi="宋体" w:cs="宋体"/>
          <w:u w:val="none"/>
          <w:sz w:val="28"/>
          <w:position w:val="0"/>
          <w:color w:val="000000"/>
          <w:noProof w:val="true"/>
          <w:spacing w:val="-3"/>
          <w:w w:val="100"/>
        </w:rPr>
        <w:t>料，对一</w:t>
      </w:r>
      <w:r>
        <w:rPr>
          <w:rFonts w:ascii="宋体" w:eastAsia="宋体" w:hAnsi="宋体" w:cs="宋体"/>
          <w:u w:val="none"/>
          <w:sz w:val="28"/>
          <w:position w:val="0"/>
          <w:color w:val="000000"/>
          <w:noProof w:val="true"/>
          <w:spacing w:val="-3"/>
          <w:w w:val="100"/>
        </w:rPr>
        <w:t>些抗生素</w:t>
      </w:r>
      <w:r>
        <w:rPr>
          <w:rFonts w:ascii="宋体" w:eastAsia="宋体" w:hAnsi="宋体" w:cs="宋体"/>
          <w:u w:val="none"/>
          <w:sz w:val="28"/>
          <w:position w:val="0"/>
          <w:color w:val="000000"/>
          <w:noProof w:val="true"/>
          <w:spacing w:val="-3"/>
          <w:w w:val="100"/>
        </w:rPr>
        <w:t>和消化道</w:t>
      </w:r>
      <w:r>
        <w:rPr>
          <w:rFonts w:ascii="宋体" w:eastAsia="宋体" w:hAnsi="宋体" w:cs="宋体"/>
          <w:u w:val="none"/>
          <w:sz w:val="28"/>
          <w:position w:val="0"/>
          <w:color w:val="000000"/>
          <w:noProof w:val="true"/>
          <w:spacing w:val="-3"/>
          <w:w w:val="100"/>
        </w:rPr>
        <w:t>功能紊乱</w:t>
      </w:r>
      <w:r>
        <w:rPr>
          <w:rFonts w:ascii="宋体" w:eastAsia="宋体" w:hAnsi="宋体" w:cs="宋体"/>
          <w:u w:val="none"/>
          <w:sz w:val="28"/>
          <w:position w:val="0"/>
          <w:color w:val="000000"/>
          <w:noProof w:val="true"/>
          <w:spacing w:val="-3"/>
          <w:w w:val="100"/>
        </w:rPr>
        <w:t>敏感，</w:t>
      </w:r>
      <w:r>
        <w:rPr>
          <w:rFonts w:ascii="宋体" w:eastAsia="宋体" w:hAnsi="宋体" w:cs="宋体"/>
          <w:u w:val="none"/>
          <w:sz w:val="28"/>
          <w:position w:val="0"/>
          <w:color w:val="000000"/>
          <w:noProof w:val="true"/>
          <w:spacing w:val="-5"/>
          <w:w w:val="100"/>
        </w:rPr>
        <w:t>临</w:t>
      </w:r>
    </w:p>
    <w:p w:rsidR="005A76FB" w:rsidRDefault="005A76FB" w:rsidP="005A76FB">
      <w:pPr>
        <w:spacing w:before="0" w:after="0" w:lineRule="exact" w:line="240"/>
        <w:ind w:firstLine="0" w:left="60"/>
        <w:rPr/>
      </w:pPr>
    </w:p>
    <w:p w:rsidR="005A76FB" w:rsidRDefault="005A76FB" w:rsidP="005A76FB">
      <w:pPr>
        <w:spacing w:before="0" w:after="0" w:line="303" w:lineRule="exact"/>
        <w:ind w:firstLine="0" w:left="60"/>
        <w:jc w:val="left"/>
        <w:rPr/>
      </w:pPr>
      <w:r>
        <w:rPr>
          <w:rFonts w:ascii="宋体" w:hAnsi="宋体" w:cs="宋体"/>
          <w:u w:val="none"/>
          <w:sz w:val="28"/>
          <w:position w:val="0"/>
          <w:color w:val="000000"/>
          <w:noProof w:val="true"/>
          <w:spacing w:val="-5"/>
          <w:w w:val="100"/>
        </w:rPr>
        <w:t>床征状的解释较困难。</w:t>
      </w:r>
    </w:p>
    <w:p w:rsidR="005A76FB" w:rsidRDefault="005A76FB" w:rsidP="005A76FB">
      <w:pPr>
        <w:spacing w:before="0" w:after="0" w:lineRule="exact" w:line="240"/>
        <w:ind w:firstLine="0" w:left="60"/>
        <w:rPr/>
      </w:pPr>
    </w:p>
    <w:p w:rsidR="005A76FB" w:rsidRDefault="005A76FB" w:rsidP="005A76FB">
      <w:pPr>
        <w:spacing w:before="0" w:after="0" w:line="308" w:lineRule="exact"/>
        <w:ind w:firstLine="4" w:left="60"/>
        <w:jc w:val="left"/>
        <w:rPr/>
      </w:pPr>
      <w:r>
        <w:rPr>
          <w:rFonts w:ascii="宋体" w:eastAsia="宋体" w:hAnsi="宋体" w:cs="宋体"/>
          <w:b/>
          <w:i/>
          <w:u w:val="single"/>
          <w:sz w:val="29"/>
          <w:color w:val="000000"/>
          <w:w w:val="95"/>
          <w:noProof w:val="true"/>
          <w:spacing w:val="0"/>
        </w:rPr>
        <w:t>豚鼠</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2"/>
          <w:w w:val="100"/>
        </w:rPr>
        <w:t>常缺乏动力学和毒理资料，对一些抗生素和消化道功能紊乱敏感</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hAnsi="宋体" w:cs="宋体"/>
          <w:u w:val="none"/>
          <w:sz w:val="28"/>
          <w:position w:val="0"/>
          <w:color w:val="000000"/>
          <w:noProof w:val="true"/>
          <w:spacing w:val="-5"/>
          <w:w w:val="100"/>
        </w:rPr>
        <w:t>胎仔发育期长，历史背景资料不足。</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351"/>
        <w:ind w:firstLine="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4492"/>
        <w:jc w:val="left"/>
        <w:rPr/>
      </w:pPr>
      <w:r>
        <w:rPr>
          <w:rFonts w:ascii="Times New Roman" w:hAnsi="Times New Roman" w:cs="Times New Roman"/>
          <w:u w:val="none"/>
          <w:sz w:val="20"/>
          <w:position w:val="0"/>
          <w:color w:val="000000"/>
          <w:noProof w:val="true"/>
          <w:spacing w:val="-3"/>
          <w:w w:val="100"/>
        </w:rPr>
        <w:t>10</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4" w:lineRule="exact"/>
        <w:ind w:left="60" w:firstLine="1"/>
        <w:jc w:val="left"/>
        <w:rPr/>
      </w:pPr>
      <w:r>
        <w:rPr>
          <w:noProof/>
        </w:rPr>
        <w:pict>
          <v:shapetype id="polygon8" coordsize="11639,72" o:spt="12" path="m 0,36 l 0,36,11639,36e">
            <v:stroke joinstyle="miter"/>
          </v:shapetype>
          <v:shape id="WS_polygon8" type="polygon8" style="position:absolute;left:0;text-align:left;margin-left:70.9347pt;margin-top:87.8577pt;width:116.386pt;height:0.719177pt;z-index:8;mso-position-horizontal-relative:page;mso-position-vertical-relative:page" strokecolor="#000000" strokeweight="1pt">
            <v:fill opacity="0"/>
          </v:shape>
        </w:pict>
      </w:r>
      <w:r>
        <w:rPr>
          <w:noProof/>
        </w:rPr>
        <w:pict>
          <v:shapetype id="polygon28" coordsize="1403,72" o:spt="12" path="m 0,36 l 0,36,1403,36e">
            <v:stroke joinstyle="miter"/>
          </v:shapetype>
          <v:shape id="WS_polygon28" type="polygon28" style="position:absolute;left:0;text-align:left;margin-left:70.8747pt;margin-top:278.735pt;width:14.031pt;height:0.719116pt;z-index:28;mso-position-horizontal-relative:page;mso-position-vertical-relative:page" strokecolor="#000000" strokeweight="1pt">
            <v:fill opacity="0"/>
          </v:shape>
        </w:pict>
      </w:r>
      <w:r>
        <w:rPr>
          <w:rFonts w:ascii="宋体" w:eastAsia="宋体" w:hAnsi="宋体" w:cs="宋体"/>
          <w:b/>
          <w:i/>
          <w:u w:val="none"/>
          <w:sz w:val="29"/>
          <w:color w:val="000000"/>
          <w:w w:val="95"/>
          <w:noProof w:val="true"/>
          <w:spacing w:val="0"/>
        </w:rPr>
        <w:t>家</w:t>
      </w:r>
      <w:r>
        <w:rPr>
          <w:rFonts w:ascii="宋体" w:eastAsia="宋体" w:hAnsi="宋体" w:cs="宋体"/>
          <w:b/>
          <w:i/>
          <w:u w:val="none"/>
          <w:sz w:val="29"/>
          <w:color w:val="000000"/>
          <w:w w:val="95"/>
          <w:noProof w:val="true"/>
          <w:spacing w:val="0"/>
        </w:rPr>
        <w:t>养</w:t>
      </w:r>
      <w:r>
        <w:rPr>
          <w:rFonts w:ascii="宋体" w:eastAsia="宋体" w:hAnsi="宋体" w:cs="宋体"/>
          <w:b/>
          <w:i/>
          <w:u w:val="none"/>
          <w:sz w:val="29"/>
          <w:color w:val="000000"/>
          <w:w w:val="95"/>
          <w:noProof w:val="true"/>
          <w:spacing w:val="0"/>
        </w:rPr>
        <w:t>猪</w:t>
      </w:r>
      <w:r>
        <w:rPr>
          <w:rFonts w:ascii="宋体" w:eastAsia="宋体" w:hAnsi="宋体" w:cs="宋体"/>
          <w:b/>
          <w:i/>
          <w:u w:val="none"/>
          <w:sz w:val="29"/>
          <w:color w:val="000000"/>
          <w:w w:val="95"/>
          <w:noProof w:val="true"/>
          <w:spacing w:val="0"/>
        </w:rPr>
        <w:t>和</w:t>
      </w:r>
      <w:r>
        <w:rPr>
          <w:rFonts w:ascii="Times New Roman" w:hAnsi="Times New Roman" w:cs="Times New Roman"/>
          <w:b/>
          <w:i/>
          <w:u w:val="none"/>
          <w:sz w:val="28"/>
          <w:position w:val="0"/>
          <w:color w:val="000000"/>
          <w:w w:val="95"/>
          <w:noProof w:val="true"/>
          <w:spacing w:val="-2"/>
        </w:rPr>
        <w:t>/</w:t>
      </w:r>
      <w:r>
        <w:rPr>
          <w:rFonts w:ascii="宋体" w:eastAsia="宋体" w:hAnsi="宋体" w:cs="宋体"/>
          <w:b/>
          <w:i/>
          <w:u w:val="none"/>
          <w:sz w:val="29"/>
          <w:color w:val="000000"/>
          <w:w w:val="95"/>
          <w:noProof w:val="true"/>
          <w:spacing w:val="0"/>
        </w:rPr>
        <w:t>或</w:t>
      </w:r>
      <w:r>
        <w:rPr>
          <w:rFonts w:ascii="宋体" w:eastAsia="宋体" w:hAnsi="宋体" w:cs="宋体"/>
          <w:b/>
          <w:i/>
          <w:u w:val="none"/>
          <w:sz w:val="29"/>
          <w:color w:val="000000"/>
          <w:w w:val="95"/>
          <w:noProof w:val="true"/>
          <w:spacing w:val="0"/>
        </w:rPr>
        <w:t>小</w:t>
      </w:r>
      <w:r>
        <w:rPr>
          <w:rFonts w:ascii="宋体" w:eastAsia="宋体" w:hAnsi="宋体" w:cs="宋体"/>
          <w:b/>
          <w:i/>
          <w:u w:val="none"/>
          <w:sz w:val="29"/>
          <w:color w:val="000000"/>
          <w:w w:val="95"/>
          <w:noProof w:val="true"/>
          <w:spacing w:val="0"/>
        </w:rPr>
        <w:t>型</w:t>
      </w:r>
      <w:r>
        <w:rPr>
          <w:rFonts w:ascii="宋体" w:eastAsia="宋体" w:hAnsi="宋体" w:cs="宋体"/>
          <w:b/>
          <w:i/>
          <w:u w:val="none"/>
          <w:sz w:val="29"/>
          <w:color w:val="000000"/>
          <w:w w:val="95"/>
          <w:noProof w:val="true"/>
          <w:spacing w:val="0"/>
        </w:rPr>
        <w:t>猪</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4.52424622"/>
          <w:color w:val="000000"/>
          <w:noProof w:val="true"/>
          <w:spacing w:val="-5"/>
          <w:w w:val="100"/>
        </w:rPr>
        <w:t>群</w:t>
      </w:r>
      <w:r>
        <w:rPr>
          <w:rFonts w:ascii="宋体" w:eastAsia="宋体" w:hAnsi="宋体" w:cs="宋体"/>
          <w:u w:val="none"/>
          <w:sz w:val="28"/>
          <w:position w:val="4.52424622"/>
          <w:color w:val="000000"/>
          <w:noProof w:val="true"/>
          <w:spacing w:val="-5"/>
          <w:w w:val="100"/>
        </w:rPr>
        <w:t>体</w:t>
      </w:r>
      <w:r>
        <w:rPr>
          <w:rFonts w:ascii="宋体" w:eastAsia="宋体" w:hAnsi="宋体" w:cs="宋体"/>
          <w:u w:val="none"/>
          <w:sz w:val="28"/>
          <w:position w:val="4.52424622"/>
          <w:color w:val="000000"/>
          <w:noProof w:val="true"/>
          <w:spacing w:val="-5"/>
          <w:w w:val="100"/>
        </w:rPr>
        <w:t>畸</w:t>
      </w:r>
      <w:r>
        <w:rPr>
          <w:rFonts w:ascii="宋体" w:eastAsia="宋体" w:hAnsi="宋体" w:cs="宋体"/>
          <w:u w:val="none"/>
          <w:sz w:val="28"/>
          <w:position w:val="4.52424622"/>
          <w:color w:val="000000"/>
          <w:noProof w:val="true"/>
          <w:spacing w:val="-5"/>
          <w:w w:val="100"/>
        </w:rPr>
        <w:t>形</w:t>
      </w:r>
      <w:r>
        <w:rPr>
          <w:rFonts w:ascii="宋体" w:eastAsia="宋体" w:hAnsi="宋体" w:cs="宋体"/>
          <w:u w:val="none"/>
          <w:sz w:val="28"/>
          <w:position w:val="4.52424622"/>
          <w:color w:val="000000"/>
          <w:noProof w:val="true"/>
          <w:spacing w:val="-5"/>
          <w:w w:val="100"/>
        </w:rPr>
        <w:t>的</w:t>
      </w:r>
      <w:r>
        <w:rPr>
          <w:rFonts w:ascii="宋体" w:eastAsia="宋体" w:hAnsi="宋体" w:cs="宋体"/>
          <w:u w:val="none"/>
          <w:sz w:val="28"/>
          <w:position w:val="4.52424622"/>
          <w:color w:val="000000"/>
          <w:noProof w:val="true"/>
          <w:spacing w:val="-5"/>
          <w:w w:val="100"/>
        </w:rPr>
        <w:t>背</w:t>
      </w:r>
      <w:r>
        <w:rPr>
          <w:rFonts w:ascii="宋体" w:eastAsia="宋体" w:hAnsi="宋体" w:cs="宋体"/>
          <w:u w:val="none"/>
          <w:sz w:val="28"/>
          <w:position w:val="4.52424622"/>
          <w:color w:val="000000"/>
          <w:noProof w:val="true"/>
          <w:spacing w:val="-5"/>
          <w:w w:val="100"/>
        </w:rPr>
        <w:t>景</w:t>
      </w:r>
      <w:r>
        <w:rPr>
          <w:rFonts w:ascii="宋体" w:eastAsia="宋体" w:hAnsi="宋体" w:cs="宋体"/>
          <w:u w:val="none"/>
          <w:sz w:val="28"/>
          <w:position w:val="4.52424622"/>
          <w:color w:val="000000"/>
          <w:noProof w:val="true"/>
          <w:spacing w:val="-5"/>
          <w:w w:val="100"/>
        </w:rPr>
        <w:t>情</w:t>
      </w:r>
      <w:r>
        <w:rPr>
          <w:rFonts w:ascii="宋体" w:eastAsia="宋体" w:hAnsi="宋体" w:cs="宋体"/>
          <w:u w:val="none"/>
          <w:sz w:val="28"/>
          <w:position w:val="4.52424622"/>
          <w:color w:val="000000"/>
          <w:noProof w:val="true"/>
          <w:spacing w:val="-5"/>
          <w:w w:val="100"/>
        </w:rPr>
        <w:t>况</w:t>
      </w:r>
      <w:r>
        <w:rPr>
          <w:rFonts w:ascii="宋体" w:eastAsia="宋体" w:hAnsi="宋体" w:cs="宋体"/>
          <w:u w:val="none"/>
          <w:sz w:val="28"/>
          <w:position w:val="4.52424622"/>
          <w:color w:val="000000"/>
          <w:noProof w:val="true"/>
          <w:spacing w:val="-5"/>
          <w:w w:val="100"/>
        </w:rPr>
        <w:t>多</w:t>
      </w:r>
      <w:r>
        <w:rPr>
          <w:rFonts w:ascii="宋体" w:eastAsia="宋体" w:hAnsi="宋体" w:cs="宋体"/>
          <w:u w:val="none"/>
          <w:sz w:val="28"/>
          <w:position w:val="4.52424622"/>
          <w:color w:val="000000"/>
          <w:noProof w:val="true"/>
          <w:spacing w:val="-5"/>
          <w:w w:val="100"/>
        </w:rPr>
        <w:t>变</w:t>
      </w:r>
      <w:r>
        <w:rPr>
          <w:rFonts w:ascii="宋体" w:eastAsia="宋体" w:hAnsi="宋体" w:cs="宋体"/>
          <w:u w:val="none"/>
          <w:sz w:val="28"/>
          <w:position w:val="4.52424622"/>
          <w:color w:val="000000"/>
          <w:noProof w:val="true"/>
          <w:spacing w:val="-5"/>
          <w:w w:val="100"/>
        </w:rPr>
        <w:t>，</w:t>
      </w:r>
      <w:r>
        <w:rPr>
          <w:rFonts w:ascii="宋体" w:eastAsia="宋体" w:hAnsi="宋体" w:cs="宋体"/>
          <w:u w:val="none"/>
          <w:sz w:val="28"/>
          <w:position w:val="4.52424622"/>
          <w:color w:val="000000"/>
          <w:noProof w:val="true"/>
          <w:spacing w:val="-5"/>
          <w:w w:val="100"/>
        </w:rPr>
        <w:t>所</w:t>
      </w:r>
      <w:r>
        <w:rPr>
          <w:rFonts w:ascii="宋体" w:eastAsia="宋体" w:hAnsi="宋体" w:cs="宋体"/>
          <w:u w:val="none"/>
          <w:sz w:val="28"/>
          <w:position w:val="4.52424622"/>
          <w:color w:val="000000"/>
          <w:noProof w:val="true"/>
          <w:spacing w:val="-5"/>
          <w:w w:val="100"/>
        </w:rPr>
        <w:t>需</w:t>
      </w:r>
      <w:r>
        <w:rPr>
          <w:rFonts w:ascii="宋体" w:eastAsia="宋体" w:hAnsi="宋体" w:cs="宋体"/>
          <w:u w:val="none"/>
          <w:sz w:val="28"/>
          <w:position w:val="4.52424622"/>
          <w:color w:val="000000"/>
          <w:noProof w:val="true"/>
          <w:spacing w:val="-5"/>
          <w:w w:val="100"/>
        </w:rPr>
        <w:t>的</w:t>
      </w:r>
      <w:r>
        <w:rPr>
          <w:rFonts w:ascii="宋体" w:eastAsia="宋体" w:hAnsi="宋体" w:cs="宋体"/>
          <w:u w:val="none"/>
          <w:sz w:val="28"/>
          <w:position w:val="4.52424622"/>
          <w:color w:val="000000"/>
          <w:noProof w:val="true"/>
          <w:spacing w:val="-5"/>
          <w:w w:val="100"/>
        </w:rPr>
        <w:t>受</w:t>
      </w:r>
      <w:r>
        <w:rPr>
          <w:rFonts w:ascii="宋体" w:eastAsia="宋体" w:hAnsi="宋体" w:cs="宋体"/>
          <w:u w:val="none"/>
          <w:sz w:val="28"/>
          <w:position w:val="4.52424622"/>
          <w:color w:val="000000"/>
          <w:noProof w:val="true"/>
          <w:spacing w:val="-5"/>
          <w:w w:val="100"/>
        </w:rPr>
        <w:t>试</w:t>
      </w:r>
      <w:r>
        <w:rPr>
          <w:rFonts w:ascii="宋体" w:eastAsia="宋体" w:hAnsi="宋体" w:cs="宋体"/>
          <w:u w:val="none"/>
          <w:sz w:val="28"/>
          <w:position w:val="4.52424622"/>
          <w:color w:val="000000"/>
          <w:noProof w:val="true"/>
          <w:spacing w:val="-5"/>
          <w:w w:val="100"/>
        </w:rPr>
        <w:t>物</w:t>
      </w:r>
      <w:r>
        <w:rPr>
          <w:rFonts w:ascii="宋体" w:eastAsia="宋体" w:hAnsi="宋体" w:cs="宋体"/>
          <w:u w:val="none"/>
          <w:sz w:val="28"/>
          <w:position w:val="4.52424622"/>
          <w:color w:val="000000"/>
          <w:noProof w:val="true"/>
          <w:spacing w:val="-5"/>
          <w:w w:val="100"/>
        </w:rPr>
        <w:t>量</w:t>
      </w:r>
      <w:r>
        <w:rPr>
          <w:rFonts w:ascii="宋体" w:eastAsia="宋体" w:hAnsi="宋体" w:cs="宋体"/>
          <w:u w:val="none"/>
          <w:sz w:val="28"/>
          <w:position w:val="4.52424622"/>
          <w:color w:val="000000"/>
          <w:noProof w:val="true"/>
          <w:spacing w:val="-5"/>
          <w:w w:val="100"/>
        </w:rPr>
        <w:t>大</w:t>
      </w:r>
      <w:r>
        <w:rPr>
          <w:rFonts w:ascii="宋体" w:eastAsia="宋体" w:hAnsi="宋体" w:cs="宋体"/>
          <w:u w:val="none"/>
          <w:sz w:val="28"/>
          <w:position w:val="4.52424622"/>
          <w:color w:val="000000"/>
          <w:noProof w:val="true"/>
          <w:spacing w:val="-5"/>
          <w:w w:val="100"/>
        </w:rPr>
        <w:t>，</w:t>
      </w:r>
      <w:r>
        <w:rPr>
          <w:rFonts w:ascii="宋体" w:eastAsia="宋体" w:hAnsi="宋体" w:cs="宋体"/>
          <w:u w:val="none"/>
          <w:sz w:val="28"/>
          <w:position w:val="4.52424622"/>
          <w:color w:val="000000"/>
          <w:noProof w:val="true"/>
          <w:spacing w:val="-5"/>
          <w:w w:val="100"/>
        </w:rPr>
        <w:t>需</w:t>
      </w:r>
      <w:r>
        <w:rPr>
          <w:rFonts w:ascii="宋体" w:eastAsia="宋体" w:hAnsi="宋体" w:cs="宋体"/>
          <w:u w:val="none"/>
          <w:sz w:val="28"/>
          <w:position w:val="4.52424622"/>
          <w:color w:val="000000"/>
          <w:noProof w:val="true"/>
          <w:spacing w:val="-5"/>
          <w:w w:val="100"/>
        </w:rPr>
        <w:t>要</w:t>
      </w:r>
    </w:p>
    <w:p w:rsidR="005A76FB" w:rsidRDefault="005A76FB" w:rsidP="005A76FB">
      <w:pPr>
        <w:spacing w:before="0" w:after="0" w:lineRule="exact" w:line="220"/>
        <w:ind w:left="60" w:firstLine="1"/>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较大饲养空间，历史背景资料不足。</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4" w:left="60"/>
        <w:jc w:val="left"/>
        <w:rPr/>
      </w:pPr>
      <w:r>
        <w:rPr>
          <w:rFonts w:ascii="宋体" w:eastAsia="宋体" w:hAnsi="宋体" w:cs="宋体"/>
          <w:b/>
          <w:i/>
          <w:u w:val="single"/>
          <w:sz w:val="29"/>
          <w:color w:val="000000"/>
          <w:w w:val="95"/>
          <w:noProof w:val="true"/>
          <w:spacing w:val="0"/>
        </w:rPr>
        <w:t>白鼬</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2"/>
          <w:w w:val="100"/>
        </w:rPr>
        <w:t>如果不采用特殊的管理系统，只能季节性繁殖（其成功与否主要</w:t>
      </w:r>
      <w:r>
        <w:rPr>
          <w:rFonts w:ascii="宋体" w:eastAsia="宋体" w:hAnsi="宋体" w:cs="宋体"/>
          <w:u w:val="none"/>
          <w:sz w:val="28"/>
          <w:position w:val="0"/>
          <w:color w:val="000000"/>
          <w:noProof w:val="true"/>
          <w:spacing w:val="-5"/>
          <w:w w:val="100"/>
        </w:rPr>
        <w:t>取</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hAnsi="宋体" w:cs="宋体"/>
          <w:u w:val="none"/>
          <w:sz w:val="28"/>
          <w:position w:val="0"/>
          <w:color w:val="000000"/>
          <w:noProof w:val="true"/>
          <w:spacing w:val="-5"/>
          <w:w w:val="100"/>
        </w:rPr>
        <w:t>决于人和动物的相互影响），历史背景资料不足。</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4" w:left="60"/>
        <w:jc w:val="left"/>
        <w:rPr/>
      </w:pPr>
      <w:r>
        <w:rPr>
          <w:rFonts w:ascii="宋体" w:eastAsia="宋体" w:hAnsi="宋体" w:cs="宋体"/>
          <w:b/>
          <w:i/>
          <w:u w:val="single"/>
          <w:sz w:val="29"/>
          <w:color w:val="000000"/>
          <w:w w:val="95"/>
          <w:noProof w:val="true"/>
          <w:spacing w:val="0"/>
        </w:rPr>
        <w:t>仓鼠</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2"/>
          <w:w w:val="100"/>
        </w:rPr>
        <w:t>静脉给药虽非不可能，但相当困难，会将受试物存于颊部小囊中</w:t>
      </w:r>
      <w:r>
        <w:rPr>
          <w:rFonts w:ascii="宋体" w:eastAsia="宋体" w:hAnsi="宋体" w:cs="宋体"/>
          <w:u w:val="none"/>
          <w:sz w:val="28"/>
          <w:position w:val="0"/>
          <w:color w:val="000000"/>
          <w:noProof w:val="true"/>
          <w:spacing w:val="-5"/>
          <w:w w:val="100"/>
        </w:rPr>
        <w:t>而</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eastAsia="宋体" w:hAnsi="宋体" w:cs="宋体"/>
          <w:u w:val="none"/>
          <w:sz w:val="28"/>
          <w:position w:val="0"/>
          <w:color w:val="000000"/>
          <w:noProof w:val="true"/>
          <w:spacing w:val="-3"/>
          <w:w w:val="100"/>
        </w:rPr>
        <w:t>影响实际</w:t>
      </w:r>
      <w:r>
        <w:rPr>
          <w:rFonts w:ascii="宋体" w:eastAsia="宋体" w:hAnsi="宋体" w:cs="宋体"/>
          <w:u w:val="none"/>
          <w:sz w:val="28"/>
          <w:position w:val="0"/>
          <w:color w:val="000000"/>
          <w:noProof w:val="true"/>
          <w:spacing w:val="-3"/>
          <w:w w:val="100"/>
        </w:rPr>
        <w:t>给药量，</w:t>
      </w:r>
      <w:r>
        <w:rPr>
          <w:rFonts w:ascii="宋体" w:eastAsia="宋体" w:hAnsi="宋体" w:cs="宋体"/>
          <w:u w:val="none"/>
          <w:sz w:val="28"/>
          <w:position w:val="0"/>
          <w:color w:val="000000"/>
          <w:noProof w:val="true"/>
          <w:spacing w:val="-3"/>
          <w:w w:val="100"/>
        </w:rPr>
        <w:t>攻击性非</w:t>
      </w:r>
      <w:r>
        <w:rPr>
          <w:rFonts w:ascii="宋体" w:eastAsia="宋体" w:hAnsi="宋体" w:cs="宋体"/>
          <w:u w:val="none"/>
          <w:sz w:val="28"/>
          <w:position w:val="0"/>
          <w:color w:val="000000"/>
          <w:noProof w:val="true"/>
          <w:spacing w:val="-3"/>
          <w:w w:val="100"/>
        </w:rPr>
        <w:t>常强，对</w:t>
      </w:r>
      <w:r>
        <w:rPr>
          <w:rFonts w:ascii="宋体" w:eastAsia="宋体" w:hAnsi="宋体" w:cs="宋体"/>
          <w:u w:val="none"/>
          <w:sz w:val="28"/>
          <w:position w:val="0"/>
          <w:color w:val="000000"/>
          <w:noProof w:val="true"/>
          <w:spacing w:val="-3"/>
          <w:w w:val="100"/>
        </w:rPr>
        <w:t>肠道功能</w:t>
      </w:r>
      <w:r>
        <w:rPr>
          <w:rFonts w:ascii="宋体" w:eastAsia="宋体" w:hAnsi="宋体" w:cs="宋体"/>
          <w:u w:val="none"/>
          <w:sz w:val="28"/>
          <w:position w:val="0"/>
          <w:color w:val="000000"/>
          <w:noProof w:val="true"/>
          <w:spacing w:val="-3"/>
          <w:w w:val="100"/>
        </w:rPr>
        <w:t>紊乱敏感</w:t>
      </w:r>
      <w:r>
        <w:rPr>
          <w:rFonts w:ascii="宋体" w:eastAsia="宋体" w:hAnsi="宋体" w:cs="宋体"/>
          <w:u w:val="none"/>
          <w:sz w:val="28"/>
          <w:position w:val="0"/>
          <w:color w:val="000000"/>
          <w:noProof w:val="true"/>
          <w:spacing w:val="-3"/>
          <w:w w:val="100"/>
        </w:rPr>
        <w:t>，对许多</w:t>
      </w:r>
      <w:r>
        <w:rPr>
          <w:rFonts w:ascii="宋体" w:eastAsia="宋体" w:hAnsi="宋体" w:cs="宋体"/>
          <w:u w:val="none"/>
          <w:sz w:val="28"/>
          <w:position w:val="0"/>
          <w:color w:val="000000"/>
          <w:noProof w:val="true"/>
          <w:spacing w:val="-3"/>
          <w:w w:val="100"/>
        </w:rPr>
        <w:t>化合物</w:t>
      </w:r>
      <w:r>
        <w:rPr>
          <w:rFonts w:ascii="宋体" w:eastAsia="宋体" w:hAnsi="宋体" w:cs="宋体"/>
          <w:u w:val="none"/>
          <w:sz w:val="28"/>
          <w:position w:val="0"/>
          <w:color w:val="000000"/>
          <w:noProof w:val="true"/>
          <w:spacing w:val="-5"/>
          <w:w w:val="100"/>
        </w:rPr>
        <w:t>有</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过度敏感的致畸反应，胎仔小。</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0" w:left="60"/>
        <w:jc w:val="left"/>
        <w:rPr/>
      </w:pPr>
      <w:r>
        <w:rPr>
          <w:rFonts w:ascii="宋体" w:eastAsia="宋体" w:hAnsi="宋体" w:cs="宋体"/>
          <w:b/>
          <w:i/>
          <w:u w:val="none"/>
          <w:sz w:val="29"/>
          <w:color w:val="000000"/>
          <w:w w:val="95"/>
          <w:noProof w:val="true"/>
          <w:spacing w:val="0"/>
        </w:rPr>
        <w:t>犬：</w:t>
      </w:r>
      <w:r>
        <w:rPr>
          <w:rFonts w:ascii="宋体" w:hAnsi="宋体" w:cs="宋体"/>
          <w:u w:val="none"/>
          <w:sz w:val="28"/>
          <w:position w:val="0"/>
          <w:color w:val="000000"/>
          <w:noProof w:val="true"/>
          <w:spacing w:val="-5"/>
          <w:w w:val="100"/>
        </w:rPr>
        <w:t>季节性繁殖，多近亲繁殖，历史背景资料不足。</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4" w:left="60"/>
        <w:jc w:val="left"/>
        <w:rPr/>
      </w:pPr>
      <w:r>
        <w:rPr>
          <w:rFonts w:ascii="宋体" w:eastAsia="宋体" w:hAnsi="宋体" w:cs="宋体"/>
          <w:b/>
          <w:i/>
          <w:u w:val="single"/>
          <w:sz w:val="29"/>
          <w:color w:val="000000"/>
          <w:w w:val="95"/>
          <w:noProof w:val="true"/>
          <w:spacing w:val="0"/>
        </w:rPr>
        <w:t>非 人 灵 长 类 动 物</w:t>
      </w:r>
      <w:r>
        <w:rPr>
          <w:rFonts w:ascii="宋体" w:eastAsia="宋体" w:hAnsi="宋体" w:cs="宋体"/>
          <w:i/>
          <w:u w:val="none"/>
          <w:sz w:val="29"/>
          <w:color w:val="000000"/>
          <w:noProof w:val="true"/>
          <w:spacing w:val="0"/>
          <w:w w:val="100"/>
        </w:rPr>
        <w:t>：</w:t>
      </w:r>
      <w:r>
        <w:rPr>
          <w:rFonts w:ascii="宋体" w:eastAsia="宋体" w:hAnsi="宋体" w:cs="宋体"/>
          <w:u w:val="none"/>
          <w:sz w:val="28"/>
          <w:position w:val="0"/>
          <w:color w:val="000000"/>
          <w:noProof w:val="true"/>
          <w:spacing w:val="-5"/>
          <w:w w:val="100"/>
        </w:rPr>
        <w:t>与</w:t>
      </w:r>
      <w:r>
        <w:rPr>
          <w:rFonts w:ascii="宋体" w:eastAsia="宋体" w:hAnsi="宋体" w:cs="宋体"/>
          <w:u w:val="none"/>
          <w:sz w:val="28"/>
          <w:position w:val="0"/>
          <w:color w:val="000000"/>
          <w:noProof w:val="true"/>
          <w:spacing w:val="-5"/>
          <w:w w:val="100"/>
        </w:rPr>
        <w:t>其</w:t>
      </w:r>
      <w:r>
        <w:rPr>
          <w:rFonts w:ascii="宋体" w:eastAsia="宋体" w:hAnsi="宋体" w:cs="宋体"/>
          <w:u w:val="none"/>
          <w:sz w:val="28"/>
          <w:position w:val="0"/>
          <w:color w:val="000000"/>
          <w:noProof w:val="true"/>
          <w:spacing w:val="-5"/>
          <w:w w:val="100"/>
        </w:rPr>
        <w:t>他</w:t>
      </w:r>
      <w:r>
        <w:rPr>
          <w:rFonts w:ascii="宋体" w:eastAsia="宋体" w:hAnsi="宋体" w:cs="宋体"/>
          <w:u w:val="none"/>
          <w:sz w:val="28"/>
          <w:position w:val="0"/>
          <w:color w:val="000000"/>
          <w:noProof w:val="true"/>
          <w:spacing w:val="-5"/>
          <w:w w:val="100"/>
        </w:rPr>
        <w:t>种</w:t>
      </w:r>
      <w:r>
        <w:rPr>
          <w:rFonts w:ascii="宋体" w:eastAsia="宋体" w:hAnsi="宋体" w:cs="宋体"/>
          <w:u w:val="none"/>
          <w:sz w:val="28"/>
          <w:position w:val="0"/>
          <w:color w:val="000000"/>
          <w:noProof w:val="true"/>
          <w:spacing w:val="-5"/>
          <w:w w:val="100"/>
        </w:rPr>
        <w:t>属</w:t>
      </w:r>
      <w:r>
        <w:rPr>
          <w:rFonts w:ascii="宋体" w:eastAsia="宋体" w:hAnsi="宋体" w:cs="宋体"/>
          <w:u w:val="none"/>
          <w:sz w:val="28"/>
          <w:position w:val="0"/>
          <w:color w:val="000000"/>
          <w:noProof w:val="true"/>
          <w:spacing w:val="-5"/>
          <w:w w:val="100"/>
        </w:rPr>
        <w:t>动</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5"/>
          <w:w w:val="100"/>
        </w:rPr>
        <w:t>一</w:t>
      </w:r>
      <w:r>
        <w:rPr>
          <w:rFonts w:ascii="宋体" w:eastAsia="宋体" w:hAnsi="宋体" w:cs="宋体"/>
          <w:u w:val="none"/>
          <w:sz w:val="28"/>
          <w:position w:val="0"/>
          <w:color w:val="000000"/>
          <w:noProof w:val="true"/>
          <w:spacing w:val="-5"/>
          <w:w w:val="100"/>
        </w:rPr>
        <w:t>样</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其</w:t>
      </w:r>
      <w:r>
        <w:rPr>
          <w:rFonts w:ascii="宋体" w:eastAsia="宋体" w:hAnsi="宋体" w:cs="宋体"/>
          <w:u w:val="none"/>
          <w:sz w:val="28"/>
          <w:position w:val="0"/>
          <w:color w:val="000000"/>
          <w:noProof w:val="true"/>
          <w:spacing w:val="-5"/>
          <w:w w:val="100"/>
        </w:rPr>
        <w:t>动</w:t>
      </w:r>
      <w:r>
        <w:rPr>
          <w:rFonts w:ascii="宋体" w:eastAsia="宋体" w:hAnsi="宋体" w:cs="宋体"/>
          <w:u w:val="none"/>
          <w:sz w:val="28"/>
          <w:position w:val="0"/>
          <w:color w:val="000000"/>
          <w:noProof w:val="true"/>
          <w:spacing w:val="-5"/>
          <w:w w:val="100"/>
        </w:rPr>
        <w:t>力</w:t>
      </w:r>
      <w:r>
        <w:rPr>
          <w:rFonts w:ascii="宋体" w:eastAsia="宋体" w:hAnsi="宋体" w:cs="宋体"/>
          <w:u w:val="none"/>
          <w:sz w:val="28"/>
          <w:position w:val="0"/>
          <w:color w:val="000000"/>
          <w:noProof w:val="true"/>
          <w:spacing w:val="-5"/>
          <w:w w:val="100"/>
        </w:rPr>
        <w:t>学</w:t>
      </w:r>
      <w:r>
        <w:rPr>
          <w:rFonts w:ascii="宋体" w:eastAsia="宋体" w:hAnsi="宋体" w:cs="宋体"/>
          <w:u w:val="none"/>
          <w:sz w:val="28"/>
          <w:position w:val="0"/>
          <w:color w:val="000000"/>
          <w:noProof w:val="true"/>
          <w:spacing w:val="-5"/>
          <w:w w:val="100"/>
        </w:rPr>
        <w:t>情</w:t>
      </w:r>
      <w:r>
        <w:rPr>
          <w:rFonts w:ascii="宋体" w:eastAsia="宋体" w:hAnsi="宋体" w:cs="宋体"/>
          <w:u w:val="none"/>
          <w:sz w:val="28"/>
          <w:position w:val="0"/>
          <w:color w:val="000000"/>
          <w:noProof w:val="true"/>
          <w:spacing w:val="-5"/>
          <w:w w:val="100"/>
        </w:rPr>
        <w:t>况</w:t>
      </w:r>
      <w:r>
        <w:rPr>
          <w:rFonts w:ascii="宋体" w:eastAsia="宋体" w:hAnsi="宋体" w:cs="宋体"/>
          <w:u w:val="none"/>
          <w:sz w:val="28"/>
          <w:position w:val="0"/>
          <w:color w:val="000000"/>
          <w:noProof w:val="true"/>
          <w:spacing w:val="-5"/>
          <w:w w:val="100"/>
        </w:rPr>
        <w:t>与</w:t>
      </w:r>
      <w:r>
        <w:rPr>
          <w:rFonts w:ascii="宋体" w:eastAsia="宋体" w:hAnsi="宋体" w:cs="宋体"/>
          <w:u w:val="none"/>
          <w:sz w:val="28"/>
          <w:position w:val="0"/>
          <w:color w:val="000000"/>
          <w:noProof w:val="true"/>
          <w:spacing w:val="-5"/>
          <w:w w:val="100"/>
        </w:rPr>
        <w:t>人</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不</w:t>
      </w:r>
      <w:r>
        <w:rPr>
          <w:rFonts w:ascii="宋体" w:eastAsia="宋体" w:hAnsi="宋体" w:cs="宋体"/>
          <w:u w:val="none"/>
          <w:sz w:val="28"/>
          <w:position w:val="0"/>
          <w:color w:val="000000"/>
          <w:noProof w:val="true"/>
          <w:spacing w:val="-5"/>
          <w:w w:val="100"/>
        </w:rPr>
        <w:t>同</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历</w:t>
      </w:r>
      <w:r>
        <w:rPr>
          <w:rFonts w:ascii="宋体" w:eastAsia="宋体" w:hAnsi="宋体" w:cs="宋体"/>
          <w:u w:val="none"/>
          <w:sz w:val="28"/>
          <w:position w:val="0"/>
          <w:color w:val="000000"/>
          <w:noProof w:val="true"/>
          <w:spacing w:val="-5"/>
          <w:w w:val="100"/>
        </w:rPr>
        <w:t>史</w:t>
      </w:r>
    </w:p>
    <w:p w:rsidR="005A76FB" w:rsidRDefault="005A76FB" w:rsidP="005A76FB">
      <w:pPr>
        <w:spacing w:before="0" w:after="0" w:lineRule="exact" w:line="240"/>
        <w:ind w:firstLine="4" w:left="60"/>
        <w:rPr/>
      </w:pPr>
    </w:p>
    <w:p w:rsidR="005A76FB" w:rsidRDefault="005A76FB" w:rsidP="005A76FB">
      <w:pPr>
        <w:spacing w:before="0" w:after="0" w:line="303" w:lineRule="exact"/>
        <w:ind w:firstLine="0" w:left="60"/>
        <w:jc w:val="left"/>
        <w:rPr/>
      </w:pPr>
      <w:r>
        <w:rPr>
          <w:rFonts w:ascii="宋体" w:eastAsia="宋体" w:hAnsi="宋体" w:cs="宋体"/>
          <w:u w:val="none"/>
          <w:sz w:val="28"/>
          <w:position w:val="0"/>
          <w:color w:val="000000"/>
          <w:noProof w:val="true"/>
          <w:spacing w:val="-3"/>
          <w:w w:val="100"/>
        </w:rPr>
        <w:t>背景资料</w:t>
      </w:r>
      <w:r>
        <w:rPr>
          <w:rFonts w:ascii="宋体" w:eastAsia="宋体" w:hAnsi="宋体" w:cs="宋体"/>
          <w:u w:val="none"/>
          <w:sz w:val="28"/>
          <w:position w:val="0"/>
          <w:color w:val="000000"/>
          <w:noProof w:val="true"/>
          <w:spacing w:val="-3"/>
          <w:w w:val="100"/>
        </w:rPr>
        <w:t>不足，常</w:t>
      </w:r>
      <w:r>
        <w:rPr>
          <w:rFonts w:ascii="宋体" w:eastAsia="宋体" w:hAnsi="宋体" w:cs="宋体"/>
          <w:u w:val="none"/>
          <w:sz w:val="28"/>
          <w:position w:val="0"/>
          <w:color w:val="000000"/>
          <w:noProof w:val="true"/>
          <w:spacing w:val="-3"/>
          <w:w w:val="100"/>
        </w:rPr>
        <w:t>常因为其</w:t>
      </w:r>
      <w:r>
        <w:rPr>
          <w:rFonts w:ascii="宋体" w:eastAsia="宋体" w:hAnsi="宋体" w:cs="宋体"/>
          <w:u w:val="none"/>
          <w:sz w:val="28"/>
          <w:position w:val="0"/>
          <w:color w:val="000000"/>
          <w:noProof w:val="true"/>
          <w:spacing w:val="-3"/>
          <w:w w:val="100"/>
        </w:rPr>
        <w:t>动物数太</w:t>
      </w:r>
      <w:r>
        <w:rPr>
          <w:rFonts w:ascii="宋体" w:eastAsia="宋体" w:hAnsi="宋体" w:cs="宋体"/>
          <w:u w:val="none"/>
          <w:sz w:val="28"/>
          <w:position w:val="0"/>
          <w:color w:val="000000"/>
          <w:noProof w:val="true"/>
          <w:spacing w:val="-2"/>
          <w:w w:val="100"/>
        </w:rPr>
        <w:t>少而难以检测风险</w:t>
      </w:r>
      <w:r>
        <w:rPr>
          <w:rFonts w:ascii="宋体" w:hAnsi="宋体" w:cs="宋体"/>
          <w:u w:val="none"/>
          <w:sz w:val="28"/>
          <w:position w:val="0"/>
          <w:color w:val="000000"/>
          <w:noProof w:val="true"/>
          <w:spacing w:val="-3"/>
          <w:w w:val="100"/>
        </w:rPr>
        <w:t>。更适合</w:t>
      </w:r>
      <w:r>
        <w:rPr>
          <w:rFonts w:ascii="宋体" w:eastAsia="宋体" w:hAnsi="宋体" w:cs="宋体"/>
          <w:u w:val="none"/>
          <w:sz w:val="28"/>
          <w:position w:val="0"/>
          <w:color w:val="000000"/>
          <w:noProof w:val="true"/>
          <w:spacing w:val="-3"/>
          <w:w w:val="100"/>
        </w:rPr>
        <w:t>用于进</w:t>
      </w:r>
      <w:r>
        <w:rPr>
          <w:rFonts w:ascii="宋体" w:eastAsia="宋体" w:hAnsi="宋体" w:cs="宋体"/>
          <w:u w:val="none"/>
          <w:sz w:val="28"/>
          <w:position w:val="0"/>
          <w:color w:val="000000"/>
          <w:noProof w:val="true"/>
          <w:spacing w:val="-5"/>
          <w:w w:val="100"/>
        </w:rPr>
        <w:t>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以明确生</w:t>
      </w:r>
      <w:r>
        <w:rPr>
          <w:rFonts w:ascii="宋体" w:eastAsia="宋体" w:hAnsi="宋体" w:cs="宋体"/>
          <w:u w:val="none"/>
          <w:sz w:val="28"/>
          <w:position w:val="0"/>
          <w:color w:val="000000"/>
          <w:noProof w:val="true"/>
          <w:spacing w:val="-3"/>
          <w:w w:val="100"/>
        </w:rPr>
        <w:t>殖毒性物</w:t>
      </w:r>
      <w:r>
        <w:rPr>
          <w:rFonts w:ascii="宋体" w:eastAsia="宋体" w:hAnsi="宋体" w:cs="宋体"/>
          <w:u w:val="none"/>
          <w:sz w:val="28"/>
          <w:position w:val="0"/>
          <w:color w:val="000000"/>
          <w:noProof w:val="true"/>
          <w:spacing w:val="-3"/>
          <w:w w:val="100"/>
        </w:rPr>
        <w:t>质（该毒</w:t>
      </w:r>
      <w:r>
        <w:rPr>
          <w:rFonts w:ascii="宋体" w:eastAsia="宋体" w:hAnsi="宋体" w:cs="宋体"/>
          <w:u w:val="none"/>
          <w:sz w:val="28"/>
          <w:position w:val="0"/>
          <w:color w:val="000000"/>
          <w:noProof w:val="true"/>
          <w:spacing w:val="-3"/>
          <w:w w:val="100"/>
        </w:rPr>
        <w:t>性已比较</w:t>
      </w:r>
      <w:r>
        <w:rPr>
          <w:rFonts w:ascii="宋体" w:eastAsia="宋体" w:hAnsi="宋体" w:cs="宋体"/>
          <w:u w:val="none"/>
          <w:sz w:val="28"/>
          <w:position w:val="0"/>
          <w:color w:val="000000"/>
          <w:noProof w:val="true"/>
          <w:spacing w:val="-3"/>
          <w:w w:val="100"/>
        </w:rPr>
        <w:t>肯定）特</w:t>
      </w:r>
      <w:r>
        <w:rPr>
          <w:rFonts w:ascii="宋体" w:eastAsia="宋体" w:hAnsi="宋体" w:cs="宋体"/>
          <w:u w:val="none"/>
          <w:sz w:val="28"/>
          <w:position w:val="0"/>
          <w:color w:val="000000"/>
          <w:noProof w:val="true"/>
          <w:spacing w:val="-3"/>
          <w:w w:val="100"/>
        </w:rPr>
        <w:t>性为目的</w:t>
      </w:r>
      <w:r>
        <w:rPr>
          <w:rFonts w:ascii="宋体" w:eastAsia="宋体" w:hAnsi="宋体" w:cs="宋体"/>
          <w:u w:val="none"/>
          <w:sz w:val="28"/>
          <w:position w:val="0"/>
          <w:color w:val="000000"/>
          <w:noProof w:val="true"/>
          <w:spacing w:val="-3"/>
          <w:w w:val="100"/>
        </w:rPr>
        <w:t>的研究，</w:t>
      </w:r>
      <w:r>
        <w:rPr>
          <w:rFonts w:ascii="宋体" w:eastAsia="宋体" w:hAnsi="宋体" w:cs="宋体"/>
          <w:u w:val="none"/>
          <w:sz w:val="28"/>
          <w:position w:val="0"/>
          <w:color w:val="000000"/>
          <w:noProof w:val="true"/>
          <w:spacing w:val="-3"/>
          <w:w w:val="100"/>
        </w:rPr>
        <w:t>而不是</w:t>
      </w:r>
      <w:r>
        <w:rPr>
          <w:rFonts w:ascii="宋体" w:eastAsia="宋体" w:hAnsi="宋体" w:cs="宋体"/>
          <w:u w:val="none"/>
          <w:sz w:val="28"/>
          <w:position w:val="0"/>
          <w:color w:val="000000"/>
          <w:noProof w:val="true"/>
          <w:spacing w:val="-5"/>
          <w:w w:val="100"/>
        </w:rPr>
        <w:t>检</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测其危险性。</w:t>
      </w: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spacing w:before="0" w:after="0" w:line="373" w:lineRule="exact"/>
        <w:ind w:firstLine="0" w:left="60"/>
        <w:jc w:val="left"/>
        <w:rPr/>
      </w:pPr>
      <w:r>
        <w:rPr>
          <w:rFonts w:ascii="Times New Roman" w:hAnsi="Times New Roman" w:cs="Times New Roman"/>
          <w:b/>
          <w:u w:val="none"/>
          <w:sz w:val="28"/>
          <w:position w:val="0"/>
          <w:color w:val="000000"/>
          <w:w w:val="95"/>
          <w:noProof w:val="true"/>
          <w:spacing w:val="-3"/>
        </w:rPr>
        <w:t>2</w:t>
      </w:r>
      <w:r>
        <w:rPr>
          <w:rFonts w:ascii="宋体" w:eastAsia="宋体" w:hAnsi="宋体" w:cs="宋体"/>
          <w:b/>
          <w:u w:val="none"/>
          <w:sz w:val="28"/>
          <w:position w:val="4.56658936"/>
          <w:color w:val="000000"/>
          <w:w w:val="95"/>
          <w:noProof w:val="true"/>
          <w:spacing w:val="-6"/>
        </w:rPr>
        <w:t>．</w:t>
      </w:r>
      <w:r>
        <w:rPr>
          <w:rFonts w:ascii="Times New Roman" w:hAnsi="Times New Roman" w:cs="Times New Roman"/>
          <w:b/>
          <w:u w:val="none"/>
          <w:sz w:val="28"/>
          <w:position w:val="0"/>
          <w:color w:val="000000"/>
          <w:w w:val="95"/>
          <w:noProof w:val="true"/>
          <w:spacing w:val="-3"/>
        </w:rPr>
        <w:t>2</w:t>
      </w:r>
      <w:r>
        <w:rPr>
          <w:rFonts w:ascii="Calibri" w:hAnsi="Calibri" w:cs="Calibri"/>
          <w:b/>
          <w:u w:val="none"/>
          <w:sz w:val="28"/>
          <w:color w:val="000000"/>
          <w:noProof w:val="true"/>
          <w:spacing w:val="-5"/>
          <w:w w:val="100"/>
        </w:rPr>
        <w:t> </w:t>
      </w:r>
      <w:r>
        <w:rPr>
          <w:rFonts w:ascii="宋体" w:eastAsia="宋体" w:hAnsi="宋体" w:cs="宋体"/>
          <w:b/>
          <w:u w:val="none"/>
          <w:sz w:val="28"/>
          <w:position w:val="4.56658936"/>
          <w:color w:val="000000"/>
          <w:w w:val="95"/>
          <w:noProof w:val="true"/>
          <w:spacing w:val="-5"/>
        </w:rPr>
        <w:t>其他试验系统</w:t>
      </w:r>
    </w:p>
    <w:p w:rsidR="005A76FB" w:rsidRDefault="005A76FB" w:rsidP="005A76FB">
      <w:pPr>
        <w:spacing w:before="0" w:after="0" w:lineRule="exact" w:line="219"/>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其他</w:t>
      </w:r>
      <w:r>
        <w:rPr>
          <w:rFonts w:ascii="宋体" w:eastAsia="宋体" w:hAnsi="宋体" w:cs="宋体"/>
          <w:u w:val="none"/>
          <w:sz w:val="28"/>
          <w:position w:val="0"/>
          <w:color w:val="000000"/>
          <w:noProof w:val="true"/>
          <w:spacing w:val="-4"/>
          <w:w w:val="100"/>
        </w:rPr>
        <w:t>试验</w:t>
      </w:r>
      <w:r>
        <w:rPr>
          <w:rFonts w:ascii="宋体" w:eastAsia="宋体" w:hAnsi="宋体" w:cs="宋体"/>
          <w:u w:val="none"/>
          <w:sz w:val="28"/>
          <w:position w:val="0"/>
          <w:color w:val="000000"/>
          <w:noProof w:val="true"/>
          <w:spacing w:val="-4"/>
          <w:w w:val="100"/>
        </w:rPr>
        <w:t>系统</w:t>
      </w:r>
      <w:r>
        <w:rPr>
          <w:rFonts w:ascii="宋体" w:eastAsia="宋体" w:hAnsi="宋体" w:cs="宋体"/>
          <w:u w:val="none"/>
          <w:sz w:val="28"/>
          <w:position w:val="0"/>
          <w:color w:val="000000"/>
          <w:noProof w:val="true"/>
          <w:spacing w:val="-4"/>
          <w:w w:val="100"/>
        </w:rPr>
        <w:t>是指</w:t>
      </w:r>
      <w:r>
        <w:rPr>
          <w:rFonts w:ascii="宋体" w:eastAsia="宋体" w:hAnsi="宋体" w:cs="宋体"/>
          <w:u w:val="none"/>
          <w:sz w:val="28"/>
          <w:position w:val="0"/>
          <w:color w:val="000000"/>
          <w:noProof w:val="true"/>
          <w:spacing w:val="-4"/>
          <w:w w:val="100"/>
        </w:rPr>
        <w:t>所有</w:t>
      </w:r>
      <w:r>
        <w:rPr>
          <w:rFonts w:ascii="宋体" w:eastAsia="宋体" w:hAnsi="宋体" w:cs="宋体"/>
          <w:u w:val="none"/>
          <w:sz w:val="28"/>
          <w:position w:val="0"/>
          <w:color w:val="000000"/>
          <w:noProof w:val="true"/>
          <w:spacing w:val="-4"/>
          <w:w w:val="100"/>
        </w:rPr>
        <w:t>生长</w:t>
      </w:r>
      <w:r>
        <w:rPr>
          <w:rFonts w:ascii="宋体" w:eastAsia="宋体" w:hAnsi="宋体" w:cs="宋体"/>
          <w:u w:val="none"/>
          <w:sz w:val="28"/>
          <w:position w:val="0"/>
          <w:color w:val="000000"/>
          <w:noProof w:val="true"/>
          <w:spacing w:val="-4"/>
          <w:w w:val="100"/>
        </w:rPr>
        <w:t>的哺</w:t>
      </w:r>
      <w:r>
        <w:rPr>
          <w:rFonts w:ascii="宋体" w:eastAsia="宋体" w:hAnsi="宋体" w:cs="宋体"/>
          <w:u w:val="none"/>
          <w:sz w:val="28"/>
          <w:position w:val="0"/>
          <w:color w:val="000000"/>
          <w:noProof w:val="true"/>
          <w:spacing w:val="-4"/>
          <w:w w:val="100"/>
        </w:rPr>
        <w:t>乳和</w:t>
      </w:r>
      <w:r>
        <w:rPr>
          <w:rFonts w:ascii="宋体" w:eastAsia="宋体" w:hAnsi="宋体" w:cs="宋体"/>
          <w:u w:val="none"/>
          <w:sz w:val="28"/>
          <w:position w:val="0"/>
          <w:color w:val="000000"/>
          <w:noProof w:val="true"/>
          <w:spacing w:val="-4"/>
          <w:w w:val="100"/>
        </w:rPr>
        <w:t>非哺</w:t>
      </w:r>
      <w:r>
        <w:rPr>
          <w:rFonts w:ascii="宋体" w:eastAsia="宋体" w:hAnsi="宋体" w:cs="宋体"/>
          <w:u w:val="none"/>
          <w:sz w:val="28"/>
          <w:position w:val="0"/>
          <w:color w:val="000000"/>
          <w:noProof w:val="true"/>
          <w:spacing w:val="-4"/>
          <w:w w:val="100"/>
        </w:rPr>
        <w:t>乳动</w:t>
      </w:r>
      <w:r>
        <w:rPr>
          <w:rFonts w:ascii="宋体" w:eastAsia="宋体" w:hAnsi="宋体" w:cs="宋体"/>
          <w:u w:val="none"/>
          <w:sz w:val="28"/>
          <w:position w:val="0"/>
          <w:color w:val="000000"/>
          <w:noProof w:val="true"/>
          <w:spacing w:val="-4"/>
          <w:w w:val="100"/>
        </w:rPr>
        <w:t>物的</w:t>
      </w:r>
      <w:r>
        <w:rPr>
          <w:rFonts w:ascii="宋体" w:eastAsia="宋体" w:hAnsi="宋体" w:cs="宋体"/>
          <w:u w:val="none"/>
          <w:sz w:val="28"/>
          <w:position w:val="0"/>
          <w:color w:val="000000"/>
          <w:noProof w:val="true"/>
          <w:spacing w:val="-4"/>
          <w:w w:val="100"/>
        </w:rPr>
        <w:t>细胞</w:t>
      </w:r>
      <w:r>
        <w:rPr>
          <w:rFonts w:ascii="宋体" w:eastAsia="宋体" w:hAnsi="宋体" w:cs="宋体"/>
          <w:u w:val="none"/>
          <w:sz w:val="28"/>
          <w:position w:val="0"/>
          <w:color w:val="000000"/>
          <w:noProof w:val="true"/>
          <w:spacing w:val="-4"/>
          <w:w w:val="100"/>
        </w:rPr>
        <w:t>系统</w:t>
      </w:r>
      <w:r>
        <w:rPr>
          <w:rFonts w:ascii="宋体" w:hAnsi="宋体" w:cs="宋体"/>
          <w:u w:val="none"/>
          <w:sz w:val="28"/>
          <w:position w:val="0"/>
          <w:color w:val="000000"/>
          <w:noProof w:val="true"/>
          <w:spacing w:val="-4"/>
          <w:w w:val="100"/>
        </w:rPr>
        <w:t>、组</w:t>
      </w:r>
      <w:r>
        <w:rPr>
          <w:rFonts w:ascii="宋体" w:hAnsi="宋体" w:cs="宋体"/>
          <w:u w:val="none"/>
          <w:sz w:val="28"/>
          <w:position w:val="0"/>
          <w:color w:val="000000"/>
          <w:noProof w:val="true"/>
          <w:spacing w:val="-4"/>
          <w:w w:val="100"/>
        </w:rPr>
        <w:t>织、</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器官，或</w:t>
      </w:r>
      <w:r>
        <w:rPr>
          <w:rFonts w:ascii="宋体" w:eastAsia="宋体" w:hAnsi="宋体" w:cs="宋体"/>
          <w:u w:val="none"/>
          <w:sz w:val="28"/>
          <w:position w:val="0"/>
          <w:color w:val="000000"/>
          <w:noProof w:val="true"/>
          <w:spacing w:val="-3"/>
          <w:w w:val="100"/>
        </w:rPr>
        <w:t>体外或体</w:t>
      </w:r>
      <w:r>
        <w:rPr>
          <w:rFonts w:ascii="宋体" w:eastAsia="宋体" w:hAnsi="宋体" w:cs="宋体"/>
          <w:u w:val="none"/>
          <w:sz w:val="28"/>
          <w:position w:val="0"/>
          <w:color w:val="000000"/>
          <w:noProof w:val="true"/>
          <w:spacing w:val="-3"/>
          <w:w w:val="100"/>
        </w:rPr>
        <w:t>内独立生</w:t>
      </w:r>
      <w:r>
        <w:rPr>
          <w:rFonts w:ascii="宋体" w:eastAsia="宋体" w:hAnsi="宋体" w:cs="宋体"/>
          <w:u w:val="none"/>
          <w:sz w:val="28"/>
          <w:position w:val="0"/>
          <w:color w:val="000000"/>
          <w:noProof w:val="true"/>
          <w:spacing w:val="-3"/>
          <w:w w:val="100"/>
        </w:rPr>
        <w:t>长的培养</w:t>
      </w:r>
      <w:r>
        <w:rPr>
          <w:rFonts w:ascii="宋体" w:hAnsi="宋体" w:cs="宋体"/>
          <w:u w:val="none"/>
          <w:sz w:val="28"/>
          <w:position w:val="0"/>
          <w:color w:val="000000"/>
          <w:noProof w:val="true"/>
          <w:spacing w:val="-3"/>
          <w:w w:val="100"/>
        </w:rPr>
        <w:t>体。若将</w:t>
      </w:r>
      <w:r>
        <w:rPr>
          <w:rFonts w:ascii="宋体" w:eastAsia="宋体" w:hAnsi="宋体" w:cs="宋体"/>
          <w:u w:val="none"/>
          <w:sz w:val="28"/>
          <w:position w:val="0"/>
          <w:color w:val="000000"/>
          <w:noProof w:val="true"/>
          <w:spacing w:val="-3"/>
          <w:w w:val="100"/>
        </w:rPr>
        <w:t>这些系统</w:t>
      </w:r>
      <w:r>
        <w:rPr>
          <w:rFonts w:ascii="宋体" w:eastAsia="宋体" w:hAnsi="宋体" w:cs="宋体"/>
          <w:u w:val="none"/>
          <w:sz w:val="28"/>
          <w:position w:val="0"/>
          <w:color w:val="000000"/>
          <w:noProof w:val="true"/>
          <w:spacing w:val="-3"/>
          <w:w w:val="100"/>
        </w:rPr>
        <w:t>与同系物</w:t>
      </w:r>
      <w:r>
        <w:rPr>
          <w:rFonts w:ascii="宋体" w:eastAsia="宋体" w:hAnsi="宋体" w:cs="宋体"/>
          <w:u w:val="none"/>
          <w:sz w:val="28"/>
          <w:position w:val="0"/>
          <w:color w:val="000000"/>
          <w:noProof w:val="true"/>
          <w:spacing w:val="-3"/>
          <w:w w:val="100"/>
        </w:rPr>
        <w:t>优选或</w:t>
      </w:r>
      <w:r>
        <w:rPr>
          <w:rFonts w:ascii="宋体" w:eastAsia="宋体" w:hAnsi="宋体" w:cs="宋体"/>
          <w:u w:val="none"/>
          <w:sz w:val="28"/>
          <w:position w:val="0"/>
          <w:color w:val="000000"/>
          <w:noProof w:val="true"/>
          <w:spacing w:val="-5"/>
          <w:w w:val="100"/>
        </w:rPr>
        <w:t>后</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续研究中</w:t>
      </w:r>
      <w:r>
        <w:rPr>
          <w:rFonts w:ascii="宋体" w:eastAsia="宋体" w:hAnsi="宋体" w:cs="宋体"/>
          <w:u w:val="none"/>
          <w:sz w:val="28"/>
          <w:position w:val="0"/>
          <w:color w:val="000000"/>
          <w:noProof w:val="true"/>
          <w:spacing w:val="-3"/>
          <w:w w:val="100"/>
        </w:rPr>
        <w:t>阐明作用</w:t>
      </w:r>
      <w:r>
        <w:rPr>
          <w:rFonts w:ascii="宋体" w:eastAsia="宋体" w:hAnsi="宋体" w:cs="宋体"/>
          <w:u w:val="none"/>
          <w:sz w:val="28"/>
          <w:position w:val="0"/>
          <w:color w:val="000000"/>
          <w:noProof w:val="true"/>
          <w:spacing w:val="-3"/>
          <w:w w:val="100"/>
        </w:rPr>
        <w:t>机理的整</w:t>
      </w:r>
      <w:r>
        <w:rPr>
          <w:rFonts w:ascii="宋体" w:eastAsia="宋体" w:hAnsi="宋体" w:cs="宋体"/>
          <w:u w:val="none"/>
          <w:sz w:val="28"/>
          <w:position w:val="0"/>
          <w:color w:val="000000"/>
          <w:noProof w:val="true"/>
          <w:spacing w:val="-3"/>
          <w:w w:val="100"/>
        </w:rPr>
        <w:t>体动物研</w:t>
      </w:r>
      <w:r>
        <w:rPr>
          <w:rFonts w:ascii="宋体" w:eastAsia="宋体" w:hAnsi="宋体" w:cs="宋体"/>
          <w:u w:val="none"/>
          <w:sz w:val="28"/>
          <w:position w:val="0"/>
          <w:color w:val="000000"/>
          <w:noProof w:val="true"/>
          <w:spacing w:val="-3"/>
          <w:w w:val="100"/>
        </w:rPr>
        <w:t>究结合起</w:t>
      </w:r>
      <w:r>
        <w:rPr>
          <w:rFonts w:ascii="宋体" w:eastAsia="宋体" w:hAnsi="宋体" w:cs="宋体"/>
          <w:u w:val="none"/>
          <w:sz w:val="28"/>
          <w:position w:val="0"/>
          <w:color w:val="000000"/>
          <w:noProof w:val="true"/>
          <w:spacing w:val="-3"/>
          <w:w w:val="100"/>
        </w:rPr>
        <w:t>来考虑，</w:t>
      </w:r>
      <w:r>
        <w:rPr>
          <w:rFonts w:ascii="宋体" w:eastAsia="宋体" w:hAnsi="宋体" w:cs="宋体"/>
          <w:u w:val="none"/>
          <w:sz w:val="28"/>
          <w:position w:val="0"/>
          <w:color w:val="000000"/>
          <w:noProof w:val="true"/>
          <w:spacing w:val="-3"/>
          <w:w w:val="100"/>
        </w:rPr>
        <w:t>能够提供</w:t>
      </w:r>
      <w:r>
        <w:rPr>
          <w:rFonts w:ascii="宋体" w:eastAsia="宋体" w:hAnsi="宋体" w:cs="宋体"/>
          <w:u w:val="none"/>
          <w:sz w:val="28"/>
          <w:position w:val="0"/>
          <w:color w:val="000000"/>
          <w:noProof w:val="true"/>
          <w:spacing w:val="-3"/>
          <w:w w:val="100"/>
        </w:rPr>
        <w:t>非常有</w:t>
      </w:r>
      <w:r>
        <w:rPr>
          <w:rFonts w:ascii="宋体" w:eastAsia="宋体" w:hAnsi="宋体" w:cs="宋体"/>
          <w:u w:val="none"/>
          <w:sz w:val="28"/>
          <w:position w:val="0"/>
          <w:color w:val="000000"/>
          <w:noProof w:val="true"/>
          <w:spacing w:val="-5"/>
          <w:w w:val="100"/>
        </w:rPr>
        <w:t>价</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值的信息</w:t>
      </w:r>
      <w:r>
        <w:rPr>
          <w:rFonts w:ascii="宋体" w:eastAsia="宋体" w:hAnsi="宋体" w:cs="宋体"/>
          <w:u w:val="none"/>
          <w:sz w:val="28"/>
          <w:position w:val="0"/>
          <w:color w:val="000000"/>
          <w:noProof w:val="true"/>
          <w:spacing w:val="-3"/>
          <w:w w:val="100"/>
        </w:rPr>
        <w:t>，而且也</w:t>
      </w:r>
      <w:r>
        <w:rPr>
          <w:rFonts w:ascii="宋体" w:eastAsia="宋体" w:hAnsi="宋体" w:cs="宋体"/>
          <w:u w:val="none"/>
          <w:sz w:val="28"/>
          <w:position w:val="0"/>
          <w:color w:val="000000"/>
          <w:noProof w:val="true"/>
          <w:spacing w:val="-3"/>
          <w:w w:val="100"/>
        </w:rPr>
        <w:t>可间接地</w:t>
      </w:r>
      <w:r>
        <w:rPr>
          <w:rFonts w:ascii="宋体" w:eastAsia="宋体" w:hAnsi="宋体" w:cs="宋体"/>
          <w:u w:val="none"/>
          <w:sz w:val="28"/>
          <w:position w:val="0"/>
          <w:color w:val="000000"/>
          <w:noProof w:val="true"/>
          <w:spacing w:val="-3"/>
          <w:w w:val="100"/>
        </w:rPr>
        <w:t>减少实验</w:t>
      </w:r>
      <w:r>
        <w:rPr>
          <w:rFonts w:ascii="宋体" w:eastAsia="宋体" w:hAnsi="宋体" w:cs="宋体"/>
          <w:u w:val="none"/>
          <w:sz w:val="28"/>
          <w:position w:val="0"/>
          <w:color w:val="000000"/>
          <w:noProof w:val="true"/>
          <w:spacing w:val="-3"/>
          <w:w w:val="100"/>
        </w:rPr>
        <w:t>动物的数</w:t>
      </w:r>
      <w:r>
        <w:rPr>
          <w:rFonts w:ascii="宋体" w:hAnsi="宋体" w:cs="宋体"/>
          <w:u w:val="none"/>
          <w:sz w:val="28"/>
          <w:position w:val="0"/>
          <w:color w:val="000000"/>
          <w:noProof w:val="true"/>
          <w:spacing w:val="-3"/>
          <w:w w:val="100"/>
        </w:rPr>
        <w:t>量。但它</w:t>
      </w:r>
      <w:r>
        <w:rPr>
          <w:rFonts w:ascii="宋体" w:eastAsia="宋体" w:hAnsi="宋体" w:cs="宋体"/>
          <w:u w:val="none"/>
          <w:sz w:val="28"/>
          <w:position w:val="0"/>
          <w:color w:val="000000"/>
          <w:noProof w:val="true"/>
          <w:spacing w:val="-3"/>
          <w:w w:val="100"/>
        </w:rPr>
        <w:t>们缺乏发</w:t>
      </w:r>
      <w:r>
        <w:rPr>
          <w:rFonts w:ascii="宋体" w:eastAsia="宋体" w:hAnsi="宋体" w:cs="宋体"/>
          <w:u w:val="none"/>
          <w:sz w:val="28"/>
          <w:position w:val="0"/>
          <w:color w:val="000000"/>
          <w:noProof w:val="true"/>
          <w:spacing w:val="-3"/>
          <w:w w:val="100"/>
        </w:rPr>
        <w:t>育过程</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复杂性，</w:t>
      </w:r>
      <w:r>
        <w:rPr>
          <w:rFonts w:ascii="宋体" w:eastAsia="宋体" w:hAnsi="宋体" w:cs="宋体"/>
          <w:u w:val="none"/>
          <w:sz w:val="28"/>
          <w:position w:val="0"/>
          <w:color w:val="000000"/>
          <w:noProof w:val="true"/>
          <w:spacing w:val="-3"/>
          <w:w w:val="100"/>
        </w:rPr>
        <w:t>和母体与</w:t>
      </w:r>
      <w:r>
        <w:rPr>
          <w:rFonts w:ascii="宋体" w:eastAsia="宋体" w:hAnsi="宋体" w:cs="宋体"/>
          <w:u w:val="none"/>
          <w:sz w:val="28"/>
          <w:position w:val="0"/>
          <w:color w:val="000000"/>
          <w:noProof w:val="true"/>
          <w:spacing w:val="-3"/>
          <w:w w:val="100"/>
        </w:rPr>
        <w:t>生长机体</w:t>
      </w:r>
      <w:r>
        <w:rPr>
          <w:rFonts w:ascii="宋体" w:eastAsia="宋体" w:hAnsi="宋体" w:cs="宋体"/>
          <w:u w:val="none"/>
          <w:sz w:val="28"/>
          <w:position w:val="0"/>
          <w:color w:val="000000"/>
          <w:noProof w:val="true"/>
          <w:spacing w:val="-3"/>
          <w:w w:val="100"/>
        </w:rPr>
        <w:t>（胚胎）</w:t>
      </w:r>
      <w:r>
        <w:rPr>
          <w:rFonts w:ascii="宋体" w:eastAsia="宋体" w:hAnsi="宋体" w:cs="宋体"/>
          <w:u w:val="none"/>
          <w:sz w:val="28"/>
          <w:position w:val="0"/>
          <w:color w:val="000000"/>
          <w:noProof w:val="true"/>
          <w:spacing w:val="-3"/>
          <w:w w:val="100"/>
        </w:rPr>
        <w:t>间动态的</w:t>
      </w:r>
      <w:r>
        <w:rPr>
          <w:rFonts w:ascii="宋体" w:eastAsia="宋体" w:hAnsi="宋体" w:cs="宋体"/>
          <w:u w:val="none"/>
          <w:sz w:val="28"/>
          <w:position w:val="0"/>
          <w:color w:val="000000"/>
          <w:noProof w:val="true"/>
          <w:spacing w:val="-3"/>
          <w:w w:val="100"/>
        </w:rPr>
        <w:t>相互变化</w:t>
      </w:r>
      <w:r>
        <w:rPr>
          <w:rFonts w:ascii="宋体" w:hAnsi="宋体" w:cs="宋体"/>
          <w:u w:val="none"/>
          <w:sz w:val="28"/>
          <w:position w:val="0"/>
          <w:color w:val="000000"/>
          <w:noProof w:val="true"/>
          <w:spacing w:val="-3"/>
          <w:w w:val="100"/>
        </w:rPr>
        <w:t>。这些系</w:t>
      </w:r>
      <w:r>
        <w:rPr>
          <w:rFonts w:ascii="宋体" w:eastAsia="宋体" w:hAnsi="宋体" w:cs="宋体"/>
          <w:u w:val="none"/>
          <w:sz w:val="28"/>
          <w:position w:val="0"/>
          <w:color w:val="000000"/>
          <w:noProof w:val="true"/>
          <w:spacing w:val="-3"/>
          <w:w w:val="100"/>
        </w:rPr>
        <w:t>统不能</w:t>
      </w:r>
      <w:r>
        <w:rPr>
          <w:rFonts w:ascii="宋体" w:eastAsia="宋体" w:hAnsi="宋体" w:cs="宋体"/>
          <w:u w:val="none"/>
          <w:sz w:val="28"/>
          <w:position w:val="0"/>
          <w:color w:val="000000"/>
          <w:noProof w:val="true"/>
          <w:spacing w:val="-5"/>
          <w:w w:val="100"/>
        </w:rPr>
        <w:t>明</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4"/>
          <w:w w:val="100"/>
        </w:rPr>
        <w:t>确否认某一作用的存在，也不能对其危险性</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3"/>
          <w:w w:val="100"/>
        </w:rPr>
        <w:t>暴露情况进行推测。简而言</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之，这些</w:t>
      </w:r>
      <w:r>
        <w:rPr>
          <w:rFonts w:ascii="宋体" w:eastAsia="宋体" w:hAnsi="宋体" w:cs="宋体"/>
          <w:u w:val="none"/>
          <w:sz w:val="28"/>
          <w:position w:val="0"/>
          <w:color w:val="000000"/>
          <w:noProof w:val="true"/>
          <w:spacing w:val="-3"/>
          <w:w w:val="100"/>
        </w:rPr>
        <w:t>试验系统</w:t>
      </w:r>
      <w:r>
        <w:rPr>
          <w:rFonts w:ascii="宋体" w:eastAsia="宋体" w:hAnsi="宋体" w:cs="宋体"/>
          <w:u w:val="none"/>
          <w:sz w:val="28"/>
          <w:position w:val="0"/>
          <w:color w:val="000000"/>
          <w:noProof w:val="true"/>
          <w:spacing w:val="-3"/>
          <w:w w:val="100"/>
        </w:rPr>
        <w:t>尚不能替</w:t>
      </w:r>
      <w:r>
        <w:rPr>
          <w:rFonts w:ascii="宋体" w:eastAsia="宋体" w:hAnsi="宋体" w:cs="宋体"/>
          <w:u w:val="none"/>
          <w:sz w:val="28"/>
          <w:position w:val="0"/>
          <w:color w:val="000000"/>
          <w:noProof w:val="true"/>
          <w:spacing w:val="-3"/>
          <w:w w:val="100"/>
        </w:rPr>
        <w:t>代目前生</w:t>
      </w:r>
      <w:r>
        <w:rPr>
          <w:rFonts w:ascii="宋体" w:eastAsia="宋体" w:hAnsi="宋体" w:cs="宋体"/>
          <w:u w:val="none"/>
          <w:sz w:val="28"/>
          <w:position w:val="0"/>
          <w:color w:val="000000"/>
          <w:noProof w:val="true"/>
          <w:spacing w:val="-3"/>
          <w:w w:val="100"/>
        </w:rPr>
        <w:t>殖毒性研</w:t>
      </w:r>
      <w:r>
        <w:rPr>
          <w:rFonts w:ascii="宋体" w:eastAsia="宋体" w:hAnsi="宋体" w:cs="宋体"/>
          <w:u w:val="none"/>
          <w:sz w:val="28"/>
          <w:position w:val="0"/>
          <w:color w:val="000000"/>
          <w:noProof w:val="true"/>
          <w:spacing w:val="-3"/>
          <w:w w:val="100"/>
        </w:rPr>
        <w:t>究常用的</w:t>
      </w:r>
      <w:r>
        <w:rPr>
          <w:rFonts w:ascii="宋体" w:eastAsia="宋体" w:hAnsi="宋体" w:cs="宋体"/>
          <w:u w:val="none"/>
          <w:sz w:val="28"/>
          <w:position w:val="0"/>
          <w:color w:val="000000"/>
          <w:noProof w:val="true"/>
          <w:spacing w:val="-3"/>
          <w:w w:val="100"/>
        </w:rPr>
        <w:t>整体动物</w:t>
      </w:r>
      <w:r>
        <w:rPr>
          <w:rFonts w:ascii="宋体" w:eastAsia="宋体" w:hAnsi="宋体" w:cs="宋体"/>
          <w:u w:val="none"/>
          <w:sz w:val="28"/>
          <w:position w:val="0"/>
          <w:color w:val="000000"/>
          <w:noProof w:val="true"/>
          <w:spacing w:val="-3"/>
          <w:w w:val="100"/>
        </w:rPr>
        <w:t>，以达</w:t>
      </w:r>
      <w:r>
        <w:rPr>
          <w:rFonts w:ascii="宋体" w:eastAsia="宋体" w:hAnsi="宋体" w:cs="宋体"/>
          <w:u w:val="none"/>
          <w:sz w:val="28"/>
          <w:position w:val="0"/>
          <w:color w:val="000000"/>
          <w:noProof w:val="true"/>
          <w:spacing w:val="-5"/>
          <w:w w:val="100"/>
        </w:rPr>
        <w:t>到</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在前言中提出的研究目的（注释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6</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6</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3"/>
        </w:rPr>
        <w:t>2.2</w:t>
      </w:r>
      <w:r>
        <w:rPr>
          <w:rFonts w:ascii="宋体" w:eastAsia="宋体" w:hAnsi="宋体" w:cs="宋体"/>
          <w:b/>
          <w:i/>
          <w:u w:val="none"/>
          <w:sz w:val="29"/>
          <w:color w:val="000000"/>
          <w:w w:val="95"/>
          <w:noProof w:val="true"/>
          <w:spacing w:val="0"/>
        </w:rPr>
        <w:t>）整体动物以外其他试验系统的应用</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已经</w:t>
      </w:r>
      <w:r>
        <w:rPr>
          <w:rFonts w:ascii="宋体" w:eastAsia="宋体" w:hAnsi="宋体" w:cs="宋体"/>
          <w:u w:val="none"/>
          <w:sz w:val="28"/>
          <w:position w:val="0"/>
          <w:color w:val="000000"/>
          <w:noProof w:val="true"/>
          <w:spacing w:val="-4"/>
          <w:w w:val="100"/>
        </w:rPr>
        <w:t>建立</w:t>
      </w:r>
      <w:r>
        <w:rPr>
          <w:rFonts w:ascii="宋体" w:eastAsia="宋体" w:hAnsi="宋体" w:cs="宋体"/>
          <w:u w:val="none"/>
          <w:sz w:val="28"/>
          <w:position w:val="0"/>
          <w:color w:val="000000"/>
          <w:noProof w:val="true"/>
          <w:spacing w:val="-4"/>
          <w:w w:val="100"/>
        </w:rPr>
        <w:t>了一</w:t>
      </w:r>
      <w:r>
        <w:rPr>
          <w:rFonts w:ascii="宋体" w:eastAsia="宋体" w:hAnsi="宋体" w:cs="宋体"/>
          <w:u w:val="none"/>
          <w:sz w:val="28"/>
          <w:position w:val="0"/>
          <w:color w:val="000000"/>
          <w:noProof w:val="true"/>
          <w:spacing w:val="-4"/>
          <w:w w:val="100"/>
        </w:rPr>
        <w:t>些其</w:t>
      </w:r>
      <w:r>
        <w:rPr>
          <w:rFonts w:ascii="宋体" w:eastAsia="宋体" w:hAnsi="宋体" w:cs="宋体"/>
          <w:u w:val="none"/>
          <w:sz w:val="28"/>
          <w:position w:val="0"/>
          <w:color w:val="000000"/>
          <w:noProof w:val="true"/>
          <w:spacing w:val="-4"/>
          <w:w w:val="100"/>
        </w:rPr>
        <w:t>他试</w:t>
      </w:r>
      <w:r>
        <w:rPr>
          <w:rFonts w:ascii="宋体" w:eastAsia="宋体" w:hAnsi="宋体" w:cs="宋体"/>
          <w:u w:val="none"/>
          <w:sz w:val="28"/>
          <w:position w:val="0"/>
          <w:color w:val="000000"/>
          <w:noProof w:val="true"/>
          <w:spacing w:val="-4"/>
          <w:w w:val="100"/>
        </w:rPr>
        <w:t>验系</w:t>
      </w:r>
      <w:r>
        <w:rPr>
          <w:rFonts w:ascii="宋体" w:eastAsia="宋体" w:hAnsi="宋体" w:cs="宋体"/>
          <w:u w:val="none"/>
          <w:sz w:val="28"/>
          <w:position w:val="0"/>
          <w:color w:val="000000"/>
          <w:noProof w:val="true"/>
          <w:spacing w:val="-4"/>
          <w:w w:val="100"/>
        </w:rPr>
        <w:t>统，</w:t>
      </w:r>
      <w:r>
        <w:rPr>
          <w:rFonts w:ascii="宋体" w:eastAsia="宋体" w:hAnsi="宋体" w:cs="宋体"/>
          <w:u w:val="none"/>
          <w:sz w:val="28"/>
          <w:position w:val="0"/>
          <w:color w:val="000000"/>
          <w:noProof w:val="true"/>
          <w:spacing w:val="-4"/>
          <w:w w:val="100"/>
        </w:rPr>
        <w:t>并在</w:t>
      </w:r>
      <w:r>
        <w:rPr>
          <w:rFonts w:ascii="宋体" w:eastAsia="宋体" w:hAnsi="宋体" w:cs="宋体"/>
          <w:u w:val="none"/>
          <w:sz w:val="28"/>
          <w:position w:val="0"/>
          <w:color w:val="000000"/>
          <w:noProof w:val="true"/>
          <w:spacing w:val="-4"/>
          <w:w w:val="100"/>
        </w:rPr>
        <w:t>初步</w:t>
      </w:r>
      <w:r>
        <w:rPr>
          <w:rFonts w:ascii="宋体" w:eastAsia="宋体" w:hAnsi="宋体" w:cs="宋体"/>
          <w:u w:val="none"/>
          <w:sz w:val="28"/>
          <w:position w:val="0"/>
          <w:color w:val="000000"/>
          <w:noProof w:val="true"/>
          <w:spacing w:val="-4"/>
          <w:w w:val="100"/>
        </w:rPr>
        <w:t>研究</w:t>
      </w:r>
      <w:r>
        <w:rPr>
          <w:rFonts w:ascii="宋体" w:hAnsi="宋体" w:cs="宋体"/>
          <w:u w:val="none"/>
          <w:sz w:val="28"/>
          <w:position w:val="0"/>
          <w:color w:val="000000"/>
          <w:noProof w:val="true"/>
          <w:spacing w:val="-4"/>
          <w:w w:val="100"/>
        </w:rPr>
        <w:t>（“</w:t>
      </w:r>
      <w:r>
        <w:rPr>
          <w:rFonts w:ascii="宋体" w:eastAsia="宋体" w:hAnsi="宋体" w:cs="宋体"/>
          <w:u w:val="none"/>
          <w:sz w:val="28"/>
          <w:position w:val="0"/>
          <w:color w:val="000000"/>
          <w:noProof w:val="true"/>
          <w:spacing w:val="-4"/>
          <w:w w:val="100"/>
        </w:rPr>
        <w:t>预筛</w:t>
      </w:r>
      <w:r>
        <w:rPr>
          <w:rFonts w:ascii="宋体" w:hAnsi="宋体" w:cs="宋体"/>
          <w:u w:val="none"/>
          <w:sz w:val="28"/>
          <w:position w:val="0"/>
          <w:color w:val="000000"/>
          <w:noProof w:val="true"/>
          <w:spacing w:val="-4"/>
          <w:w w:val="100"/>
        </w:rPr>
        <w:t>选”</w:t>
      </w:r>
      <w:r>
        <w:rPr>
          <w:rFonts w:ascii="宋体" w:hAnsi="宋体" w:cs="宋体"/>
          <w:u w:val="none"/>
          <w:sz w:val="28"/>
          <w:position w:val="0"/>
          <w:color w:val="000000"/>
          <w:noProof w:val="true"/>
          <w:spacing w:val="-4"/>
          <w:w w:val="100"/>
        </w:rPr>
        <w:t>或“</w:t>
      </w:r>
      <w:r>
        <w:rPr>
          <w:rFonts w:ascii="宋体" w:eastAsia="宋体" w:hAnsi="宋体" w:cs="宋体"/>
          <w:u w:val="none"/>
          <w:sz w:val="28"/>
          <w:position w:val="0"/>
          <w:color w:val="000000"/>
          <w:noProof w:val="true"/>
          <w:spacing w:val="-4"/>
          <w:w w:val="100"/>
        </w:rPr>
        <w:t>优先</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选择”）和后续研究中采用。</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370" w:lineRule="exact"/>
        <w:ind w:firstLine="4432" w:left="60"/>
        <w:jc w:val="left"/>
        <w:rPr/>
      </w:pPr>
      <w:r>
        <w:rPr>
          <w:rFonts w:ascii="Times New Roman" w:hAnsi="Times New Roman" w:cs="Times New Roman"/>
          <w:u w:val="none"/>
          <w:sz w:val="20"/>
          <w:position w:val="0"/>
          <w:color w:val="000000"/>
          <w:noProof w:val="true"/>
          <w:spacing w:val="-3"/>
          <w:w w:val="100"/>
        </w:rPr>
        <w:t>11</w:t>
      </w: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left="60" w:firstLine="561"/>
        <w:jc w:val="left"/>
        <w:rPr/>
      </w:pPr>
      <w:r>
        <w:rPr>
          <w:rFonts w:ascii="宋体" w:eastAsia="宋体" w:hAnsi="宋体" w:cs="宋体"/>
          <w:u w:val="none"/>
          <w:sz w:val="28"/>
          <w:position w:val="0"/>
          <w:color w:val="000000"/>
          <w:noProof w:val="true"/>
          <w:spacing w:val="-4"/>
          <w:w w:val="100"/>
        </w:rPr>
        <w:t>在对</w:t>
      </w:r>
      <w:r>
        <w:rPr>
          <w:rFonts w:ascii="宋体" w:eastAsia="宋体" w:hAnsi="宋体" w:cs="宋体"/>
          <w:u w:val="none"/>
          <w:sz w:val="28"/>
          <w:position w:val="0"/>
          <w:color w:val="000000"/>
          <w:noProof w:val="true"/>
          <w:spacing w:val="-4"/>
          <w:w w:val="100"/>
        </w:rPr>
        <w:t>同系</w:t>
      </w:r>
      <w:r>
        <w:rPr>
          <w:rFonts w:ascii="宋体" w:eastAsia="宋体" w:hAnsi="宋体" w:cs="宋体"/>
          <w:u w:val="none"/>
          <w:sz w:val="28"/>
          <w:position w:val="0"/>
          <w:color w:val="000000"/>
          <w:noProof w:val="true"/>
          <w:spacing w:val="-4"/>
          <w:w w:val="100"/>
        </w:rPr>
        <w:t>的一</w:t>
      </w:r>
      <w:r>
        <w:rPr>
          <w:rFonts w:ascii="宋体" w:eastAsia="宋体" w:hAnsi="宋体" w:cs="宋体"/>
          <w:u w:val="none"/>
          <w:sz w:val="28"/>
          <w:position w:val="0"/>
          <w:color w:val="000000"/>
          <w:noProof w:val="true"/>
          <w:spacing w:val="-4"/>
          <w:w w:val="100"/>
        </w:rPr>
        <w:t>组化</w:t>
      </w:r>
      <w:r>
        <w:rPr>
          <w:rFonts w:ascii="宋体" w:eastAsia="宋体" w:hAnsi="宋体" w:cs="宋体"/>
          <w:u w:val="none"/>
          <w:sz w:val="28"/>
          <w:position w:val="0"/>
          <w:color w:val="000000"/>
          <w:noProof w:val="true"/>
          <w:spacing w:val="-4"/>
          <w:w w:val="100"/>
        </w:rPr>
        <w:t>合物</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初步</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时，</w:t>
      </w:r>
      <w:r>
        <w:rPr>
          <w:rFonts w:ascii="宋体" w:eastAsia="宋体" w:hAnsi="宋体" w:cs="宋体"/>
          <w:u w:val="none"/>
          <w:sz w:val="28"/>
          <w:position w:val="0"/>
          <w:color w:val="000000"/>
          <w:noProof w:val="true"/>
          <w:spacing w:val="-4"/>
          <w:w w:val="100"/>
        </w:rPr>
        <w:t>至少</w:t>
      </w:r>
      <w:r>
        <w:rPr>
          <w:rFonts w:ascii="宋体" w:eastAsia="宋体" w:hAnsi="宋体" w:cs="宋体"/>
          <w:u w:val="none"/>
          <w:sz w:val="28"/>
          <w:position w:val="0"/>
          <w:color w:val="000000"/>
          <w:noProof w:val="true"/>
          <w:spacing w:val="-4"/>
          <w:w w:val="100"/>
        </w:rPr>
        <w:t>已知</w:t>
      </w:r>
      <w:r>
        <w:rPr>
          <w:rFonts w:ascii="宋体" w:eastAsia="宋体" w:hAnsi="宋体" w:cs="宋体"/>
          <w:u w:val="none"/>
          <w:sz w:val="28"/>
          <w:position w:val="0"/>
          <w:color w:val="000000"/>
          <w:noProof w:val="true"/>
          <w:spacing w:val="-4"/>
          <w:w w:val="100"/>
        </w:rPr>
        <w:t>其中</w:t>
      </w:r>
      <w:r>
        <w:rPr>
          <w:rFonts w:ascii="宋体" w:eastAsia="宋体" w:hAnsi="宋体" w:cs="宋体"/>
          <w:u w:val="none"/>
          <w:sz w:val="28"/>
          <w:position w:val="0"/>
          <w:color w:val="000000"/>
          <w:noProof w:val="true"/>
          <w:spacing w:val="-4"/>
          <w:w w:val="100"/>
        </w:rPr>
        <w:t>一种</w:t>
      </w:r>
      <w:r>
        <w:rPr>
          <w:rFonts w:ascii="宋体" w:eastAsia="宋体" w:hAnsi="宋体" w:cs="宋体"/>
          <w:u w:val="none"/>
          <w:sz w:val="28"/>
          <w:position w:val="0"/>
          <w:color w:val="000000"/>
          <w:noProof w:val="true"/>
          <w:spacing w:val="-4"/>
          <w:w w:val="100"/>
        </w:rPr>
        <w:t>化合</w:t>
      </w:r>
      <w:r>
        <w:rPr>
          <w:rFonts w:ascii="宋体" w:eastAsia="宋体" w:hAnsi="宋体" w:cs="宋体"/>
          <w:u w:val="none"/>
          <w:sz w:val="28"/>
          <w:position w:val="0"/>
          <w:color w:val="000000"/>
          <w:noProof w:val="true"/>
          <w:spacing w:val="-4"/>
          <w:w w:val="100"/>
        </w:rPr>
        <w:t>物在</w:t>
      </w:r>
    </w:p>
    <w:p w:rsidR="005A76FB" w:rsidRDefault="005A76FB" w:rsidP="005A76FB">
      <w:pPr>
        <w:spacing w:before="0" w:after="0" w:lineRule="exact" w:line="240"/>
        <w:ind w:left="60" w:firstLine="561"/>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整体动物</w:t>
      </w:r>
      <w:r>
        <w:rPr>
          <w:rFonts w:ascii="宋体" w:eastAsia="宋体" w:hAnsi="宋体" w:cs="宋体"/>
          <w:u w:val="none"/>
          <w:sz w:val="28"/>
          <w:position w:val="0"/>
          <w:color w:val="000000"/>
          <w:noProof w:val="true"/>
          <w:spacing w:val="-3"/>
          <w:w w:val="100"/>
        </w:rPr>
        <w:t>中潜在的</w:t>
      </w:r>
      <w:r>
        <w:rPr>
          <w:rFonts w:ascii="宋体" w:eastAsia="宋体" w:hAnsi="宋体" w:cs="宋体"/>
          <w:u w:val="none"/>
          <w:sz w:val="28"/>
          <w:position w:val="0"/>
          <w:color w:val="000000"/>
          <w:noProof w:val="true"/>
          <w:spacing w:val="-3"/>
          <w:w w:val="100"/>
        </w:rPr>
        <w:t>结果是必</w:t>
      </w:r>
      <w:r>
        <w:rPr>
          <w:rFonts w:ascii="宋体" w:eastAsia="宋体" w:hAnsi="宋体" w:cs="宋体"/>
          <w:u w:val="none"/>
          <w:sz w:val="28"/>
          <w:position w:val="0"/>
          <w:color w:val="000000"/>
          <w:noProof w:val="true"/>
          <w:spacing w:val="-3"/>
          <w:w w:val="100"/>
        </w:rPr>
        <w:t>要的（通</w:t>
      </w:r>
      <w:r>
        <w:rPr>
          <w:rFonts w:ascii="宋体" w:eastAsia="宋体" w:hAnsi="宋体" w:cs="宋体"/>
          <w:u w:val="none"/>
          <w:sz w:val="28"/>
          <w:position w:val="0"/>
          <w:color w:val="000000"/>
          <w:noProof w:val="true"/>
          <w:spacing w:val="-3"/>
          <w:w w:val="100"/>
        </w:rPr>
        <w:t>过推断，</w:t>
      </w:r>
      <w:r>
        <w:rPr>
          <w:rFonts w:ascii="宋体" w:eastAsia="宋体" w:hAnsi="宋体" w:cs="宋体"/>
          <w:u w:val="none"/>
          <w:sz w:val="28"/>
          <w:position w:val="0"/>
          <w:color w:val="000000"/>
          <w:noProof w:val="true"/>
          <w:spacing w:val="-3"/>
          <w:w w:val="100"/>
        </w:rPr>
        <w:t>预期的效</w:t>
      </w:r>
      <w:r>
        <w:rPr>
          <w:rFonts w:ascii="宋体" w:hAnsi="宋体" w:cs="宋体"/>
          <w:u w:val="none"/>
          <w:sz w:val="28"/>
          <w:position w:val="0"/>
          <w:color w:val="000000"/>
          <w:noProof w:val="true"/>
          <w:spacing w:val="-3"/>
          <w:w w:val="100"/>
        </w:rPr>
        <w:t>果）。依</w:t>
      </w:r>
      <w:r>
        <w:rPr>
          <w:rFonts w:ascii="宋体" w:eastAsia="宋体" w:hAnsi="宋体" w:cs="宋体"/>
          <w:u w:val="none"/>
          <w:sz w:val="28"/>
          <w:position w:val="0"/>
          <w:color w:val="000000"/>
          <w:noProof w:val="true"/>
          <w:spacing w:val="-3"/>
          <w:w w:val="100"/>
        </w:rPr>
        <w:t>此策略</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可选择一些化合物进行更进一步的实验。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从后</w:t>
      </w:r>
      <w:r>
        <w:rPr>
          <w:rFonts w:ascii="宋体" w:eastAsia="宋体" w:hAnsi="宋体" w:cs="宋体"/>
          <w:u w:val="none"/>
          <w:sz w:val="28"/>
          <w:position w:val="0"/>
          <w:color w:val="000000"/>
          <w:noProof w:val="true"/>
          <w:spacing w:val="-4"/>
          <w:w w:val="100"/>
        </w:rPr>
        <w:t>续研</w:t>
      </w:r>
      <w:r>
        <w:rPr>
          <w:rFonts w:ascii="宋体" w:eastAsia="宋体" w:hAnsi="宋体" w:cs="宋体"/>
          <w:u w:val="none"/>
          <w:sz w:val="28"/>
          <w:position w:val="0"/>
          <w:color w:val="000000"/>
          <w:noProof w:val="true"/>
          <w:spacing w:val="-4"/>
          <w:w w:val="100"/>
        </w:rPr>
        <w:t>究或</w:t>
      </w:r>
      <w:r>
        <w:rPr>
          <w:rFonts w:ascii="宋体" w:eastAsia="宋体" w:hAnsi="宋体" w:cs="宋体"/>
          <w:u w:val="none"/>
          <w:sz w:val="28"/>
          <w:position w:val="0"/>
          <w:color w:val="000000"/>
          <w:noProof w:val="true"/>
          <w:spacing w:val="-4"/>
          <w:w w:val="100"/>
        </w:rPr>
        <w:t>进一</w:t>
      </w:r>
      <w:r>
        <w:rPr>
          <w:rFonts w:ascii="宋体" w:eastAsia="宋体" w:hAnsi="宋体" w:cs="宋体"/>
          <w:u w:val="none"/>
          <w:sz w:val="28"/>
          <w:position w:val="0"/>
          <w:color w:val="000000"/>
          <w:noProof w:val="true"/>
          <w:spacing w:val="-4"/>
          <w:w w:val="100"/>
        </w:rPr>
        <w:t>步明</w:t>
      </w:r>
      <w:r>
        <w:rPr>
          <w:rFonts w:ascii="宋体" w:eastAsia="宋体" w:hAnsi="宋体" w:cs="宋体"/>
          <w:u w:val="none"/>
          <w:sz w:val="28"/>
          <w:position w:val="0"/>
          <w:color w:val="000000"/>
          <w:noProof w:val="true"/>
          <w:spacing w:val="-4"/>
          <w:w w:val="100"/>
        </w:rPr>
        <w:t>确化</w:t>
      </w:r>
      <w:r>
        <w:rPr>
          <w:rFonts w:ascii="宋体" w:eastAsia="宋体" w:hAnsi="宋体" w:cs="宋体"/>
          <w:u w:val="none"/>
          <w:sz w:val="28"/>
          <w:position w:val="0"/>
          <w:color w:val="000000"/>
          <w:noProof w:val="true"/>
          <w:spacing w:val="-4"/>
          <w:w w:val="100"/>
        </w:rPr>
        <w:t>合物</w:t>
      </w:r>
      <w:r>
        <w:rPr>
          <w:rFonts w:ascii="宋体" w:eastAsia="宋体" w:hAnsi="宋体" w:cs="宋体"/>
          <w:u w:val="none"/>
          <w:sz w:val="28"/>
          <w:position w:val="0"/>
          <w:color w:val="000000"/>
          <w:noProof w:val="true"/>
          <w:spacing w:val="-4"/>
          <w:w w:val="100"/>
        </w:rPr>
        <w:t>的作</w:t>
      </w:r>
      <w:r>
        <w:rPr>
          <w:rFonts w:ascii="宋体" w:eastAsia="宋体" w:hAnsi="宋体" w:cs="宋体"/>
          <w:u w:val="none"/>
          <w:sz w:val="28"/>
          <w:position w:val="0"/>
          <w:color w:val="000000"/>
          <w:noProof w:val="true"/>
          <w:spacing w:val="-4"/>
          <w:w w:val="100"/>
        </w:rPr>
        <w:t>用特</w:t>
      </w:r>
      <w:r>
        <w:rPr>
          <w:rFonts w:ascii="宋体" w:eastAsia="宋体" w:hAnsi="宋体" w:cs="宋体"/>
          <w:u w:val="none"/>
          <w:sz w:val="28"/>
          <w:position w:val="0"/>
          <w:color w:val="000000"/>
          <w:noProof w:val="true"/>
          <w:spacing w:val="-4"/>
          <w:w w:val="100"/>
        </w:rPr>
        <w:t>征上</w:t>
      </w:r>
      <w:r>
        <w:rPr>
          <w:rFonts w:ascii="宋体" w:eastAsia="宋体" w:hAnsi="宋体" w:cs="宋体"/>
          <w:u w:val="none"/>
          <w:sz w:val="28"/>
          <w:position w:val="0"/>
          <w:color w:val="000000"/>
          <w:noProof w:val="true"/>
          <w:spacing w:val="-4"/>
          <w:w w:val="100"/>
        </w:rPr>
        <w:t>考虑</w:t>
      </w:r>
      <w:r>
        <w:rPr>
          <w:rFonts w:ascii="宋体" w:eastAsia="宋体" w:hAnsi="宋体" w:cs="宋体"/>
          <w:u w:val="none"/>
          <w:sz w:val="28"/>
          <w:position w:val="0"/>
          <w:color w:val="000000"/>
          <w:noProof w:val="true"/>
          <w:spacing w:val="-4"/>
          <w:w w:val="100"/>
        </w:rPr>
        <w:t>，其</w:t>
      </w:r>
      <w:r>
        <w:rPr>
          <w:rFonts w:ascii="宋体" w:eastAsia="宋体" w:hAnsi="宋体" w:cs="宋体"/>
          <w:u w:val="none"/>
          <w:sz w:val="28"/>
          <w:position w:val="0"/>
          <w:color w:val="000000"/>
          <w:noProof w:val="true"/>
          <w:spacing w:val="-4"/>
          <w:w w:val="100"/>
        </w:rPr>
        <w:t>他试</w:t>
      </w:r>
      <w:r>
        <w:rPr>
          <w:rFonts w:ascii="宋体" w:eastAsia="宋体" w:hAnsi="宋体" w:cs="宋体"/>
          <w:u w:val="none"/>
          <w:sz w:val="28"/>
          <w:position w:val="0"/>
          <w:color w:val="000000"/>
          <w:noProof w:val="true"/>
          <w:spacing w:val="-4"/>
          <w:w w:val="100"/>
        </w:rPr>
        <w:t>验系</w:t>
      </w:r>
      <w:r>
        <w:rPr>
          <w:rFonts w:ascii="宋体" w:eastAsia="宋体" w:hAnsi="宋体" w:cs="宋体"/>
          <w:u w:val="none"/>
          <w:sz w:val="28"/>
          <w:position w:val="0"/>
          <w:color w:val="000000"/>
          <w:noProof w:val="true"/>
          <w:spacing w:val="-4"/>
          <w:w w:val="100"/>
        </w:rPr>
        <w:t>统可</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能有助于</w:t>
      </w:r>
      <w:r>
        <w:rPr>
          <w:rFonts w:ascii="宋体" w:eastAsia="宋体" w:hAnsi="宋体" w:cs="宋体"/>
          <w:u w:val="none"/>
          <w:sz w:val="28"/>
          <w:position w:val="0"/>
          <w:color w:val="000000"/>
          <w:noProof w:val="true"/>
          <w:spacing w:val="-3"/>
          <w:w w:val="100"/>
        </w:rPr>
        <w:t>详细研究</w:t>
      </w:r>
      <w:r>
        <w:rPr>
          <w:rFonts w:ascii="宋体" w:eastAsia="宋体" w:hAnsi="宋体" w:cs="宋体"/>
          <w:u w:val="none"/>
          <w:sz w:val="28"/>
          <w:position w:val="0"/>
          <w:color w:val="000000"/>
          <w:noProof w:val="true"/>
          <w:spacing w:val="-3"/>
          <w:w w:val="100"/>
        </w:rPr>
        <w:t>某些可观</w:t>
      </w:r>
      <w:r>
        <w:rPr>
          <w:rFonts w:ascii="宋体" w:eastAsia="宋体" w:hAnsi="宋体" w:cs="宋体"/>
          <w:u w:val="none"/>
          <w:sz w:val="28"/>
          <w:position w:val="0"/>
          <w:color w:val="000000"/>
          <w:noProof w:val="true"/>
          <w:spacing w:val="-3"/>
          <w:w w:val="100"/>
        </w:rPr>
        <w:t>察到的发</w:t>
      </w:r>
      <w:r>
        <w:rPr>
          <w:rFonts w:ascii="宋体" w:eastAsia="宋体" w:hAnsi="宋体" w:cs="宋体"/>
          <w:u w:val="none"/>
          <w:sz w:val="28"/>
          <w:position w:val="0"/>
          <w:color w:val="000000"/>
          <w:noProof w:val="true"/>
          <w:spacing w:val="-3"/>
          <w:w w:val="100"/>
        </w:rPr>
        <w:t>育过程，</w:t>
      </w:r>
      <w:r>
        <w:rPr>
          <w:rFonts w:ascii="宋体" w:eastAsia="宋体" w:hAnsi="宋体" w:cs="宋体"/>
          <w:u w:val="none"/>
          <w:sz w:val="28"/>
          <w:position w:val="0"/>
          <w:color w:val="000000"/>
          <w:noProof w:val="true"/>
          <w:spacing w:val="-3"/>
          <w:w w:val="100"/>
        </w:rPr>
        <w:t>例如，揭</w:t>
      </w:r>
      <w:r>
        <w:rPr>
          <w:rFonts w:ascii="宋体" w:eastAsia="宋体" w:hAnsi="宋体" w:cs="宋体"/>
          <w:u w:val="none"/>
          <w:sz w:val="28"/>
          <w:position w:val="0"/>
          <w:color w:val="000000"/>
          <w:noProof w:val="true"/>
          <w:spacing w:val="-3"/>
          <w:w w:val="100"/>
        </w:rPr>
        <w:t>示具体毒</w:t>
      </w:r>
      <w:r>
        <w:rPr>
          <w:rFonts w:ascii="宋体" w:eastAsia="宋体" w:hAnsi="宋体" w:cs="宋体"/>
          <w:u w:val="none"/>
          <w:sz w:val="28"/>
          <w:position w:val="0"/>
          <w:color w:val="000000"/>
          <w:noProof w:val="true"/>
          <w:spacing w:val="-3"/>
          <w:w w:val="100"/>
        </w:rPr>
        <w:t>性机理</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6147"/>
          <w:color w:val="000000"/>
          <w:noProof w:val="true"/>
          <w:spacing w:val="-5"/>
          <w:w w:val="100"/>
        </w:rPr>
        <w:t>明确（药物）浓度</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6147"/>
          <w:color w:val="000000"/>
          <w:noProof w:val="true"/>
          <w:spacing w:val="-5"/>
          <w:w w:val="100"/>
        </w:rPr>
        <w:t>反应关系、选择“敏感（生长发育）阶段”，或检测已</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知代谢产物的作用。</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4"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3</w:t>
      </w:r>
      <w:r>
        <w:rPr>
          <w:rFonts w:ascii="宋体" w:eastAsia="宋体" w:hAnsi="宋体" w:cs="宋体"/>
          <w:b/>
          <w:u w:val="none"/>
          <w:sz w:val="28"/>
          <w:position w:val="4.52423096"/>
          <w:color w:val="000000"/>
          <w:w w:val="95"/>
          <w:noProof w:val="true"/>
          <w:spacing w:val="-6"/>
        </w:rPr>
        <w:t>．</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有关给药的总体建议</w:t>
      </w:r>
    </w:p>
    <w:p w:rsidR="005A76FB" w:rsidRDefault="005A76FB" w:rsidP="005A76FB">
      <w:pPr>
        <w:widowControl/>
        <w:jc w:val="left"/>
        <w:rPr/>
        <w:sectPr w:rsidR="005A76FB" w:rsidSect="005A76FB">
          <w:type w:val="continuous"/>
          <w:pgSz w:w="11908" w:h="16840"/>
          <w:pgMar w:top="662" w:right="997" w:bottom="422" w:left="1357" w:header="0" w:footer="0" w:gutter="0"/>
          <w:cols w:num="2" w:equalWidth="0">
            <w:col w:w="780" w:space="0"/>
            <w:col w:w="8774" w:space="0"/>
          </w:cols>
          <w:docGrid w:type="lines" w:linePitch="312"/>
        </w:sectPr>
      </w:pPr>
    </w:p>
    <w:p w:rsidR="005A76FB" w:rsidRDefault="005A76FB" w:rsidP="005A76FB">
      <w:pPr>
        <w:spacing w:before="0" w:after="0" w:lineRule="exact" w:line="173"/>
        <w:ind w:firstLine="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3</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1</w:t>
      </w:r>
      <w:r>
        <w:rPr>
          <w:rFonts w:ascii="Calibri" w:hAnsi="Calibri" w:cs="Calibri"/>
          <w:b/>
          <w:u w:val="none"/>
          <w:sz w:val="28"/>
          <w:color w:val="000000"/>
          <w:noProof w:val="true"/>
          <w:spacing w:val="-26"/>
          <w:w w:val="100"/>
        </w:rPr>
        <w:t> </w:t>
      </w:r>
      <w:r>
        <w:rPr>
          <w:rFonts w:ascii="宋体" w:eastAsia="宋体" w:hAnsi="宋体" w:cs="宋体"/>
          <w:b/>
          <w:u w:val="none"/>
          <w:sz w:val="28"/>
          <w:position w:val="4.52423096"/>
          <w:color w:val="000000"/>
          <w:w w:val="95"/>
          <w:noProof w:val="true"/>
          <w:spacing w:val="-6"/>
        </w:rPr>
        <w:t>剂</w:t>
      </w:r>
      <w:r>
        <w:rPr>
          <w:rFonts w:ascii="宋体" w:eastAsia="宋体" w:hAnsi="宋体" w:cs="宋体"/>
          <w:b/>
          <w:u w:val="none"/>
          <w:sz w:val="28"/>
          <w:position w:val="4.52423096"/>
          <w:color w:val="000000"/>
          <w:w w:val="95"/>
          <w:noProof w:val="true"/>
          <w:spacing w:val="-6"/>
        </w:rPr>
        <w:t>量</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4"/>
          <w:w w:val="100"/>
        </w:rPr>
        <w:t>选择</w:t>
      </w:r>
      <w:r>
        <w:rPr>
          <w:rFonts w:ascii="宋体" w:eastAsia="宋体" w:hAnsi="宋体" w:cs="宋体"/>
          <w:u w:val="none"/>
          <w:sz w:val="28"/>
          <w:position w:val="0"/>
          <w:color w:val="000000"/>
          <w:noProof w:val="true"/>
          <w:spacing w:val="-4"/>
          <w:w w:val="100"/>
        </w:rPr>
        <w:t>是生</w:t>
      </w:r>
      <w:r>
        <w:rPr>
          <w:rFonts w:ascii="宋体" w:eastAsia="宋体" w:hAnsi="宋体" w:cs="宋体"/>
          <w:u w:val="none"/>
          <w:sz w:val="28"/>
          <w:position w:val="0"/>
          <w:color w:val="000000"/>
          <w:noProof w:val="true"/>
          <w:spacing w:val="-4"/>
          <w:w w:val="100"/>
        </w:rPr>
        <w:t>殖毒</w:t>
      </w:r>
      <w:r>
        <w:rPr>
          <w:rFonts w:ascii="宋体" w:eastAsia="宋体" w:hAnsi="宋体" w:cs="宋体"/>
          <w:u w:val="none"/>
          <w:sz w:val="28"/>
          <w:position w:val="0"/>
          <w:color w:val="000000"/>
          <w:noProof w:val="true"/>
          <w:spacing w:val="-4"/>
          <w:w w:val="100"/>
        </w:rPr>
        <w:t>性研</w:t>
      </w:r>
      <w:r>
        <w:rPr>
          <w:rFonts w:ascii="宋体" w:eastAsia="宋体" w:hAnsi="宋体" w:cs="宋体"/>
          <w:u w:val="none"/>
          <w:sz w:val="28"/>
          <w:position w:val="0"/>
          <w:color w:val="000000"/>
          <w:noProof w:val="true"/>
          <w:spacing w:val="-4"/>
          <w:w w:val="100"/>
        </w:rPr>
        <w:t>究设</w:t>
      </w:r>
      <w:r>
        <w:rPr>
          <w:rFonts w:ascii="宋体" w:eastAsia="宋体" w:hAnsi="宋体" w:cs="宋体"/>
          <w:u w:val="none"/>
          <w:sz w:val="28"/>
          <w:position w:val="0"/>
          <w:color w:val="000000"/>
          <w:noProof w:val="true"/>
          <w:spacing w:val="-4"/>
          <w:w w:val="100"/>
        </w:rPr>
        <w:t>计的</w:t>
      </w:r>
      <w:r>
        <w:rPr>
          <w:rFonts w:ascii="宋体" w:eastAsia="宋体" w:hAnsi="宋体" w:cs="宋体"/>
          <w:u w:val="none"/>
          <w:sz w:val="28"/>
          <w:position w:val="0"/>
          <w:color w:val="000000"/>
          <w:noProof w:val="true"/>
          <w:spacing w:val="-4"/>
          <w:w w:val="100"/>
        </w:rPr>
        <w:t>关键</w:t>
      </w:r>
      <w:r>
        <w:rPr>
          <w:rFonts w:ascii="宋体" w:eastAsia="宋体" w:hAnsi="宋体" w:cs="宋体"/>
          <w:u w:val="none"/>
          <w:sz w:val="28"/>
          <w:position w:val="0"/>
          <w:color w:val="000000"/>
          <w:noProof w:val="true"/>
          <w:spacing w:val="-4"/>
          <w:w w:val="100"/>
        </w:rPr>
        <w:t>性问</w:t>
      </w:r>
      <w:r>
        <w:rPr>
          <w:rFonts w:ascii="宋体" w:eastAsia="宋体" w:hAnsi="宋体" w:cs="宋体"/>
          <w:u w:val="none"/>
          <w:sz w:val="28"/>
          <w:position w:val="0"/>
          <w:color w:val="000000"/>
          <w:noProof w:val="true"/>
          <w:spacing w:val="-4"/>
          <w:w w:val="100"/>
        </w:rPr>
        <w:t>题之</w:t>
      </w:r>
      <w:r>
        <w:rPr>
          <w:rFonts w:ascii="宋体" w:hAnsi="宋体" w:cs="宋体"/>
          <w:u w:val="none"/>
          <w:sz w:val="28"/>
          <w:position w:val="0"/>
          <w:color w:val="000000"/>
          <w:noProof w:val="true"/>
          <w:spacing w:val="-4"/>
          <w:w w:val="100"/>
        </w:rPr>
        <w:t>一。</w:t>
      </w:r>
      <w:r>
        <w:rPr>
          <w:rFonts w:ascii="宋体" w:eastAsia="宋体" w:hAnsi="宋体" w:cs="宋体"/>
          <w:u w:val="none"/>
          <w:sz w:val="28"/>
          <w:position w:val="0"/>
          <w:color w:val="000000"/>
          <w:noProof w:val="true"/>
          <w:spacing w:val="-4"/>
          <w:w w:val="100"/>
        </w:rPr>
        <w:t>可根</w:t>
      </w:r>
      <w:r>
        <w:rPr>
          <w:rFonts w:ascii="宋体" w:eastAsia="宋体" w:hAnsi="宋体" w:cs="宋体"/>
          <w:u w:val="none"/>
          <w:sz w:val="28"/>
          <w:position w:val="0"/>
          <w:color w:val="000000"/>
          <w:noProof w:val="true"/>
          <w:spacing w:val="-4"/>
          <w:w w:val="100"/>
        </w:rPr>
        <w:t>据全</w:t>
      </w:r>
      <w:r>
        <w:rPr>
          <w:rFonts w:ascii="宋体" w:eastAsia="宋体" w:hAnsi="宋体" w:cs="宋体"/>
          <w:u w:val="none"/>
          <w:sz w:val="28"/>
          <w:position w:val="0"/>
          <w:color w:val="000000"/>
          <w:noProof w:val="true"/>
          <w:spacing w:val="-4"/>
          <w:w w:val="100"/>
        </w:rPr>
        <w:t>部已</w:t>
      </w:r>
      <w:r>
        <w:rPr>
          <w:rFonts w:ascii="宋体" w:eastAsia="宋体" w:hAnsi="宋体" w:cs="宋体"/>
          <w:u w:val="none"/>
          <w:sz w:val="28"/>
          <w:position w:val="0"/>
          <w:color w:val="000000"/>
          <w:noProof w:val="true"/>
          <w:spacing w:val="-4"/>
          <w:w w:val="100"/>
        </w:rPr>
        <w:t>有的</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3"/>
          <w:w w:val="100"/>
        </w:rPr>
        <w:t>研究资料</w:t>
      </w:r>
      <w:r>
        <w:rPr>
          <w:rFonts w:ascii="宋体" w:hAnsi="宋体" w:cs="宋体"/>
          <w:u w:val="none"/>
          <w:sz w:val="28"/>
          <w:position w:val="4.52423096"/>
          <w:color w:val="000000"/>
          <w:noProof w:val="true"/>
          <w:spacing w:val="-3"/>
          <w:w w:val="100"/>
        </w:rPr>
        <w:t>（药理、</w:t>
      </w:r>
      <w:r>
        <w:rPr>
          <w:rFonts w:ascii="宋体" w:eastAsia="宋体" w:hAnsi="宋体" w:cs="宋体"/>
          <w:u w:val="none"/>
          <w:sz w:val="28"/>
          <w:position w:val="4.52423096"/>
          <w:color w:val="000000"/>
          <w:noProof w:val="true"/>
          <w:spacing w:val="-3"/>
          <w:w w:val="100"/>
        </w:rPr>
        <w:t>急性毒性</w:t>
      </w:r>
      <w:r>
        <w:rPr>
          <w:rFonts w:ascii="宋体" w:eastAsia="宋体" w:hAnsi="宋体" w:cs="宋体"/>
          <w:u w:val="none"/>
          <w:sz w:val="28"/>
          <w:position w:val="4.52423096"/>
          <w:color w:val="000000"/>
          <w:noProof w:val="true"/>
          <w:spacing w:val="-3"/>
          <w:w w:val="100"/>
        </w:rPr>
        <w:t>和慢性毒</w:t>
      </w:r>
      <w:r>
        <w:rPr>
          <w:rFonts w:ascii="宋体" w:eastAsia="宋体" w:hAnsi="宋体" w:cs="宋体"/>
          <w:u w:val="none"/>
          <w:sz w:val="28"/>
          <w:position w:val="4.52423096"/>
          <w:color w:val="000000"/>
          <w:noProof w:val="true"/>
          <w:spacing w:val="-3"/>
          <w:w w:val="100"/>
        </w:rPr>
        <w:t>性和药代</w:t>
      </w:r>
      <w:r>
        <w:rPr>
          <w:rFonts w:ascii="宋体" w:eastAsia="宋体" w:hAnsi="宋体" w:cs="宋体"/>
          <w:u w:val="none"/>
          <w:sz w:val="28"/>
          <w:position w:val="4.52423096"/>
          <w:color w:val="000000"/>
          <w:noProof w:val="true"/>
          <w:spacing w:val="-3"/>
          <w:w w:val="100"/>
        </w:rPr>
        <w:t>研究，注</w:t>
      </w:r>
      <w:r>
        <w:rPr>
          <w:rFonts w:ascii="宋体" w:eastAsia="宋体" w:hAnsi="宋体" w:cs="宋体"/>
          <w:u w:val="none"/>
          <w:sz w:val="28"/>
          <w:position w:val="4.52423096"/>
          <w:color w:val="000000"/>
          <w:noProof w:val="true"/>
          <w:spacing w:val="-5"/>
          <w:w w:val="100"/>
        </w:rPr>
        <w:t>释</w:t>
      </w:r>
      <w:r>
        <w:rPr>
          <w:rFonts w:ascii="Calibri" w:hAnsi="Calibri" w:cs="Calibri"/>
          <w:u w:val="none"/>
          <w:sz w:val="28"/>
          <w:color w:val="000000"/>
          <w:noProof w:val="true"/>
          <w:spacing w:val="0"/>
          <w:w w:val="223"/>
        </w:rPr>
        <w:t> </w:t>
      </w:r>
      <w:r>
        <w:rPr>
          <w:rFonts w:ascii="Times New Roman" w:hAnsi="Times New Roman" w:cs="Times New Roman"/>
          <w:u w:val="none"/>
          <w:sz w:val="28"/>
          <w:position w:val="0"/>
          <w:color w:val="000000"/>
          <w:noProof w:val="true"/>
          <w:spacing w:val="-3"/>
          <w:w w:val="100"/>
        </w:rPr>
        <w:t>7</w:t>
      </w:r>
      <w:r>
        <w:rPr>
          <w:rFonts w:ascii="宋体" w:eastAsia="宋体" w:hAnsi="宋体" w:cs="宋体"/>
          <w:u w:val="none"/>
          <w:sz w:val="28"/>
          <w:position w:val="4.52423096"/>
          <w:color w:val="000000"/>
          <w:noProof w:val="true"/>
          <w:spacing w:val="-2"/>
          <w:w w:val="100"/>
        </w:rPr>
        <w:t>）来选择高</w:t>
      </w:r>
      <w:r>
        <w:rPr>
          <w:rFonts w:ascii="宋体" w:eastAsia="宋体" w:hAnsi="宋体" w:cs="宋体"/>
          <w:u w:val="none"/>
          <w:sz w:val="28"/>
          <w:position w:val="4.52423096"/>
          <w:color w:val="000000"/>
          <w:noProof w:val="true"/>
          <w:spacing w:val="-5"/>
          <w:w w:val="100"/>
        </w:rPr>
        <w:t>剂</w:t>
      </w:r>
    </w:p>
    <w:p w:rsidR="005A76FB" w:rsidRDefault="005A76FB" w:rsidP="005A76FB">
      <w:pPr>
        <w:spacing w:before="0" w:after="0" w:line="545" w:lineRule="exact"/>
        <w:ind w:firstLine="0" w:left="60"/>
        <w:jc w:val="left"/>
        <w:rPr/>
      </w:pPr>
      <w:r>
        <w:rPr>
          <w:rFonts w:ascii="宋体" w:hAnsi="宋体" w:cs="宋体"/>
          <w:u w:val="none"/>
          <w:sz w:val="28"/>
          <w:position w:val="4.52423096"/>
          <w:color w:val="000000"/>
          <w:noProof w:val="true"/>
          <w:spacing w:val="-3"/>
          <w:w w:val="100"/>
        </w:rPr>
        <w:t>量。</w:t>
      </w:r>
      <w:r>
        <w:rPr>
          <w:rFonts w:ascii="Times New Roman" w:hAnsi="Times New Roman" w:cs="Times New Roman"/>
          <w:u w:val="none"/>
          <w:sz w:val="28"/>
          <w:position w:val="0"/>
          <w:color w:val="000000"/>
          <w:noProof w:val="true"/>
          <w:spacing w:val="-3"/>
          <w:w w:val="100"/>
        </w:rPr>
        <w:t>2~4</w:t>
      </w:r>
      <w:r>
        <w:rPr>
          <w:rFonts w:ascii="Calibri" w:hAnsi="Calibri" w:cs="Calibri"/>
          <w:u w:val="none"/>
          <w:sz w:val="28"/>
          <w:color w:val="000000"/>
          <w:noProof w:val="true"/>
          <w:spacing w:val="0"/>
          <w:w w:val="180"/>
        </w:rPr>
        <w:t> </w:t>
      </w:r>
      <w:r>
        <w:rPr>
          <w:rFonts w:ascii="宋体" w:eastAsia="宋体" w:hAnsi="宋体" w:cs="宋体"/>
          <w:u w:val="none"/>
          <w:sz w:val="28"/>
          <w:position w:val="4.52423096"/>
          <w:color w:val="000000"/>
          <w:noProof w:val="true"/>
          <w:spacing w:val="-1"/>
          <w:w w:val="100"/>
        </w:rPr>
        <w:t>周的重复给药毒性试验其给药周期与各段生殖毒性研究设计的给</w:t>
      </w:r>
    </w:p>
    <w:p w:rsidR="005A76FB" w:rsidRDefault="005A76FB" w:rsidP="005A76FB">
      <w:pPr>
        <w:spacing w:before="0" w:after="0" w:line="545" w:lineRule="exact"/>
        <w:ind w:firstLine="0" w:left="60"/>
        <w:jc w:val="left"/>
        <w:rPr/>
      </w:pPr>
      <w:r>
        <w:rPr>
          <w:rFonts w:ascii="宋体" w:hAnsi="宋体" w:cs="宋体"/>
          <w:u w:val="none"/>
          <w:sz w:val="28"/>
          <w:position w:val="4.52423096"/>
          <w:color w:val="000000"/>
          <w:noProof w:val="true"/>
          <w:spacing w:val="-5"/>
          <w:w w:val="100"/>
        </w:rPr>
        <w:t>药周期很接近。若上述研究资料不足，建议进行预试验（注释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4</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选定</w:t>
      </w:r>
      <w:r>
        <w:rPr>
          <w:rFonts w:ascii="宋体" w:eastAsia="宋体" w:hAnsi="宋体" w:cs="宋体"/>
          <w:u w:val="none"/>
          <w:sz w:val="28"/>
          <w:position w:val="0"/>
          <w:color w:val="000000"/>
          <w:noProof w:val="true"/>
          <w:spacing w:val="-4"/>
          <w:w w:val="100"/>
        </w:rPr>
        <w:t>了高</w:t>
      </w: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4"/>
          <w:w w:val="100"/>
        </w:rPr>
        <w:t>后，</w:t>
      </w:r>
      <w:r>
        <w:rPr>
          <w:rFonts w:ascii="宋体" w:eastAsia="宋体" w:hAnsi="宋体" w:cs="宋体"/>
          <w:u w:val="none"/>
          <w:sz w:val="28"/>
          <w:position w:val="0"/>
          <w:color w:val="000000"/>
          <w:noProof w:val="true"/>
          <w:spacing w:val="-4"/>
          <w:w w:val="100"/>
        </w:rPr>
        <w:t>应逐</w:t>
      </w:r>
      <w:r>
        <w:rPr>
          <w:rFonts w:ascii="宋体" w:eastAsia="宋体" w:hAnsi="宋体" w:cs="宋体"/>
          <w:u w:val="none"/>
          <w:sz w:val="28"/>
          <w:position w:val="0"/>
          <w:color w:val="000000"/>
          <w:noProof w:val="true"/>
          <w:spacing w:val="-4"/>
          <w:w w:val="100"/>
        </w:rPr>
        <w:t>步向</w:t>
      </w:r>
      <w:r>
        <w:rPr>
          <w:rFonts w:ascii="宋体" w:eastAsia="宋体" w:hAnsi="宋体" w:cs="宋体"/>
          <w:u w:val="none"/>
          <w:sz w:val="28"/>
          <w:position w:val="0"/>
          <w:color w:val="000000"/>
          <w:noProof w:val="true"/>
          <w:spacing w:val="-4"/>
          <w:w w:val="100"/>
        </w:rPr>
        <w:t>下选</w:t>
      </w:r>
      <w:r>
        <w:rPr>
          <w:rFonts w:ascii="宋体" w:eastAsia="宋体" w:hAnsi="宋体" w:cs="宋体"/>
          <w:u w:val="none"/>
          <w:sz w:val="28"/>
          <w:position w:val="0"/>
          <w:color w:val="000000"/>
          <w:noProof w:val="true"/>
          <w:spacing w:val="-4"/>
          <w:w w:val="100"/>
        </w:rPr>
        <w:t>择其</w:t>
      </w:r>
      <w:r>
        <w:rPr>
          <w:rFonts w:ascii="宋体" w:eastAsia="宋体" w:hAnsi="宋体" w:cs="宋体"/>
          <w:u w:val="none"/>
          <w:sz w:val="28"/>
          <w:position w:val="0"/>
          <w:color w:val="000000"/>
          <w:noProof w:val="true"/>
          <w:spacing w:val="-4"/>
          <w:w w:val="100"/>
        </w:rPr>
        <w:t>他各</w:t>
      </w:r>
      <w:r>
        <w:rPr>
          <w:rFonts w:ascii="宋体" w:eastAsia="宋体" w:hAnsi="宋体" w:cs="宋体"/>
          <w:u w:val="none"/>
          <w:sz w:val="28"/>
          <w:position w:val="0"/>
          <w:color w:val="000000"/>
          <w:noProof w:val="true"/>
          <w:spacing w:val="-4"/>
          <w:w w:val="100"/>
        </w:rPr>
        <w:t>组的</w:t>
      </w: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4"/>
          <w:w w:val="100"/>
        </w:rPr>
        <w:t>，各</w:t>
      </w: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4"/>
          <w:w w:val="100"/>
        </w:rPr>
        <w:t>值间</w:t>
      </w:r>
      <w:r>
        <w:rPr>
          <w:rFonts w:ascii="宋体" w:eastAsia="宋体" w:hAnsi="宋体" w:cs="宋体"/>
          <w:u w:val="none"/>
          <w:sz w:val="28"/>
          <w:position w:val="0"/>
          <w:color w:val="000000"/>
          <w:noProof w:val="true"/>
          <w:spacing w:val="-4"/>
          <w:w w:val="100"/>
        </w:rPr>
        <w:t>距的</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大小取决</w:t>
      </w:r>
      <w:r>
        <w:rPr>
          <w:rFonts w:ascii="宋体" w:eastAsia="宋体" w:hAnsi="宋体" w:cs="宋体"/>
          <w:u w:val="none"/>
          <w:sz w:val="28"/>
          <w:position w:val="0"/>
          <w:color w:val="000000"/>
          <w:noProof w:val="true"/>
          <w:spacing w:val="-3"/>
          <w:w w:val="100"/>
        </w:rPr>
        <w:t>于动力学</w:t>
      </w:r>
      <w:r>
        <w:rPr>
          <w:rFonts w:ascii="宋体" w:eastAsia="宋体" w:hAnsi="宋体" w:cs="宋体"/>
          <w:u w:val="none"/>
          <w:sz w:val="28"/>
          <w:position w:val="0"/>
          <w:color w:val="000000"/>
          <w:noProof w:val="true"/>
          <w:spacing w:val="-3"/>
          <w:w w:val="100"/>
        </w:rPr>
        <w:t>和其他毒</w:t>
      </w:r>
      <w:r>
        <w:rPr>
          <w:rFonts w:ascii="宋体" w:eastAsia="宋体" w:hAnsi="宋体" w:cs="宋体"/>
          <w:u w:val="none"/>
          <w:sz w:val="28"/>
          <w:position w:val="0"/>
          <w:color w:val="000000"/>
          <w:noProof w:val="true"/>
          <w:spacing w:val="-3"/>
          <w:w w:val="100"/>
        </w:rPr>
        <w:t>性研究结</w:t>
      </w:r>
      <w:r>
        <w:rPr>
          <w:rFonts w:ascii="宋体" w:hAnsi="宋体" w:cs="宋体"/>
          <w:u w:val="none"/>
          <w:sz w:val="28"/>
          <w:position w:val="0"/>
          <w:color w:val="000000"/>
          <w:noProof w:val="true"/>
          <w:spacing w:val="-3"/>
          <w:w w:val="100"/>
        </w:rPr>
        <w:t>果。为确</w:t>
      </w:r>
      <w:r>
        <w:rPr>
          <w:rFonts w:ascii="宋体" w:hAnsi="宋体" w:cs="宋体"/>
          <w:u w:val="none"/>
          <w:sz w:val="28"/>
          <w:position w:val="0"/>
          <w:color w:val="000000"/>
          <w:noProof w:val="true"/>
          <w:spacing w:val="-3"/>
          <w:w w:val="100"/>
        </w:rPr>
        <w:t>定“未观</w:t>
      </w:r>
      <w:r>
        <w:rPr>
          <w:rFonts w:ascii="宋体" w:eastAsia="宋体" w:hAnsi="宋体" w:cs="宋体"/>
          <w:u w:val="none"/>
          <w:sz w:val="28"/>
          <w:position w:val="0"/>
          <w:color w:val="000000"/>
          <w:noProof w:val="true"/>
          <w:spacing w:val="-3"/>
          <w:w w:val="100"/>
        </w:rPr>
        <w:t>察到不良</w:t>
      </w:r>
      <w:r>
        <w:rPr>
          <w:rFonts w:ascii="宋体" w:eastAsia="宋体" w:hAnsi="宋体" w:cs="宋体"/>
          <w:u w:val="none"/>
          <w:sz w:val="28"/>
          <w:position w:val="0"/>
          <w:color w:val="000000"/>
          <w:noProof w:val="true"/>
          <w:spacing w:val="-3"/>
          <w:w w:val="100"/>
        </w:rPr>
        <w:t>反应的</w:t>
      </w:r>
      <w:r>
        <w:rPr>
          <w:rFonts w:ascii="宋体" w:eastAsia="宋体" w:hAnsi="宋体" w:cs="宋体"/>
          <w:u w:val="none"/>
          <w:sz w:val="28"/>
          <w:position w:val="0"/>
          <w:color w:val="000000"/>
          <w:noProof w:val="true"/>
          <w:spacing w:val="-5"/>
          <w:w w:val="100"/>
        </w:rPr>
        <w:t>剂</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量水平”</w:t>
      </w:r>
      <w:r>
        <w:rPr>
          <w:rFonts w:ascii="宋体" w:eastAsia="宋体" w:hAnsi="宋体" w:cs="宋体"/>
          <w:u w:val="none"/>
          <w:sz w:val="28"/>
          <w:position w:val="0"/>
          <w:color w:val="000000"/>
          <w:noProof w:val="true"/>
          <w:spacing w:val="-3"/>
          <w:w w:val="100"/>
        </w:rPr>
        <w:t>，应优先</w:t>
      </w:r>
      <w:r>
        <w:rPr>
          <w:rFonts w:ascii="宋体" w:eastAsia="宋体" w:hAnsi="宋体" w:cs="宋体"/>
          <w:u w:val="none"/>
          <w:sz w:val="28"/>
          <w:position w:val="0"/>
          <w:color w:val="000000"/>
          <w:noProof w:val="true"/>
          <w:spacing w:val="-3"/>
          <w:w w:val="100"/>
        </w:rPr>
        <w:t>考虑设计</w:t>
      </w:r>
      <w:r>
        <w:rPr>
          <w:rFonts w:ascii="宋体" w:eastAsia="宋体" w:hAnsi="宋体" w:cs="宋体"/>
          <w:u w:val="none"/>
          <w:sz w:val="28"/>
          <w:position w:val="0"/>
          <w:color w:val="000000"/>
          <w:noProof w:val="true"/>
          <w:spacing w:val="-3"/>
          <w:w w:val="100"/>
        </w:rPr>
        <w:t>尽量小的</w:t>
      </w:r>
      <w:r>
        <w:rPr>
          <w:rFonts w:ascii="宋体" w:eastAsia="宋体" w:hAnsi="宋体" w:cs="宋体"/>
          <w:u w:val="none"/>
          <w:sz w:val="28"/>
          <w:position w:val="0"/>
          <w:color w:val="000000"/>
          <w:noProof w:val="true"/>
          <w:spacing w:val="-3"/>
          <w:w w:val="100"/>
        </w:rPr>
        <w:t>剂量间距</w:t>
      </w:r>
      <w:r>
        <w:rPr>
          <w:rFonts w:ascii="宋体" w:eastAsia="宋体" w:hAnsi="宋体" w:cs="宋体"/>
          <w:u w:val="none"/>
          <w:sz w:val="28"/>
          <w:position w:val="0"/>
          <w:color w:val="000000"/>
          <w:noProof w:val="true"/>
          <w:spacing w:val="-3"/>
          <w:w w:val="100"/>
        </w:rPr>
        <w:t>，以揭示</w:t>
      </w:r>
      <w:r>
        <w:rPr>
          <w:rFonts w:ascii="宋体" w:eastAsia="宋体" w:hAnsi="宋体" w:cs="宋体"/>
          <w:u w:val="none"/>
          <w:sz w:val="28"/>
          <w:position w:val="0"/>
          <w:color w:val="000000"/>
          <w:noProof w:val="true"/>
          <w:spacing w:val="-3"/>
          <w:w w:val="100"/>
        </w:rPr>
        <w:t>任何可能</w:t>
      </w:r>
      <w:r>
        <w:rPr>
          <w:rFonts w:ascii="宋体" w:eastAsia="宋体" w:hAnsi="宋体" w:cs="宋体"/>
          <w:u w:val="none"/>
          <w:sz w:val="28"/>
          <w:position w:val="0"/>
          <w:color w:val="000000"/>
          <w:noProof w:val="true"/>
          <w:spacing w:val="-3"/>
          <w:w w:val="100"/>
        </w:rPr>
        <w:t>存在量</w:t>
      </w:r>
      <w:r>
        <w:rPr>
          <w:rFonts w:ascii="宋体" w:eastAsia="宋体" w:hAnsi="宋体" w:cs="宋体"/>
          <w:u w:val="none"/>
          <w:sz w:val="28"/>
          <w:position w:val="0"/>
          <w:color w:val="000000"/>
          <w:noProof w:val="true"/>
          <w:spacing w:val="-5"/>
          <w:w w:val="100"/>
        </w:rPr>
        <w:t>效</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关系趋势（注释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8</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7</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3"/>
        </w:rPr>
        <w:t>3.1</w:t>
      </w:r>
      <w:r>
        <w:rPr>
          <w:rFonts w:ascii="宋体" w:eastAsia="宋体" w:hAnsi="宋体" w:cs="宋体"/>
          <w:b/>
          <w:i/>
          <w:u w:val="none"/>
          <w:sz w:val="29"/>
          <w:color w:val="000000"/>
          <w:w w:val="95"/>
          <w:noProof w:val="true"/>
          <w:spacing w:val="0"/>
        </w:rPr>
        <w:t>）剂量选择</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若选</w:t>
      </w:r>
      <w:r>
        <w:rPr>
          <w:rFonts w:ascii="宋体" w:eastAsia="宋体" w:hAnsi="宋体" w:cs="宋体"/>
          <w:u w:val="none"/>
          <w:sz w:val="28"/>
          <w:position w:val="0"/>
          <w:color w:val="000000"/>
          <w:noProof w:val="true"/>
          <w:spacing w:val="-4"/>
          <w:w w:val="100"/>
        </w:rPr>
        <w:t>择与</w:t>
      </w:r>
      <w:r>
        <w:rPr>
          <w:rFonts w:ascii="宋体" w:eastAsia="宋体" w:hAnsi="宋体" w:cs="宋体"/>
          <w:u w:val="none"/>
          <w:sz w:val="28"/>
          <w:position w:val="0"/>
          <w:color w:val="000000"/>
          <w:noProof w:val="true"/>
          <w:spacing w:val="-4"/>
          <w:w w:val="100"/>
        </w:rPr>
        <w:t>重复</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相似</w:t>
      </w:r>
      <w:r>
        <w:rPr>
          <w:rFonts w:ascii="宋体" w:eastAsia="宋体" w:hAnsi="宋体" w:cs="宋体"/>
          <w:u w:val="none"/>
          <w:sz w:val="28"/>
          <w:position w:val="0"/>
          <w:color w:val="000000"/>
          <w:noProof w:val="true"/>
          <w:spacing w:val="-4"/>
          <w:w w:val="100"/>
        </w:rPr>
        <w:t>的剂</w:t>
      </w:r>
      <w:r>
        <w:rPr>
          <w:rFonts w:ascii="宋体" w:eastAsia="宋体" w:hAnsi="宋体" w:cs="宋体"/>
          <w:u w:val="none"/>
          <w:sz w:val="28"/>
          <w:position w:val="0"/>
          <w:color w:val="000000"/>
          <w:noProof w:val="true"/>
          <w:spacing w:val="-4"/>
          <w:w w:val="100"/>
        </w:rPr>
        <w:t>量，</w:t>
      </w:r>
      <w:r>
        <w:rPr>
          <w:rFonts w:ascii="宋体" w:eastAsia="宋体" w:hAnsi="宋体" w:cs="宋体"/>
          <w:u w:val="none"/>
          <w:sz w:val="28"/>
          <w:position w:val="0"/>
          <w:color w:val="000000"/>
          <w:noProof w:val="true"/>
          <w:spacing w:val="-4"/>
          <w:w w:val="100"/>
        </w:rPr>
        <w:t>可因</w:t>
      </w:r>
      <w:r>
        <w:rPr>
          <w:rFonts w:ascii="宋体" w:eastAsia="宋体" w:hAnsi="宋体" w:cs="宋体"/>
          <w:u w:val="none"/>
          <w:sz w:val="28"/>
          <w:position w:val="0"/>
          <w:color w:val="000000"/>
          <w:noProof w:val="true"/>
          <w:spacing w:val="-4"/>
          <w:w w:val="100"/>
        </w:rPr>
        <w:t>此通</w:t>
      </w:r>
      <w:r>
        <w:rPr>
          <w:rFonts w:ascii="宋体" w:eastAsia="宋体" w:hAnsi="宋体" w:cs="宋体"/>
          <w:u w:val="none"/>
          <w:sz w:val="28"/>
          <w:position w:val="0"/>
          <w:color w:val="000000"/>
          <w:noProof w:val="true"/>
          <w:spacing w:val="-4"/>
          <w:w w:val="100"/>
        </w:rPr>
        <w:t>过在</w:t>
      </w:r>
      <w:r>
        <w:rPr>
          <w:rFonts w:ascii="宋体" w:eastAsia="宋体" w:hAnsi="宋体" w:cs="宋体"/>
          <w:u w:val="none"/>
          <w:sz w:val="28"/>
          <w:position w:val="0"/>
          <w:color w:val="000000"/>
          <w:noProof w:val="true"/>
          <w:spacing w:val="-4"/>
          <w:w w:val="100"/>
        </w:rPr>
        <w:t>全身</w:t>
      </w:r>
      <w:r>
        <w:rPr>
          <w:rFonts w:ascii="宋体" w:eastAsia="宋体" w:hAnsi="宋体" w:cs="宋体"/>
          <w:u w:val="none"/>
          <w:sz w:val="28"/>
          <w:position w:val="0"/>
          <w:color w:val="000000"/>
          <w:noProof w:val="true"/>
          <w:spacing w:val="-4"/>
          <w:w w:val="100"/>
        </w:rPr>
        <w:t>系统</w:t>
      </w:r>
      <w:r>
        <w:rPr>
          <w:rFonts w:ascii="宋体" w:eastAsia="宋体" w:hAnsi="宋体" w:cs="宋体"/>
          <w:u w:val="none"/>
          <w:sz w:val="28"/>
          <w:position w:val="0"/>
          <w:color w:val="000000"/>
          <w:noProof w:val="true"/>
          <w:spacing w:val="-4"/>
          <w:w w:val="100"/>
        </w:rPr>
        <w:t>毒性</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的背景下，对生育力方面任何潜在的影响进行解释。</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hAnsi="宋体" w:cs="宋体"/>
          <w:u w:val="none"/>
          <w:sz w:val="28"/>
          <w:position w:val="0"/>
          <w:color w:val="000000"/>
          <w:noProof w:val="true"/>
          <w:spacing w:val="-5"/>
          <w:w w:val="100"/>
        </w:rPr>
        <w:t>期望高剂量应该出现一些轻微的母体毒性反应。</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就具</w:t>
      </w:r>
      <w:r>
        <w:rPr>
          <w:rFonts w:ascii="宋体" w:eastAsia="宋体" w:hAnsi="宋体" w:cs="宋体"/>
          <w:u w:val="none"/>
          <w:sz w:val="28"/>
          <w:position w:val="0"/>
          <w:color w:val="000000"/>
          <w:noProof w:val="true"/>
          <w:spacing w:val="-4"/>
          <w:w w:val="100"/>
        </w:rPr>
        <w:t>体某</w:t>
      </w:r>
      <w:r>
        <w:rPr>
          <w:rFonts w:ascii="宋体" w:eastAsia="宋体" w:hAnsi="宋体" w:cs="宋体"/>
          <w:u w:val="none"/>
          <w:sz w:val="28"/>
          <w:position w:val="0"/>
          <w:color w:val="000000"/>
          <w:noProof w:val="true"/>
          <w:spacing w:val="-4"/>
          <w:w w:val="100"/>
        </w:rPr>
        <w:t>化合</w:t>
      </w:r>
      <w:r>
        <w:rPr>
          <w:rFonts w:ascii="宋体" w:eastAsia="宋体" w:hAnsi="宋体" w:cs="宋体"/>
          <w:u w:val="none"/>
          <w:sz w:val="28"/>
          <w:position w:val="0"/>
          <w:color w:val="000000"/>
          <w:noProof w:val="true"/>
          <w:spacing w:val="-4"/>
          <w:w w:val="100"/>
        </w:rPr>
        <w:t>物而</w:t>
      </w:r>
      <w:r>
        <w:rPr>
          <w:rFonts w:ascii="宋体" w:eastAsia="宋体" w:hAnsi="宋体" w:cs="宋体"/>
          <w:u w:val="none"/>
          <w:sz w:val="28"/>
          <w:position w:val="0"/>
          <w:color w:val="000000"/>
          <w:noProof w:val="true"/>
          <w:spacing w:val="-4"/>
          <w:w w:val="100"/>
        </w:rPr>
        <w:t>言，</w:t>
      </w:r>
      <w:r>
        <w:rPr>
          <w:rFonts w:ascii="宋体" w:eastAsia="宋体" w:hAnsi="宋体" w:cs="宋体"/>
          <w:u w:val="none"/>
          <w:sz w:val="28"/>
          <w:position w:val="0"/>
          <w:color w:val="000000"/>
          <w:noProof w:val="true"/>
          <w:spacing w:val="-4"/>
          <w:w w:val="100"/>
        </w:rPr>
        <w:t>限制</w:t>
      </w:r>
      <w:r>
        <w:rPr>
          <w:rFonts w:ascii="宋体" w:eastAsia="宋体" w:hAnsi="宋体" w:cs="宋体"/>
          <w:u w:val="none"/>
          <w:sz w:val="28"/>
          <w:position w:val="0"/>
          <w:color w:val="000000"/>
          <w:noProof w:val="true"/>
          <w:spacing w:val="-4"/>
          <w:w w:val="100"/>
        </w:rPr>
        <w:t>生殖</w:t>
      </w:r>
      <w:r>
        <w:rPr>
          <w:rFonts w:ascii="宋体" w:eastAsia="宋体" w:hAnsi="宋体" w:cs="宋体"/>
          <w:u w:val="none"/>
          <w:sz w:val="28"/>
          <w:position w:val="0"/>
          <w:color w:val="000000"/>
          <w:noProof w:val="true"/>
          <w:spacing w:val="-4"/>
          <w:w w:val="100"/>
        </w:rPr>
        <w:t>毒性</w:t>
      </w:r>
      <w:r>
        <w:rPr>
          <w:rFonts w:ascii="宋体" w:eastAsia="宋体" w:hAnsi="宋体" w:cs="宋体"/>
          <w:u w:val="none"/>
          <w:sz w:val="28"/>
          <w:position w:val="0"/>
          <w:color w:val="000000"/>
          <w:noProof w:val="true"/>
          <w:spacing w:val="-4"/>
          <w:w w:val="100"/>
        </w:rPr>
        <w:t>试验</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高剂</w:t>
      </w:r>
      <w:r>
        <w:rPr>
          <w:rFonts w:ascii="宋体" w:eastAsia="宋体" w:hAnsi="宋体" w:cs="宋体"/>
          <w:u w:val="none"/>
          <w:sz w:val="28"/>
          <w:position w:val="0"/>
          <w:color w:val="000000"/>
          <w:noProof w:val="true"/>
          <w:spacing w:val="-4"/>
          <w:w w:val="100"/>
        </w:rPr>
        <w:t>量值</w:t>
      </w:r>
      <w:r>
        <w:rPr>
          <w:rFonts w:ascii="宋体" w:eastAsia="宋体" w:hAnsi="宋体" w:cs="宋体"/>
          <w:u w:val="none"/>
          <w:sz w:val="28"/>
          <w:position w:val="0"/>
          <w:color w:val="000000"/>
          <w:noProof w:val="true"/>
          <w:spacing w:val="-4"/>
          <w:w w:val="100"/>
        </w:rPr>
        <w:t>（已</w:t>
      </w:r>
      <w:r>
        <w:rPr>
          <w:rFonts w:ascii="宋体" w:eastAsia="宋体" w:hAnsi="宋体" w:cs="宋体"/>
          <w:u w:val="none"/>
          <w:sz w:val="28"/>
          <w:position w:val="0"/>
          <w:color w:val="000000"/>
          <w:noProof w:val="true"/>
          <w:spacing w:val="-4"/>
          <w:w w:val="100"/>
        </w:rPr>
        <w:t>在重</w:t>
      </w:r>
      <w:r>
        <w:rPr>
          <w:rFonts w:ascii="宋体" w:eastAsia="宋体" w:hAnsi="宋体" w:cs="宋体"/>
          <w:u w:val="none"/>
          <w:sz w:val="28"/>
          <w:position w:val="0"/>
          <w:color w:val="000000"/>
          <w:noProof w:val="true"/>
          <w:spacing w:val="-4"/>
          <w:w w:val="100"/>
        </w:rPr>
        <w:t>复给</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5"/>
          <w:w w:val="100"/>
        </w:rPr>
        <w:t>药毒性研究或生殖毒性预试验中被确定）的因素主要包括：</w:t>
      </w:r>
    </w:p>
    <w:p w:rsidR="005A76FB" w:rsidRDefault="005A76FB" w:rsidP="005A76FB">
      <w:pPr>
        <w:spacing w:before="0" w:after="0" w:lineRule="exact" w:line="224"/>
        <w:ind w:firstLine="0" w:left="60"/>
        <w:rPr/>
      </w:pPr>
    </w:p>
    <w:p w:rsidR="005A76FB" w:rsidRDefault="005A76FB" w:rsidP="005A76FB">
      <w:pPr>
        <w:spacing w:before="0" w:after="0" w:line="342" w:lineRule="exact"/>
        <w:ind w:firstLine="36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60449"/>
          <w:color w:val="000000"/>
          <w:noProof w:val="true"/>
          <w:spacing w:val="-5"/>
          <w:w w:val="100"/>
        </w:rPr>
        <w:t>体重增长的减缓</w:t>
      </w: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pacing w:before="0" w:after="0" w:line="349" w:lineRule="exact"/>
        <w:ind w:firstLine="4433" w:left="60"/>
        <w:jc w:val="left"/>
        <w:rPr/>
      </w:pPr>
      <w:r>
        <w:rPr>
          <w:rFonts w:ascii="Times New Roman" w:hAnsi="Times New Roman" w:cs="Times New Roman"/>
          <w:u w:val="none"/>
          <w:sz w:val="20"/>
          <w:position w:val="0"/>
          <w:color w:val="000000"/>
          <w:noProof w:val="true"/>
          <w:spacing w:val="-3"/>
          <w:w w:val="100"/>
        </w:rPr>
        <w:t>12</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4" w:space="0"/>
          </w:cols>
          <w:docGrid w:type="lines" w:linePitch="312"/>
        </w:sectPr>
      </w:pP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00" w:lineRule="exact"/>
        <w:ind w:left="60" w:firstLine="3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5872"/>
          <w:color w:val="000000"/>
          <w:noProof w:val="true"/>
          <w:spacing w:val="-5"/>
          <w:w w:val="100"/>
        </w:rPr>
        <w:t>体重增长的加快，尤其是该变化与体内稳态机制失调有关时</w:t>
      </w:r>
    </w:p>
    <w:p w:rsidR="005A76FB" w:rsidRDefault="005A76FB" w:rsidP="005A76FB">
      <w:pPr>
        <w:spacing w:before="0" w:after="0" w:lineRule="exact" w:line="203"/>
        <w:ind w:left="60" w:firstLine="360"/>
        <w:rPr/>
      </w:pPr>
    </w:p>
    <w:p w:rsidR="005A76FB" w:rsidRDefault="005A76FB" w:rsidP="005A76FB">
      <w:pPr>
        <w:spacing w:before="0" w:after="0" w:line="342" w:lineRule="exact"/>
        <w:ind w:firstLine="36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5872"/>
          <w:color w:val="000000"/>
          <w:noProof w:val="true"/>
          <w:spacing w:val="-5"/>
          <w:w w:val="100"/>
        </w:rPr>
        <w:t>特殊的靶器官毒性</w:t>
      </w:r>
    </w:p>
    <w:p w:rsidR="005A76FB" w:rsidRDefault="005A76FB" w:rsidP="005A76FB">
      <w:pPr>
        <w:spacing w:before="0" w:after="0" w:lineRule="exact" w:line="203"/>
        <w:ind w:firstLine="360" w:left="60"/>
        <w:rPr/>
      </w:pPr>
    </w:p>
    <w:p w:rsidR="005A76FB" w:rsidRDefault="005A76FB" w:rsidP="005A76FB">
      <w:pPr>
        <w:spacing w:before="0" w:after="0" w:line="342" w:lineRule="exact"/>
        <w:ind w:firstLine="36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hAnsi="宋体" w:cs="宋体"/>
          <w:u w:val="none"/>
          <w:sz w:val="28"/>
          <w:position w:val="2.09457397"/>
          <w:color w:val="000000"/>
          <w:noProof w:val="true"/>
          <w:spacing w:val="-5"/>
          <w:w w:val="100"/>
        </w:rPr>
        <w:t>血液学、临床生化检查</w:t>
      </w:r>
    </w:p>
    <w:p w:rsidR="005A76FB" w:rsidRDefault="005A76FB" w:rsidP="005A76FB">
      <w:pPr>
        <w:spacing w:before="0" w:after="0" w:lineRule="exact" w:line="203"/>
        <w:ind w:firstLine="360" w:left="60"/>
        <w:rPr/>
      </w:pPr>
    </w:p>
    <w:p w:rsidR="005A76FB" w:rsidRDefault="005A76FB" w:rsidP="005A76FB">
      <w:pPr>
        <w:spacing w:before="0" w:after="0" w:line="342" w:lineRule="exact"/>
        <w:ind w:firstLine="36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7397"/>
          <w:color w:val="000000"/>
          <w:noProof w:val="true"/>
          <w:spacing w:val="2"/>
          <w:w w:val="100"/>
        </w:rPr>
        <w:t>放大的药理作用，该作用不一定表现为明显的临床反应（例如，镇</w:t>
      </w:r>
    </w:p>
    <w:p w:rsidR="005A76FB" w:rsidRDefault="005A76FB" w:rsidP="005A76FB">
      <w:pPr>
        <w:spacing w:before="0" w:after="0" w:lineRule="exact" w:line="240"/>
        <w:ind w:firstLine="360" w:left="60"/>
        <w:rPr/>
      </w:pPr>
    </w:p>
    <w:p w:rsidR="005A76FB" w:rsidRDefault="005A76FB" w:rsidP="005A76FB">
      <w:pPr>
        <w:spacing w:before="0" w:after="0" w:line="284" w:lineRule="exact"/>
        <w:ind w:firstLine="720" w:left="60"/>
        <w:jc w:val="left"/>
        <w:rPr/>
      </w:pPr>
      <w:r>
        <w:rPr>
          <w:rFonts w:ascii="宋体" w:hAnsi="宋体" w:cs="宋体"/>
          <w:u w:val="none"/>
          <w:sz w:val="28"/>
          <w:position w:val="0"/>
          <w:color w:val="000000"/>
          <w:noProof w:val="true"/>
          <w:spacing w:val="-5"/>
          <w:w w:val="100"/>
        </w:rPr>
        <w:t>静和惊厥作用）。</w:t>
      </w:r>
    </w:p>
    <w:p w:rsidR="005A76FB" w:rsidRDefault="005A76FB" w:rsidP="005A76FB">
      <w:pPr>
        <w:spacing w:before="0" w:after="0" w:lineRule="exact" w:line="224"/>
        <w:ind w:firstLine="720" w:left="60"/>
        <w:rPr/>
      </w:pPr>
    </w:p>
    <w:p w:rsidR="005A76FB" w:rsidRDefault="005A76FB" w:rsidP="005A76FB">
      <w:pPr>
        <w:spacing w:before="0" w:after="0" w:line="342" w:lineRule="exact"/>
        <w:ind w:firstLine="361"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7397"/>
          <w:color w:val="000000"/>
          <w:noProof w:val="true"/>
          <w:spacing w:val="2"/>
          <w:w w:val="100"/>
        </w:rPr>
        <w:t>受试物的理化性质或给药剂型，以及给药途径，可能限制实际的给</w:t>
      </w:r>
    </w:p>
    <w:p w:rsidR="005A76FB" w:rsidRDefault="005A76FB" w:rsidP="005A76FB">
      <w:pPr>
        <w:spacing w:before="0" w:after="0" w:lineRule="exact" w:line="203"/>
        <w:ind w:firstLine="361" w:left="60"/>
        <w:rPr/>
      </w:pPr>
    </w:p>
    <w:p w:rsidR="005A76FB" w:rsidRDefault="005A76FB" w:rsidP="005A76FB">
      <w:pPr>
        <w:spacing w:before="0" w:after="0" w:line="367" w:lineRule="exact"/>
        <w:ind w:firstLine="720" w:left="60"/>
        <w:jc w:val="left"/>
        <w:rPr/>
      </w:pPr>
      <w:r>
        <w:rPr>
          <w:rFonts w:ascii="宋体" w:hAnsi="宋体" w:cs="宋体"/>
          <w:u w:val="none"/>
          <w:sz w:val="28"/>
          <w:position w:val="4.52426147"/>
          <w:color w:val="000000"/>
          <w:noProof w:val="true"/>
          <w:spacing w:val="-5"/>
          <w:w w:val="100"/>
        </w:rPr>
        <w:t>药量。在大多数情况下，</w:t>
      </w:r>
      <w:r>
        <w:rPr>
          <w:rFonts w:ascii="Times New Roman" w:hAnsi="Times New Roman" w:cs="Times New Roman"/>
          <w:u w:val="none"/>
          <w:sz w:val="28"/>
          <w:position w:val="0"/>
          <w:color w:val="000000"/>
          <w:noProof w:val="true"/>
          <w:spacing w:val="-2"/>
          <w:w w:val="100"/>
        </w:rPr>
        <w:t>1g/kg/day</w:t>
      </w:r>
      <w:r>
        <w:rPr>
          <w:rFonts w:ascii="Calibri" w:hAnsi="Calibri" w:cs="Calibri"/>
          <w:u w:val="none"/>
          <w:sz w:val="28"/>
          <w:color w:val="000000"/>
          <w:noProof w:val="true"/>
          <w:spacing w:val="5"/>
          <w:w w:val="100"/>
        </w:rPr>
        <w:t> </w:t>
      </w:r>
      <w:r>
        <w:rPr>
          <w:rFonts w:ascii="宋体" w:hAnsi="宋体" w:cs="宋体"/>
          <w:u w:val="none"/>
          <w:sz w:val="28"/>
          <w:position w:val="4.52426147"/>
          <w:color w:val="000000"/>
          <w:noProof w:val="true"/>
          <w:spacing w:val="-5"/>
          <w:w w:val="100"/>
        </w:rPr>
        <w:t>为最大给药限量。</w:t>
      </w:r>
    </w:p>
    <w:p w:rsidR="005A76FB" w:rsidRDefault="005A76FB" w:rsidP="005A76FB">
      <w:pPr>
        <w:spacing w:before="0" w:after="0" w:lineRule="exact" w:line="179"/>
        <w:ind w:firstLine="720" w:left="60"/>
        <w:rPr/>
      </w:pPr>
    </w:p>
    <w:p w:rsidR="005A76FB" w:rsidRDefault="005A76FB" w:rsidP="005A76FB">
      <w:pPr>
        <w:spacing w:before="0" w:after="0" w:line="342" w:lineRule="exact"/>
        <w:ind w:firstLine="36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2"/>
          <w:w w:val="100"/>
        </w:rPr>
        <w:t>动力学研究对确定低毒化合物高剂量给药时的全身暴露情况是有帮</w:t>
      </w:r>
    </w:p>
    <w:p w:rsidR="005A76FB" w:rsidRDefault="005A76FB" w:rsidP="005A76FB">
      <w:pPr>
        <w:spacing w:before="0" w:after="0" w:lineRule="exact" w:line="240"/>
        <w:ind w:firstLine="360" w:left="60"/>
        <w:rPr/>
      </w:pPr>
    </w:p>
    <w:p w:rsidR="005A76FB" w:rsidRDefault="005A76FB" w:rsidP="005A76FB">
      <w:pPr>
        <w:spacing w:before="0" w:after="0" w:line="284" w:lineRule="exact"/>
        <w:ind w:firstLine="720" w:left="60"/>
        <w:jc w:val="left"/>
        <w:rPr/>
      </w:pPr>
      <w:r>
        <w:rPr>
          <w:rFonts w:ascii="宋体" w:eastAsia="宋体" w:hAnsi="宋体" w:cs="宋体"/>
          <w:u w:val="none"/>
          <w:sz w:val="28"/>
          <w:position w:val="0"/>
          <w:color w:val="000000"/>
          <w:noProof w:val="true"/>
          <w:spacing w:val="-4"/>
          <w:w w:val="100"/>
        </w:rPr>
        <w:t>助的</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但</w:t>
      </w:r>
      <w:r>
        <w:rPr>
          <w:rFonts w:ascii="宋体" w:eastAsia="宋体" w:hAnsi="宋体" w:cs="宋体"/>
          <w:u w:val="none"/>
          <w:sz w:val="28"/>
          <w:position w:val="0"/>
          <w:color w:val="000000"/>
          <w:noProof w:val="true"/>
          <w:spacing w:val="-4"/>
          <w:w w:val="100"/>
        </w:rPr>
        <w:t>是，</w:t>
      </w:r>
      <w:r>
        <w:rPr>
          <w:rFonts w:ascii="宋体" w:eastAsia="宋体" w:hAnsi="宋体" w:cs="宋体"/>
          <w:u w:val="none"/>
          <w:sz w:val="28"/>
          <w:position w:val="0"/>
          <w:color w:val="000000"/>
          <w:noProof w:val="true"/>
          <w:spacing w:val="-5"/>
          <w:w w:val="100"/>
        </w:rPr>
        <w:t>若</w:t>
      </w:r>
      <w:r>
        <w:rPr>
          <w:rFonts w:ascii="宋体" w:eastAsia="宋体" w:hAnsi="宋体" w:cs="宋体"/>
          <w:u w:val="none"/>
          <w:sz w:val="28"/>
          <w:position w:val="0"/>
          <w:color w:val="000000"/>
          <w:noProof w:val="true"/>
          <w:spacing w:val="-5"/>
          <w:w w:val="100"/>
        </w:rPr>
        <w:t>剂</w:t>
      </w:r>
      <w:r>
        <w:rPr>
          <w:rFonts w:ascii="宋体" w:eastAsia="宋体" w:hAnsi="宋体" w:cs="宋体"/>
          <w:u w:val="none"/>
          <w:sz w:val="28"/>
          <w:position w:val="0"/>
          <w:color w:val="000000"/>
          <w:noProof w:val="true"/>
          <w:spacing w:val="-4"/>
          <w:w w:val="100"/>
        </w:rPr>
        <w:t>量的</w:t>
      </w:r>
      <w:r>
        <w:rPr>
          <w:rFonts w:ascii="宋体" w:eastAsia="宋体" w:hAnsi="宋体" w:cs="宋体"/>
          <w:u w:val="none"/>
          <w:sz w:val="28"/>
          <w:position w:val="0"/>
          <w:color w:val="000000"/>
          <w:noProof w:val="true"/>
          <w:spacing w:val="-5"/>
          <w:w w:val="100"/>
        </w:rPr>
        <w:t>增</w:t>
      </w:r>
      <w:r>
        <w:rPr>
          <w:rFonts w:ascii="宋体" w:eastAsia="宋体" w:hAnsi="宋体" w:cs="宋体"/>
          <w:u w:val="none"/>
          <w:sz w:val="28"/>
          <w:position w:val="0"/>
          <w:color w:val="000000"/>
          <w:noProof w:val="true"/>
          <w:spacing w:val="-5"/>
          <w:w w:val="100"/>
        </w:rPr>
        <w:t>加</w:t>
      </w:r>
      <w:r>
        <w:rPr>
          <w:rFonts w:ascii="宋体" w:eastAsia="宋体" w:hAnsi="宋体" w:cs="宋体"/>
          <w:u w:val="none"/>
          <w:sz w:val="28"/>
          <w:position w:val="0"/>
          <w:color w:val="000000"/>
          <w:noProof w:val="true"/>
          <w:spacing w:val="-4"/>
          <w:w w:val="100"/>
        </w:rPr>
        <w:t>并不</w:t>
      </w:r>
      <w:r>
        <w:rPr>
          <w:rFonts w:ascii="宋体" w:eastAsia="宋体" w:hAnsi="宋体" w:cs="宋体"/>
          <w:u w:val="none"/>
          <w:sz w:val="28"/>
          <w:position w:val="0"/>
          <w:color w:val="000000"/>
          <w:noProof w:val="true"/>
          <w:spacing w:val="-5"/>
          <w:w w:val="100"/>
        </w:rPr>
        <w:t>导</w:t>
      </w:r>
      <w:r>
        <w:rPr>
          <w:rFonts w:ascii="宋体" w:eastAsia="宋体" w:hAnsi="宋体" w:cs="宋体"/>
          <w:u w:val="none"/>
          <w:sz w:val="28"/>
          <w:position w:val="0"/>
          <w:color w:val="000000"/>
          <w:noProof w:val="true"/>
          <w:spacing w:val="-5"/>
          <w:w w:val="100"/>
        </w:rPr>
        <w:t>致</w:t>
      </w:r>
      <w:r>
        <w:rPr>
          <w:rFonts w:ascii="宋体" w:eastAsia="宋体" w:hAnsi="宋体" w:cs="宋体"/>
          <w:u w:val="none"/>
          <w:sz w:val="28"/>
          <w:position w:val="0"/>
          <w:color w:val="000000"/>
          <w:noProof w:val="true"/>
          <w:spacing w:val="-4"/>
          <w:w w:val="100"/>
        </w:rPr>
        <w:t>血浆</w:t>
      </w:r>
      <w:r>
        <w:rPr>
          <w:rFonts w:ascii="宋体" w:eastAsia="宋体" w:hAnsi="宋体" w:cs="宋体"/>
          <w:u w:val="none"/>
          <w:sz w:val="28"/>
          <w:position w:val="0"/>
          <w:color w:val="000000"/>
          <w:noProof w:val="true"/>
          <w:spacing w:val="-5"/>
          <w:w w:val="100"/>
        </w:rPr>
        <w:t>或</w:t>
      </w:r>
      <w:r>
        <w:rPr>
          <w:rFonts w:ascii="宋体" w:eastAsia="宋体" w:hAnsi="宋体" w:cs="宋体"/>
          <w:u w:val="none"/>
          <w:sz w:val="28"/>
          <w:position w:val="0"/>
          <w:color w:val="000000"/>
          <w:noProof w:val="true"/>
          <w:spacing w:val="-5"/>
          <w:w w:val="100"/>
        </w:rPr>
        <w:t>组</w:t>
      </w:r>
      <w:r>
        <w:rPr>
          <w:rFonts w:ascii="宋体" w:eastAsia="宋体" w:hAnsi="宋体" w:cs="宋体"/>
          <w:u w:val="none"/>
          <w:sz w:val="28"/>
          <w:position w:val="0"/>
          <w:color w:val="000000"/>
          <w:noProof w:val="true"/>
          <w:spacing w:val="-4"/>
          <w:w w:val="100"/>
        </w:rPr>
        <w:t>织中</w:t>
      </w:r>
      <w:r>
        <w:rPr>
          <w:rFonts w:ascii="宋体" w:eastAsia="宋体" w:hAnsi="宋体" w:cs="宋体"/>
          <w:u w:val="none"/>
          <w:sz w:val="28"/>
          <w:position w:val="0"/>
          <w:color w:val="000000"/>
          <w:noProof w:val="true"/>
          <w:spacing w:val="-5"/>
          <w:w w:val="100"/>
        </w:rPr>
        <w:t>浓</w:t>
      </w:r>
      <w:r>
        <w:rPr>
          <w:rFonts w:ascii="宋体" w:eastAsia="宋体" w:hAnsi="宋体" w:cs="宋体"/>
          <w:u w:val="none"/>
          <w:sz w:val="28"/>
          <w:position w:val="0"/>
          <w:color w:val="000000"/>
          <w:noProof w:val="true"/>
          <w:spacing w:val="-5"/>
          <w:w w:val="100"/>
        </w:rPr>
        <w:t>度</w:t>
      </w:r>
      <w:r>
        <w:rPr>
          <w:rFonts w:ascii="宋体" w:eastAsia="宋体" w:hAnsi="宋体" w:cs="宋体"/>
          <w:u w:val="none"/>
          <w:sz w:val="28"/>
          <w:position w:val="0"/>
          <w:color w:val="000000"/>
          <w:noProof w:val="true"/>
          <w:spacing w:val="-4"/>
          <w:w w:val="100"/>
        </w:rPr>
        <w:t>的升</w:t>
      </w:r>
      <w:r>
        <w:rPr>
          <w:rFonts w:ascii="宋体" w:eastAsia="宋体" w:hAnsi="宋体" w:cs="宋体"/>
          <w:u w:val="none"/>
          <w:sz w:val="28"/>
          <w:position w:val="0"/>
          <w:color w:val="000000"/>
          <w:noProof w:val="true"/>
          <w:spacing w:val="-5"/>
          <w:w w:val="100"/>
        </w:rPr>
        <w:t>高</w:t>
      </w:r>
      <w:r>
        <w:rPr>
          <w:rFonts w:ascii="宋体" w:eastAsia="宋体" w:hAnsi="宋体" w:cs="宋体"/>
          <w:u w:val="none"/>
          <w:sz w:val="28"/>
          <w:position w:val="0"/>
          <w:color w:val="000000"/>
          <w:noProof w:val="true"/>
          <w:spacing w:val="-5"/>
          <w:w w:val="100"/>
        </w:rPr>
        <w:t>，</w:t>
      </w:r>
      <w:r>
        <w:rPr>
          <w:rFonts w:ascii="Calibri" w:hAnsi="Calibri" w:cs="Calibri"/>
          <w:u w:val="none"/>
          <w:sz w:val="28"/>
          <w:color w:val="000000"/>
          <w:noProof w:val="true"/>
          <w:spacing w:val="0"/>
          <w:w w:val="188"/>
        </w:rPr>
        <w:t> </w:t>
      </w:r>
      <w:r>
        <w:rPr>
          <w:rFonts w:ascii="宋体" w:eastAsia="宋体" w:hAnsi="宋体" w:cs="宋体"/>
          <w:u w:val="none"/>
          <w:sz w:val="28"/>
          <w:position w:val="0"/>
          <w:color w:val="000000"/>
          <w:noProof w:val="true"/>
          <w:spacing w:val="-5"/>
          <w:w w:val="100"/>
        </w:rPr>
        <w:t>剂</w:t>
      </w:r>
    </w:p>
    <w:p w:rsidR="005A76FB" w:rsidRDefault="005A76FB" w:rsidP="005A76FB">
      <w:pPr>
        <w:spacing w:before="0" w:after="0" w:lineRule="exact" w:line="240"/>
        <w:ind w:firstLine="720" w:left="60"/>
        <w:rPr/>
      </w:pPr>
    </w:p>
    <w:p w:rsidR="005A76FB" w:rsidRDefault="005A76FB" w:rsidP="005A76FB">
      <w:pPr>
        <w:spacing w:before="0" w:after="0" w:line="305" w:lineRule="exact"/>
        <w:ind w:firstLine="720" w:left="60"/>
        <w:jc w:val="left"/>
        <w:rPr/>
      </w:pPr>
      <w:r>
        <w:rPr>
          <w:rFonts w:ascii="宋体" w:hAnsi="宋体" w:cs="宋体"/>
          <w:u w:val="none"/>
          <w:sz w:val="28"/>
          <w:position w:val="0"/>
          <w:color w:val="000000"/>
          <w:noProof w:val="true"/>
          <w:spacing w:val="-5"/>
          <w:w w:val="100"/>
        </w:rPr>
        <w:t>量增加的意义就很小。</w:t>
      </w:r>
    </w:p>
    <w:p w:rsidR="005A76FB" w:rsidRDefault="005A76FB" w:rsidP="005A76FB">
      <w:pPr>
        <w:spacing w:before="0" w:after="0" w:lineRule="exact" w:line="224"/>
        <w:ind w:firstLine="720" w:left="60"/>
        <w:rPr/>
      </w:pPr>
    </w:p>
    <w:p w:rsidR="005A76FB" w:rsidRDefault="005A76FB" w:rsidP="005A76FB">
      <w:pPr>
        <w:spacing w:before="0" w:after="0" w:line="367" w:lineRule="exact"/>
        <w:ind w:firstLine="361" w:left="60"/>
        <w:jc w:val="left"/>
        <w:rPr/>
      </w:pPr>
      <w:r>
        <w:rPr>
          <w:rFonts w:ascii="Segoe UI Symbol" w:hAnsi="Segoe UI Symbol" w:cs="Segoe UI Symbol"/>
          <w:u w:val="none"/>
          <w:sz w:val="28"/>
          <w:position w:val="2.4296875"/>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4.52423096"/>
          <w:color w:val="000000"/>
          <w:noProof w:val="true"/>
          <w:spacing w:val="-5"/>
          <w:w w:val="100"/>
        </w:rPr>
        <w:t>预试验中胚胎</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3096"/>
          <w:color w:val="000000"/>
          <w:noProof w:val="true"/>
          <w:spacing w:val="-5"/>
          <w:w w:val="100"/>
        </w:rPr>
        <w:t>胎仔死亡率的明显增加。</w:t>
      </w:r>
    </w:p>
    <w:p w:rsidR="005A76FB" w:rsidRDefault="005A76FB" w:rsidP="005A76FB">
      <w:pPr>
        <w:spacing w:before="0" w:after="0" w:lineRule="exact" w:line="240"/>
        <w:ind w:firstLine="361" w:left="60"/>
        <w:rPr/>
      </w:pPr>
    </w:p>
    <w:p w:rsidR="005A76FB" w:rsidRDefault="005A76FB" w:rsidP="005A76FB">
      <w:pPr>
        <w:spacing w:before="0" w:after="0" w:lineRule="exact" w:line="240"/>
        <w:ind w:firstLine="361"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8</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3"/>
        </w:rPr>
        <w:t>3.1</w:t>
      </w:r>
      <w:r>
        <w:rPr>
          <w:rFonts w:ascii="宋体" w:eastAsia="宋体" w:hAnsi="宋体" w:cs="宋体"/>
          <w:b/>
          <w:i/>
          <w:u w:val="single"/>
          <w:sz w:val="29"/>
          <w:color w:val="000000"/>
          <w:w w:val="95"/>
          <w:noProof w:val="true"/>
          <w:spacing w:val="0"/>
        </w:rPr>
        <w:t>） 剂量</w:t>
      </w:r>
      <w:r>
        <w:rPr>
          <w:rFonts w:ascii="Times New Roman" w:hAnsi="Times New Roman" w:cs="Times New Roman"/>
          <w:b/>
          <w:i/>
          <w:u w:val="single"/>
          <w:sz w:val="28"/>
          <w:position w:val="0"/>
          <w:color w:val="000000"/>
          <w:w w:val="95"/>
          <w:noProof w:val="true"/>
          <w:spacing w:val="-3"/>
        </w:rPr>
        <w:t>-</w:t>
      </w:r>
      <w:r>
        <w:rPr>
          <w:rFonts w:ascii="宋体" w:eastAsia="宋体" w:hAnsi="宋体" w:cs="宋体"/>
          <w:b/>
          <w:i/>
          <w:u w:val="single"/>
          <w:sz w:val="29"/>
          <w:color w:val="000000"/>
          <w:w w:val="95"/>
          <w:noProof w:val="true"/>
          <w:spacing w:val="0"/>
        </w:rPr>
        <w:t>反应关系的确定</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生殖</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中存</w:t>
      </w:r>
      <w:r>
        <w:rPr>
          <w:rFonts w:ascii="宋体" w:eastAsia="宋体" w:hAnsi="宋体" w:cs="宋体"/>
          <w:u w:val="none"/>
          <w:sz w:val="28"/>
          <w:position w:val="0"/>
          <w:color w:val="000000"/>
          <w:noProof w:val="true"/>
          <w:spacing w:val="-4"/>
          <w:w w:val="100"/>
        </w:rPr>
        <w:t>在许</w:t>
      </w:r>
      <w:r>
        <w:rPr>
          <w:rFonts w:ascii="宋体" w:eastAsia="宋体" w:hAnsi="宋体" w:cs="宋体"/>
          <w:u w:val="none"/>
          <w:sz w:val="28"/>
          <w:position w:val="0"/>
          <w:color w:val="000000"/>
          <w:noProof w:val="true"/>
          <w:spacing w:val="-4"/>
          <w:w w:val="100"/>
        </w:rPr>
        <w:t>多可</w:t>
      </w:r>
      <w:r>
        <w:rPr>
          <w:rFonts w:ascii="宋体" w:eastAsia="宋体" w:hAnsi="宋体" w:cs="宋体"/>
          <w:u w:val="none"/>
          <w:sz w:val="28"/>
          <w:position w:val="0"/>
          <w:color w:val="000000"/>
          <w:noProof w:val="true"/>
          <w:spacing w:val="-4"/>
          <w:w w:val="100"/>
        </w:rPr>
        <w:t>变因</w:t>
      </w:r>
      <w:r>
        <w:rPr>
          <w:rFonts w:ascii="宋体" w:eastAsia="宋体" w:hAnsi="宋体" w:cs="宋体"/>
          <w:u w:val="none"/>
          <w:sz w:val="28"/>
          <w:position w:val="0"/>
          <w:color w:val="000000"/>
          <w:noProof w:val="true"/>
          <w:spacing w:val="-4"/>
          <w:w w:val="100"/>
        </w:rPr>
        <w:t>素，</w:t>
      </w:r>
      <w:r>
        <w:rPr>
          <w:rFonts w:ascii="宋体" w:eastAsia="宋体" w:hAnsi="宋体" w:cs="宋体"/>
          <w:u w:val="none"/>
          <w:sz w:val="28"/>
          <w:position w:val="0"/>
          <w:color w:val="000000"/>
          <w:noProof w:val="true"/>
          <w:spacing w:val="-4"/>
          <w:w w:val="100"/>
        </w:rPr>
        <w:t>难以</w:t>
      </w:r>
      <w:r>
        <w:rPr>
          <w:rFonts w:ascii="宋体" w:eastAsia="宋体" w:hAnsi="宋体" w:cs="宋体"/>
          <w:u w:val="none"/>
          <w:sz w:val="28"/>
          <w:position w:val="0"/>
          <w:color w:val="000000"/>
          <w:noProof w:val="true"/>
          <w:spacing w:val="-4"/>
          <w:w w:val="100"/>
        </w:rPr>
        <w:t>对随</w:t>
      </w:r>
      <w:r>
        <w:rPr>
          <w:rFonts w:ascii="宋体" w:eastAsia="宋体" w:hAnsi="宋体" w:cs="宋体"/>
          <w:u w:val="none"/>
          <w:sz w:val="28"/>
          <w:position w:val="0"/>
          <w:color w:val="000000"/>
          <w:noProof w:val="true"/>
          <w:spacing w:val="-4"/>
          <w:w w:val="100"/>
        </w:rPr>
        <w:t>机误</w:t>
      </w:r>
      <w:r>
        <w:rPr>
          <w:rFonts w:ascii="宋体" w:eastAsia="宋体" w:hAnsi="宋体" w:cs="宋体"/>
          <w:u w:val="none"/>
          <w:sz w:val="28"/>
          <w:position w:val="0"/>
          <w:color w:val="000000"/>
          <w:noProof w:val="true"/>
          <w:spacing w:val="-4"/>
          <w:w w:val="100"/>
        </w:rPr>
        <w:t>差（</w:t>
      </w:r>
      <w:r>
        <w:rPr>
          <w:rFonts w:ascii="宋体" w:eastAsia="宋体" w:hAnsi="宋体" w:cs="宋体"/>
          <w:u w:val="none"/>
          <w:sz w:val="28"/>
          <w:position w:val="0"/>
          <w:color w:val="000000"/>
          <w:noProof w:val="true"/>
          <w:spacing w:val="-4"/>
          <w:w w:val="100"/>
        </w:rPr>
        <w:t>变异</w:t>
      </w:r>
      <w:r>
        <w:rPr>
          <w:rFonts w:ascii="宋体" w:eastAsia="宋体" w:hAnsi="宋体" w:cs="宋体"/>
          <w:u w:val="none"/>
          <w:sz w:val="28"/>
          <w:position w:val="0"/>
          <w:color w:val="000000"/>
          <w:noProof w:val="true"/>
          <w:spacing w:val="-4"/>
          <w:w w:val="100"/>
        </w:rPr>
        <w:t>）和</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产生</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5"/>
          <w:w w:val="100"/>
        </w:rPr>
        <w:t>的作用进行区别，而剂量</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效应关系趋势的存在与否，可成为判断作用由药</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物所致可</w:t>
      </w:r>
      <w:r>
        <w:rPr>
          <w:rFonts w:ascii="宋体" w:eastAsia="宋体" w:hAnsi="宋体" w:cs="宋体"/>
          <w:u w:val="none"/>
          <w:sz w:val="28"/>
          <w:position w:val="0"/>
          <w:color w:val="000000"/>
          <w:noProof w:val="true"/>
          <w:spacing w:val="-3"/>
          <w:w w:val="100"/>
        </w:rPr>
        <w:t>能性大小</w:t>
      </w:r>
      <w:r>
        <w:rPr>
          <w:rFonts w:ascii="宋体" w:eastAsia="宋体" w:hAnsi="宋体" w:cs="宋体"/>
          <w:u w:val="none"/>
          <w:sz w:val="28"/>
          <w:position w:val="0"/>
          <w:color w:val="000000"/>
          <w:noProof w:val="true"/>
          <w:spacing w:val="-3"/>
          <w:w w:val="100"/>
        </w:rPr>
        <w:t>的一个关</w:t>
      </w:r>
      <w:r>
        <w:rPr>
          <w:rFonts w:ascii="宋体" w:eastAsia="宋体" w:hAnsi="宋体" w:cs="宋体"/>
          <w:u w:val="none"/>
          <w:sz w:val="28"/>
          <w:position w:val="0"/>
          <w:color w:val="000000"/>
          <w:noProof w:val="true"/>
          <w:spacing w:val="-3"/>
          <w:w w:val="100"/>
        </w:rPr>
        <w:t>键性依据</w:t>
      </w:r>
      <w:r>
        <w:rPr>
          <w:rFonts w:ascii="宋体" w:hAnsi="宋体" w:cs="宋体"/>
          <w:u w:val="none"/>
          <w:sz w:val="28"/>
          <w:position w:val="0"/>
          <w:color w:val="000000"/>
          <w:noProof w:val="true"/>
          <w:spacing w:val="-3"/>
          <w:w w:val="100"/>
        </w:rPr>
        <w:t>。必须记</w:t>
      </w:r>
      <w:r>
        <w:rPr>
          <w:rFonts w:ascii="宋体" w:eastAsia="宋体" w:hAnsi="宋体" w:cs="宋体"/>
          <w:u w:val="none"/>
          <w:sz w:val="28"/>
          <w:position w:val="0"/>
          <w:color w:val="000000"/>
          <w:noProof w:val="true"/>
          <w:spacing w:val="-3"/>
          <w:w w:val="100"/>
        </w:rPr>
        <w:t>住，这些</w:t>
      </w:r>
      <w:r>
        <w:rPr>
          <w:rFonts w:ascii="宋体" w:eastAsia="宋体" w:hAnsi="宋体" w:cs="宋体"/>
          <w:u w:val="none"/>
          <w:sz w:val="28"/>
          <w:position w:val="0"/>
          <w:color w:val="000000"/>
          <w:noProof w:val="true"/>
          <w:spacing w:val="-3"/>
          <w:w w:val="100"/>
        </w:rPr>
        <w:t>研究中剂</w:t>
      </w:r>
      <w:r>
        <w:rPr>
          <w:rFonts w:ascii="宋体" w:eastAsia="宋体" w:hAnsi="宋体" w:cs="宋体"/>
          <w:u w:val="none"/>
          <w:sz w:val="28"/>
          <w:position w:val="0"/>
          <w:color w:val="000000"/>
          <w:noProof w:val="true"/>
          <w:spacing w:val="-3"/>
          <w:w w:val="100"/>
        </w:rPr>
        <w:t>量与反</w:t>
      </w:r>
      <w:r>
        <w:rPr>
          <w:rFonts w:ascii="宋体" w:eastAsia="宋体" w:hAnsi="宋体" w:cs="宋体"/>
          <w:u w:val="none"/>
          <w:sz w:val="28"/>
          <w:position w:val="0"/>
          <w:color w:val="000000"/>
          <w:noProof w:val="true"/>
          <w:spacing w:val="-5"/>
          <w:w w:val="100"/>
        </w:rPr>
        <w:t>应</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的关系曲</w:t>
      </w:r>
      <w:r>
        <w:rPr>
          <w:rFonts w:ascii="宋体" w:eastAsia="宋体" w:hAnsi="宋体" w:cs="宋体"/>
          <w:u w:val="none"/>
          <w:sz w:val="28"/>
          <w:position w:val="0"/>
          <w:color w:val="000000"/>
          <w:noProof w:val="true"/>
          <w:spacing w:val="-3"/>
          <w:w w:val="100"/>
        </w:rPr>
        <w:t>线也许是</w:t>
      </w:r>
      <w:r>
        <w:rPr>
          <w:rFonts w:ascii="宋体" w:eastAsia="宋体" w:hAnsi="宋体" w:cs="宋体"/>
          <w:u w:val="none"/>
          <w:sz w:val="28"/>
          <w:position w:val="0"/>
          <w:color w:val="000000"/>
          <w:noProof w:val="true"/>
          <w:spacing w:val="-3"/>
          <w:w w:val="100"/>
        </w:rPr>
        <w:t>陡直的，</w:t>
      </w:r>
      <w:r>
        <w:rPr>
          <w:rFonts w:ascii="宋体" w:eastAsia="宋体" w:hAnsi="宋体" w:cs="宋体"/>
          <w:u w:val="none"/>
          <w:sz w:val="28"/>
          <w:position w:val="0"/>
          <w:color w:val="000000"/>
          <w:noProof w:val="true"/>
          <w:spacing w:val="-3"/>
          <w:w w:val="100"/>
        </w:rPr>
        <w:t>故不建议</w:t>
      </w:r>
      <w:r>
        <w:rPr>
          <w:rFonts w:ascii="宋体" w:eastAsia="宋体" w:hAnsi="宋体" w:cs="宋体"/>
          <w:u w:val="none"/>
          <w:sz w:val="28"/>
          <w:position w:val="0"/>
          <w:color w:val="000000"/>
          <w:noProof w:val="true"/>
          <w:spacing w:val="-3"/>
          <w:w w:val="100"/>
        </w:rPr>
        <w:t>设计宽的</w:t>
      </w:r>
      <w:r>
        <w:rPr>
          <w:rFonts w:ascii="宋体" w:eastAsia="宋体" w:hAnsi="宋体" w:cs="宋体"/>
          <w:u w:val="none"/>
          <w:sz w:val="28"/>
          <w:position w:val="0"/>
          <w:color w:val="000000"/>
          <w:noProof w:val="true"/>
          <w:spacing w:val="-3"/>
          <w:w w:val="100"/>
        </w:rPr>
        <w:t>剂量间距</w:t>
      </w:r>
      <w:r>
        <w:rPr>
          <w:rFonts w:ascii="宋体" w:hAnsi="宋体" w:cs="宋体"/>
          <w:u w:val="none"/>
          <w:sz w:val="28"/>
          <w:position w:val="0"/>
          <w:color w:val="000000"/>
          <w:noProof w:val="true"/>
          <w:spacing w:val="-3"/>
          <w:w w:val="100"/>
        </w:rPr>
        <w:t>。若试图</w:t>
      </w:r>
      <w:r>
        <w:rPr>
          <w:rFonts w:ascii="宋体" w:eastAsia="宋体" w:hAnsi="宋体" w:cs="宋体"/>
          <w:u w:val="none"/>
          <w:sz w:val="28"/>
          <w:position w:val="0"/>
          <w:color w:val="000000"/>
          <w:noProof w:val="true"/>
          <w:spacing w:val="-3"/>
          <w:w w:val="100"/>
        </w:rPr>
        <w:t>通过一</w:t>
      </w:r>
      <w:r>
        <w:rPr>
          <w:rFonts w:ascii="宋体" w:eastAsia="宋体" w:hAnsi="宋体" w:cs="宋体"/>
          <w:u w:val="none"/>
          <w:sz w:val="28"/>
          <w:position w:val="0"/>
          <w:color w:val="000000"/>
          <w:noProof w:val="true"/>
          <w:spacing w:val="-5"/>
          <w:w w:val="100"/>
        </w:rPr>
        <w:t>项</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研究来对出现的作用进行剂量</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反应关系分析，建议至少设三个剂量组和适</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当的对照</w:t>
      </w:r>
      <w:r>
        <w:rPr>
          <w:rFonts w:ascii="宋体" w:hAnsi="宋体" w:cs="宋体"/>
          <w:u w:val="none"/>
          <w:sz w:val="28"/>
          <w:position w:val="0"/>
          <w:color w:val="000000"/>
          <w:noProof w:val="true"/>
          <w:spacing w:val="-3"/>
          <w:w w:val="100"/>
        </w:rPr>
        <w:t>组。如还</w:t>
      </w:r>
      <w:r>
        <w:rPr>
          <w:rFonts w:ascii="宋体" w:eastAsia="宋体" w:hAnsi="宋体" w:cs="宋体"/>
          <w:u w:val="none"/>
          <w:sz w:val="28"/>
          <w:position w:val="0"/>
          <w:color w:val="000000"/>
          <w:noProof w:val="true"/>
          <w:spacing w:val="-3"/>
          <w:w w:val="100"/>
        </w:rPr>
        <w:t>不能肯定</w:t>
      </w:r>
      <w:r>
        <w:rPr>
          <w:rFonts w:ascii="宋体" w:eastAsia="宋体" w:hAnsi="宋体" w:cs="宋体"/>
          <w:u w:val="none"/>
          <w:sz w:val="28"/>
          <w:position w:val="0"/>
          <w:color w:val="000000"/>
          <w:noProof w:val="true"/>
          <w:spacing w:val="-3"/>
          <w:w w:val="100"/>
        </w:rPr>
        <w:t>其量效关</w:t>
      </w:r>
      <w:r>
        <w:rPr>
          <w:rFonts w:ascii="宋体" w:eastAsia="宋体" w:hAnsi="宋体" w:cs="宋体"/>
          <w:u w:val="none"/>
          <w:sz w:val="28"/>
          <w:position w:val="0"/>
          <w:color w:val="000000"/>
          <w:noProof w:val="true"/>
          <w:spacing w:val="-3"/>
          <w:w w:val="100"/>
        </w:rPr>
        <w:t>系，应增</w:t>
      </w:r>
      <w:r>
        <w:rPr>
          <w:rFonts w:ascii="宋体" w:eastAsia="宋体" w:hAnsi="宋体" w:cs="宋体"/>
          <w:u w:val="none"/>
          <w:sz w:val="28"/>
          <w:position w:val="0"/>
          <w:color w:val="000000"/>
          <w:noProof w:val="true"/>
          <w:spacing w:val="-3"/>
          <w:w w:val="100"/>
        </w:rPr>
        <w:t>设第四剂</w:t>
      </w:r>
      <w:r>
        <w:rPr>
          <w:rFonts w:ascii="宋体" w:eastAsia="宋体" w:hAnsi="宋体" w:cs="宋体"/>
          <w:u w:val="none"/>
          <w:sz w:val="28"/>
          <w:position w:val="0"/>
          <w:color w:val="000000"/>
          <w:noProof w:val="true"/>
          <w:spacing w:val="-3"/>
          <w:w w:val="100"/>
        </w:rPr>
        <w:t>量组，以</w:t>
      </w:r>
      <w:r>
        <w:rPr>
          <w:rFonts w:ascii="宋体" w:eastAsia="宋体" w:hAnsi="宋体" w:cs="宋体"/>
          <w:u w:val="none"/>
          <w:sz w:val="28"/>
          <w:position w:val="0"/>
          <w:color w:val="000000"/>
          <w:noProof w:val="true"/>
          <w:spacing w:val="-3"/>
          <w:w w:val="100"/>
        </w:rPr>
        <w:t>免剂量</w:t>
      </w:r>
      <w:r>
        <w:rPr>
          <w:rFonts w:ascii="宋体" w:eastAsia="宋体" w:hAnsi="宋体" w:cs="宋体"/>
          <w:u w:val="none"/>
          <w:sz w:val="28"/>
          <w:position w:val="0"/>
          <w:color w:val="000000"/>
          <w:noProof w:val="true"/>
          <w:spacing w:val="-5"/>
          <w:w w:val="100"/>
        </w:rPr>
        <w:t>间</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距过大。</w:t>
      </w:r>
      <w:r>
        <w:rPr>
          <w:rFonts w:ascii="宋体" w:eastAsia="宋体" w:hAnsi="宋体" w:cs="宋体"/>
          <w:u w:val="none"/>
          <w:sz w:val="28"/>
          <w:position w:val="0"/>
          <w:color w:val="000000"/>
          <w:noProof w:val="true"/>
          <w:spacing w:val="-3"/>
          <w:w w:val="100"/>
        </w:rPr>
        <w:t>如此设计</w:t>
      </w:r>
      <w:r>
        <w:rPr>
          <w:rFonts w:ascii="宋体" w:eastAsia="宋体" w:hAnsi="宋体" w:cs="宋体"/>
          <w:u w:val="none"/>
          <w:sz w:val="28"/>
          <w:position w:val="0"/>
          <w:color w:val="000000"/>
          <w:noProof w:val="true"/>
          <w:spacing w:val="-3"/>
          <w:w w:val="100"/>
        </w:rPr>
        <w:t>，应该可</w:t>
      </w:r>
      <w:r>
        <w:rPr>
          <w:rFonts w:ascii="宋体" w:eastAsia="宋体" w:hAnsi="宋体" w:cs="宋体"/>
          <w:u w:val="none"/>
          <w:sz w:val="28"/>
          <w:position w:val="0"/>
          <w:color w:val="000000"/>
          <w:noProof w:val="true"/>
          <w:spacing w:val="-3"/>
          <w:w w:val="100"/>
        </w:rPr>
        <w:t>以确定生</w:t>
      </w:r>
      <w:r>
        <w:rPr>
          <w:rFonts w:ascii="宋体" w:eastAsia="宋体" w:hAnsi="宋体" w:cs="宋体"/>
          <w:u w:val="none"/>
          <w:sz w:val="28"/>
          <w:position w:val="0"/>
          <w:color w:val="000000"/>
          <w:noProof w:val="true"/>
          <w:spacing w:val="-3"/>
          <w:w w:val="100"/>
        </w:rPr>
        <w:t>殖毒性方</w:t>
      </w:r>
      <w:r>
        <w:rPr>
          <w:rFonts w:ascii="宋体" w:hAnsi="宋体" w:cs="宋体"/>
          <w:u w:val="none"/>
          <w:sz w:val="28"/>
          <w:position w:val="0"/>
          <w:color w:val="000000"/>
          <w:noProof w:val="true"/>
          <w:spacing w:val="-3"/>
          <w:w w:val="100"/>
        </w:rPr>
        <w:t>面“未观</w:t>
      </w:r>
      <w:r>
        <w:rPr>
          <w:rFonts w:ascii="宋体" w:eastAsia="宋体" w:hAnsi="宋体" w:cs="宋体"/>
          <w:u w:val="none"/>
          <w:sz w:val="28"/>
          <w:position w:val="0"/>
          <w:color w:val="000000"/>
          <w:noProof w:val="true"/>
          <w:spacing w:val="-3"/>
          <w:w w:val="100"/>
        </w:rPr>
        <w:t>察到不良</w:t>
      </w:r>
      <w:r>
        <w:rPr>
          <w:rFonts w:ascii="宋体" w:eastAsia="宋体" w:hAnsi="宋体" w:cs="宋体"/>
          <w:u w:val="none"/>
          <w:sz w:val="28"/>
          <w:position w:val="0"/>
          <w:color w:val="000000"/>
          <w:noProof w:val="true"/>
          <w:spacing w:val="-3"/>
          <w:w w:val="100"/>
        </w:rPr>
        <w:t>反应的</w:t>
      </w:r>
      <w:r>
        <w:rPr>
          <w:rFonts w:ascii="宋体" w:eastAsia="宋体" w:hAnsi="宋体" w:cs="宋体"/>
          <w:u w:val="none"/>
          <w:sz w:val="28"/>
          <w:position w:val="0"/>
          <w:color w:val="000000"/>
          <w:noProof w:val="true"/>
          <w:spacing w:val="-5"/>
          <w:w w:val="100"/>
        </w:rPr>
        <w:t>剂</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量水平”。否则，就意味着应该对该受试药进行更深入的研究。</w:t>
      </w: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3</w:t>
      </w:r>
      <w:r>
        <w:rPr>
          <w:rFonts w:ascii="宋体" w:eastAsia="宋体" w:hAnsi="宋体" w:cs="宋体"/>
          <w:b/>
          <w:u w:val="none"/>
          <w:sz w:val="28"/>
          <w:position w:val="4.52429199"/>
          <w:color w:val="000000"/>
          <w:w w:val="95"/>
          <w:noProof w:val="true"/>
          <w:spacing w:val="-6"/>
        </w:rPr>
        <w:t>．</w:t>
      </w:r>
      <w:r>
        <w:rPr>
          <w:rFonts w:ascii="Times New Roman" w:hAnsi="Times New Roman" w:cs="Times New Roman"/>
          <w:b/>
          <w:u w:val="none"/>
          <w:sz w:val="28"/>
          <w:position w:val="0"/>
          <w:color w:val="000000"/>
          <w:w w:val="95"/>
          <w:noProof w:val="true"/>
          <w:spacing w:val="-3"/>
        </w:rPr>
        <w:t>2</w:t>
      </w:r>
      <w:r>
        <w:rPr>
          <w:rFonts w:ascii="Calibri" w:hAnsi="Calibri" w:cs="Calibri"/>
          <w:b/>
          <w:u w:val="none"/>
          <w:sz w:val="28"/>
          <w:color w:val="000000"/>
          <w:noProof w:val="true"/>
          <w:spacing w:val="-26"/>
          <w:w w:val="100"/>
        </w:rPr>
        <w:t> </w:t>
      </w:r>
      <w:r>
        <w:rPr>
          <w:rFonts w:ascii="宋体" w:eastAsia="宋体" w:hAnsi="宋体" w:cs="宋体"/>
          <w:b/>
          <w:u w:val="none"/>
          <w:sz w:val="28"/>
          <w:position w:val="4.52429199"/>
          <w:color w:val="000000"/>
          <w:w w:val="95"/>
          <w:noProof w:val="true"/>
          <w:spacing w:val="-5"/>
        </w:rPr>
        <w:t>给药途径和给药频率</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一般</w:t>
      </w:r>
      <w:r>
        <w:rPr>
          <w:rFonts w:ascii="宋体" w:eastAsia="宋体" w:hAnsi="宋体" w:cs="宋体"/>
          <w:u w:val="none"/>
          <w:sz w:val="28"/>
          <w:position w:val="0"/>
          <w:color w:val="000000"/>
          <w:noProof w:val="true"/>
          <w:spacing w:val="-4"/>
          <w:w w:val="100"/>
        </w:rPr>
        <w:t>情况</w:t>
      </w:r>
      <w:r>
        <w:rPr>
          <w:rFonts w:ascii="宋体" w:eastAsia="宋体" w:hAnsi="宋体" w:cs="宋体"/>
          <w:u w:val="none"/>
          <w:sz w:val="28"/>
          <w:position w:val="0"/>
          <w:color w:val="000000"/>
          <w:noProof w:val="true"/>
          <w:spacing w:val="-4"/>
          <w:w w:val="100"/>
        </w:rPr>
        <w:t>下，</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途径</w:t>
      </w:r>
      <w:r>
        <w:rPr>
          <w:rFonts w:ascii="宋体" w:eastAsia="宋体" w:hAnsi="宋体" w:cs="宋体"/>
          <w:u w:val="none"/>
          <w:sz w:val="28"/>
          <w:position w:val="0"/>
          <w:color w:val="000000"/>
          <w:noProof w:val="true"/>
          <w:spacing w:val="-4"/>
          <w:w w:val="100"/>
        </w:rPr>
        <w:t>应与</w:t>
      </w:r>
      <w:r>
        <w:rPr>
          <w:rFonts w:ascii="宋体" w:eastAsia="宋体" w:hAnsi="宋体" w:cs="宋体"/>
          <w:u w:val="none"/>
          <w:sz w:val="28"/>
          <w:position w:val="0"/>
          <w:color w:val="000000"/>
          <w:noProof w:val="true"/>
          <w:spacing w:val="-4"/>
          <w:w w:val="100"/>
        </w:rPr>
        <w:t>临床</w:t>
      </w:r>
      <w:r>
        <w:rPr>
          <w:rFonts w:ascii="宋体" w:eastAsia="宋体" w:hAnsi="宋体" w:cs="宋体"/>
          <w:u w:val="none"/>
          <w:sz w:val="28"/>
          <w:position w:val="0"/>
          <w:color w:val="000000"/>
          <w:noProof w:val="true"/>
          <w:spacing w:val="-4"/>
          <w:w w:val="100"/>
        </w:rPr>
        <w:t>拟用</w:t>
      </w:r>
      <w:r>
        <w:rPr>
          <w:rFonts w:ascii="宋体" w:eastAsia="宋体" w:hAnsi="宋体" w:cs="宋体"/>
          <w:u w:val="none"/>
          <w:sz w:val="28"/>
          <w:position w:val="0"/>
          <w:color w:val="000000"/>
          <w:noProof w:val="true"/>
          <w:spacing w:val="-4"/>
          <w:w w:val="100"/>
        </w:rPr>
        <w:t>途径</w:t>
      </w:r>
      <w:r>
        <w:rPr>
          <w:rFonts w:ascii="宋体" w:eastAsia="宋体" w:hAnsi="宋体" w:cs="宋体"/>
          <w:u w:val="none"/>
          <w:sz w:val="28"/>
          <w:position w:val="0"/>
          <w:color w:val="000000"/>
          <w:noProof w:val="true"/>
          <w:spacing w:val="-4"/>
          <w:w w:val="100"/>
        </w:rPr>
        <w:t>相似</w:t>
      </w:r>
      <w:r>
        <w:rPr>
          <w:rFonts w:ascii="宋体" w:hAnsi="宋体" w:cs="宋体"/>
          <w:u w:val="none"/>
          <w:sz w:val="28"/>
          <w:position w:val="0"/>
          <w:color w:val="000000"/>
          <w:noProof w:val="true"/>
          <w:spacing w:val="-4"/>
          <w:w w:val="100"/>
        </w:rPr>
        <w:t>。若</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表明</w:t>
      </w:r>
      <w:r>
        <w:rPr>
          <w:rFonts w:ascii="宋体" w:eastAsia="宋体" w:hAnsi="宋体" w:cs="宋体"/>
          <w:u w:val="none"/>
          <w:sz w:val="28"/>
          <w:position w:val="0"/>
          <w:color w:val="000000"/>
          <w:noProof w:val="true"/>
          <w:spacing w:val="-4"/>
          <w:w w:val="100"/>
        </w:rPr>
        <w:t>，不</w:t>
      </w:r>
      <w:r>
        <w:rPr>
          <w:rFonts w:ascii="宋体" w:eastAsia="宋体" w:hAnsi="宋体" w:cs="宋体"/>
          <w:u w:val="none"/>
          <w:sz w:val="28"/>
          <w:position w:val="0"/>
          <w:color w:val="000000"/>
          <w:noProof w:val="true"/>
          <w:spacing w:val="-4"/>
          <w:w w:val="100"/>
        </w:rPr>
        <w:t>同给</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药途径的</w:t>
      </w:r>
      <w:r>
        <w:rPr>
          <w:rFonts w:ascii="宋体" w:eastAsia="宋体" w:hAnsi="宋体" w:cs="宋体"/>
          <w:u w:val="none"/>
          <w:sz w:val="28"/>
          <w:position w:val="0"/>
          <w:color w:val="000000"/>
          <w:noProof w:val="true"/>
          <w:spacing w:val="-3"/>
          <w:w w:val="100"/>
        </w:rPr>
        <w:t>（药物）</w:t>
      </w:r>
      <w:r>
        <w:rPr>
          <w:rFonts w:ascii="宋体" w:eastAsia="宋体" w:hAnsi="宋体" w:cs="宋体"/>
          <w:u w:val="none"/>
          <w:sz w:val="28"/>
          <w:position w:val="0"/>
          <w:color w:val="000000"/>
          <w:noProof w:val="true"/>
          <w:spacing w:val="-3"/>
          <w:w w:val="100"/>
        </w:rPr>
        <w:t>分布（动</w:t>
      </w:r>
      <w:r>
        <w:rPr>
          <w:rFonts w:ascii="宋体" w:eastAsia="宋体" w:hAnsi="宋体" w:cs="宋体"/>
          <w:u w:val="none"/>
          <w:sz w:val="28"/>
          <w:position w:val="0"/>
          <w:color w:val="000000"/>
          <w:noProof w:val="true"/>
          <w:spacing w:val="-3"/>
          <w:w w:val="100"/>
        </w:rPr>
        <w:t>力学特点</w:t>
      </w:r>
      <w:r>
        <w:rPr>
          <w:rFonts w:ascii="宋体" w:eastAsia="宋体" w:hAnsi="宋体" w:cs="宋体"/>
          <w:u w:val="none"/>
          <w:sz w:val="28"/>
          <w:position w:val="0"/>
          <w:color w:val="000000"/>
          <w:noProof w:val="true"/>
          <w:spacing w:val="-3"/>
          <w:w w:val="100"/>
        </w:rPr>
        <w:t>）情况类</w:t>
      </w:r>
      <w:r>
        <w:rPr>
          <w:rFonts w:ascii="宋体" w:eastAsia="宋体" w:hAnsi="宋体" w:cs="宋体"/>
          <w:u w:val="none"/>
          <w:sz w:val="28"/>
          <w:position w:val="0"/>
          <w:color w:val="000000"/>
          <w:noProof w:val="true"/>
          <w:spacing w:val="-3"/>
          <w:w w:val="100"/>
        </w:rPr>
        <w:t>似，只采</w:t>
      </w:r>
      <w:r>
        <w:rPr>
          <w:rFonts w:ascii="宋体" w:eastAsia="宋体" w:hAnsi="宋体" w:cs="宋体"/>
          <w:u w:val="none"/>
          <w:sz w:val="28"/>
          <w:position w:val="0"/>
          <w:color w:val="000000"/>
          <w:noProof w:val="true"/>
          <w:spacing w:val="-3"/>
          <w:w w:val="100"/>
        </w:rPr>
        <w:t>用一种给</w:t>
      </w:r>
      <w:r>
        <w:rPr>
          <w:rFonts w:ascii="宋体" w:eastAsia="宋体" w:hAnsi="宋体" w:cs="宋体"/>
          <w:u w:val="none"/>
          <w:sz w:val="28"/>
          <w:position w:val="0"/>
          <w:color w:val="000000"/>
          <w:noProof w:val="true"/>
          <w:spacing w:val="-3"/>
          <w:w w:val="100"/>
        </w:rPr>
        <w:t>药途径</w:t>
      </w:r>
      <w:r>
        <w:rPr>
          <w:rFonts w:ascii="宋体" w:eastAsia="宋体" w:hAnsi="宋体" w:cs="宋体"/>
          <w:u w:val="none"/>
          <w:sz w:val="28"/>
          <w:position w:val="0"/>
          <w:color w:val="000000"/>
          <w:noProof w:val="true"/>
          <w:spacing w:val="-5"/>
          <w:w w:val="100"/>
        </w:rPr>
        <w:t>也</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可以接受（注释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9</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325" w:lineRule="exact"/>
        <w:ind w:firstLine="4432" w:left="60"/>
        <w:jc w:val="left"/>
        <w:rPr/>
      </w:pPr>
      <w:r>
        <w:rPr>
          <w:rFonts w:ascii="Times New Roman" w:hAnsi="Times New Roman" w:cs="Times New Roman"/>
          <w:u w:val="none"/>
          <w:sz w:val="20"/>
          <w:position w:val="0"/>
          <w:color w:val="000000"/>
          <w:noProof w:val="true"/>
          <w:spacing w:val="-3"/>
          <w:w w:val="100"/>
        </w:rPr>
        <w:t>13</w:t>
      </w:r>
    </w:p>
    <w:bookmarkStart w:id="14" w:name="14"/>
    <w:bookmarkEnd w:id="1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60" w:firstLine="560"/>
        <w:jc w:val="left"/>
        <w:rPr/>
      </w:pP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次数</w:t>
      </w:r>
      <w:r>
        <w:rPr>
          <w:rFonts w:ascii="宋体" w:eastAsia="宋体" w:hAnsi="宋体" w:cs="宋体"/>
          <w:u w:val="none"/>
          <w:sz w:val="28"/>
          <w:position w:val="0"/>
          <w:color w:val="000000"/>
          <w:noProof w:val="true"/>
          <w:spacing w:val="-4"/>
          <w:w w:val="100"/>
        </w:rPr>
        <w:t>通常</w:t>
      </w:r>
      <w:r>
        <w:rPr>
          <w:rFonts w:ascii="宋体" w:eastAsia="宋体" w:hAnsi="宋体" w:cs="宋体"/>
          <w:u w:val="none"/>
          <w:sz w:val="28"/>
          <w:position w:val="0"/>
          <w:color w:val="000000"/>
          <w:noProof w:val="true"/>
          <w:spacing w:val="-4"/>
          <w:w w:val="100"/>
        </w:rPr>
        <w:t>为每</w:t>
      </w:r>
      <w:r>
        <w:rPr>
          <w:rFonts w:ascii="宋体" w:eastAsia="宋体" w:hAnsi="宋体" w:cs="宋体"/>
          <w:u w:val="none"/>
          <w:sz w:val="28"/>
          <w:position w:val="0"/>
          <w:color w:val="000000"/>
          <w:noProof w:val="true"/>
          <w:spacing w:val="-4"/>
          <w:w w:val="100"/>
        </w:rPr>
        <w:t>天一</w:t>
      </w:r>
      <w:r>
        <w:rPr>
          <w:rFonts w:ascii="宋体" w:eastAsia="宋体" w:hAnsi="宋体" w:cs="宋体"/>
          <w:u w:val="none"/>
          <w:sz w:val="28"/>
          <w:position w:val="0"/>
          <w:color w:val="000000"/>
          <w:noProof w:val="true"/>
          <w:spacing w:val="-4"/>
          <w:w w:val="100"/>
        </w:rPr>
        <w:t>次，</w:t>
      </w:r>
      <w:r>
        <w:rPr>
          <w:rFonts w:ascii="宋体" w:eastAsia="宋体" w:hAnsi="宋体" w:cs="宋体"/>
          <w:u w:val="none"/>
          <w:sz w:val="28"/>
          <w:position w:val="0"/>
          <w:color w:val="000000"/>
          <w:noProof w:val="true"/>
          <w:spacing w:val="-4"/>
          <w:w w:val="100"/>
        </w:rPr>
        <w:t>但也</w:t>
      </w:r>
      <w:r>
        <w:rPr>
          <w:rFonts w:ascii="宋体" w:eastAsia="宋体" w:hAnsi="宋体" w:cs="宋体"/>
          <w:u w:val="none"/>
          <w:sz w:val="28"/>
          <w:position w:val="0"/>
          <w:color w:val="000000"/>
          <w:noProof w:val="true"/>
          <w:spacing w:val="-4"/>
          <w:w w:val="100"/>
        </w:rPr>
        <w:t>应参</w:t>
      </w:r>
      <w:r>
        <w:rPr>
          <w:rFonts w:ascii="宋体" w:eastAsia="宋体" w:hAnsi="宋体" w:cs="宋体"/>
          <w:u w:val="none"/>
          <w:sz w:val="28"/>
          <w:position w:val="0"/>
          <w:color w:val="000000"/>
          <w:noProof w:val="true"/>
          <w:spacing w:val="-4"/>
          <w:w w:val="100"/>
        </w:rPr>
        <w:t>考动</w:t>
      </w:r>
      <w:r>
        <w:rPr>
          <w:rFonts w:ascii="宋体" w:eastAsia="宋体" w:hAnsi="宋体" w:cs="宋体"/>
          <w:u w:val="none"/>
          <w:sz w:val="28"/>
          <w:position w:val="0"/>
          <w:color w:val="000000"/>
          <w:noProof w:val="true"/>
          <w:spacing w:val="-4"/>
          <w:w w:val="100"/>
        </w:rPr>
        <w:t>力学</w:t>
      </w:r>
      <w:r>
        <w:rPr>
          <w:rFonts w:ascii="宋体" w:eastAsia="宋体" w:hAnsi="宋体" w:cs="宋体"/>
          <w:u w:val="none"/>
          <w:sz w:val="28"/>
          <w:position w:val="0"/>
          <w:color w:val="000000"/>
          <w:noProof w:val="true"/>
          <w:spacing w:val="-4"/>
          <w:w w:val="100"/>
        </w:rPr>
        <w:t>参数</w:t>
      </w:r>
      <w:r>
        <w:rPr>
          <w:rFonts w:ascii="宋体" w:eastAsia="宋体" w:hAnsi="宋体" w:cs="宋体"/>
          <w:u w:val="none"/>
          <w:sz w:val="28"/>
          <w:position w:val="0"/>
          <w:color w:val="000000"/>
          <w:noProof w:val="true"/>
          <w:spacing w:val="-4"/>
          <w:w w:val="100"/>
        </w:rPr>
        <w:t>的情</w:t>
      </w:r>
      <w:r>
        <w:rPr>
          <w:rFonts w:ascii="宋体" w:eastAsia="宋体" w:hAnsi="宋体" w:cs="宋体"/>
          <w:u w:val="none"/>
          <w:sz w:val="28"/>
          <w:position w:val="0"/>
          <w:color w:val="000000"/>
          <w:noProof w:val="true"/>
          <w:spacing w:val="-4"/>
          <w:w w:val="100"/>
        </w:rPr>
        <w:t>况增</w:t>
      </w:r>
      <w:r>
        <w:rPr>
          <w:rFonts w:ascii="宋体" w:eastAsia="宋体" w:hAnsi="宋体" w:cs="宋体"/>
          <w:u w:val="none"/>
          <w:sz w:val="28"/>
          <w:position w:val="0"/>
          <w:color w:val="000000"/>
          <w:noProof w:val="true"/>
          <w:spacing w:val="-4"/>
          <w:w w:val="100"/>
        </w:rPr>
        <w:t>加或</w:t>
      </w:r>
      <w:r>
        <w:rPr>
          <w:rFonts w:ascii="宋体" w:eastAsia="宋体" w:hAnsi="宋体" w:cs="宋体"/>
          <w:u w:val="none"/>
          <w:sz w:val="28"/>
          <w:position w:val="0"/>
          <w:color w:val="000000"/>
          <w:noProof w:val="true"/>
          <w:spacing w:val="-4"/>
          <w:w w:val="100"/>
        </w:rPr>
        <w:t>减少</w:t>
      </w:r>
    </w:p>
    <w:p w:rsidR="005A76FB" w:rsidRDefault="005A76FB" w:rsidP="005A76FB">
      <w:pPr>
        <w:spacing w:before="0" w:after="0" w:lineRule="exact" w:line="224"/>
        <w:ind w:left="60" w:firstLine="5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4622"/>
          <w:color w:val="000000"/>
          <w:noProof w:val="true"/>
          <w:spacing w:val="-5"/>
          <w:w w:val="100"/>
        </w:rPr>
        <w:t>次数（注释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10</w:t>
      </w:r>
      <w:r>
        <w:rPr>
          <w:rFonts w:ascii="宋体" w:hAnsi="宋体" w:cs="宋体"/>
          <w:u w:val="none"/>
          <w:sz w:val="28"/>
          <w:position w:val="4.52424622"/>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9</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3"/>
        </w:rPr>
        <w:t>3.2</w:t>
      </w:r>
      <w:r>
        <w:rPr>
          <w:rFonts w:ascii="宋体" w:eastAsia="宋体" w:hAnsi="宋体" w:cs="宋体"/>
          <w:b/>
          <w:i/>
          <w:u w:val="single"/>
          <w:sz w:val="29"/>
          <w:color w:val="000000"/>
          <w:w w:val="95"/>
          <w:noProof w:val="true"/>
          <w:spacing w:val="0"/>
        </w:rPr>
        <w:t>）不同途径给药的暴露情况</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若结</w:t>
      </w:r>
      <w:r>
        <w:rPr>
          <w:rFonts w:ascii="宋体" w:eastAsia="宋体" w:hAnsi="宋体" w:cs="宋体"/>
          <w:u w:val="none"/>
          <w:sz w:val="28"/>
          <w:position w:val="0"/>
          <w:color w:val="000000"/>
          <w:noProof w:val="true"/>
          <w:spacing w:val="-4"/>
          <w:w w:val="100"/>
        </w:rPr>
        <w:t>果显</w:t>
      </w:r>
      <w:r>
        <w:rPr>
          <w:rFonts w:ascii="宋体" w:eastAsia="宋体" w:hAnsi="宋体" w:cs="宋体"/>
          <w:u w:val="none"/>
          <w:sz w:val="28"/>
          <w:position w:val="0"/>
          <w:color w:val="000000"/>
          <w:noProof w:val="true"/>
          <w:spacing w:val="-4"/>
          <w:w w:val="100"/>
        </w:rPr>
        <w:t>示，</w:t>
      </w:r>
      <w:r>
        <w:rPr>
          <w:rFonts w:ascii="宋体" w:eastAsia="宋体" w:hAnsi="宋体" w:cs="宋体"/>
          <w:u w:val="none"/>
          <w:sz w:val="28"/>
          <w:position w:val="0"/>
          <w:color w:val="000000"/>
          <w:noProof w:val="true"/>
          <w:spacing w:val="-4"/>
          <w:w w:val="100"/>
        </w:rPr>
        <w:t>某种</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途径</w:t>
      </w:r>
      <w:r>
        <w:rPr>
          <w:rFonts w:ascii="宋体" w:eastAsia="宋体" w:hAnsi="宋体" w:cs="宋体"/>
          <w:u w:val="none"/>
          <w:sz w:val="28"/>
          <w:position w:val="0"/>
          <w:color w:val="000000"/>
          <w:noProof w:val="true"/>
          <w:spacing w:val="-4"/>
          <w:w w:val="100"/>
        </w:rPr>
        <w:t>的机</w:t>
      </w:r>
      <w:r>
        <w:rPr>
          <w:rFonts w:ascii="宋体" w:eastAsia="宋体" w:hAnsi="宋体" w:cs="宋体"/>
          <w:u w:val="none"/>
          <w:sz w:val="28"/>
          <w:position w:val="0"/>
          <w:color w:val="000000"/>
          <w:noProof w:val="true"/>
          <w:spacing w:val="-4"/>
          <w:w w:val="100"/>
        </w:rPr>
        <w:t>体（</w:t>
      </w:r>
      <w:r>
        <w:rPr>
          <w:rFonts w:ascii="宋体" w:eastAsia="宋体" w:hAnsi="宋体" w:cs="宋体"/>
          <w:u w:val="none"/>
          <w:sz w:val="28"/>
          <w:position w:val="0"/>
          <w:color w:val="000000"/>
          <w:noProof w:val="true"/>
          <w:spacing w:val="-4"/>
          <w:w w:val="100"/>
        </w:rPr>
        <w:t>药物</w:t>
      </w:r>
      <w:r>
        <w:rPr>
          <w:rFonts w:ascii="宋体" w:eastAsia="宋体" w:hAnsi="宋体" w:cs="宋体"/>
          <w:u w:val="none"/>
          <w:sz w:val="28"/>
          <w:position w:val="0"/>
          <w:color w:val="000000"/>
          <w:noProof w:val="true"/>
          <w:spacing w:val="-4"/>
          <w:w w:val="100"/>
        </w:rPr>
        <w:t>）负</w:t>
      </w:r>
      <w:r>
        <w:rPr>
          <w:rFonts w:ascii="宋体" w:eastAsia="宋体" w:hAnsi="宋体" w:cs="宋体"/>
          <w:u w:val="none"/>
          <w:sz w:val="28"/>
          <w:position w:val="0"/>
          <w:color w:val="000000"/>
          <w:noProof w:val="true"/>
          <w:spacing w:val="-4"/>
          <w:w w:val="100"/>
        </w:rPr>
        <w:t>荷量</w:t>
      </w:r>
      <w:r>
        <w:rPr>
          <w:rFonts w:ascii="宋体" w:eastAsia="宋体" w:hAnsi="宋体" w:cs="宋体"/>
          <w:u w:val="none"/>
          <w:sz w:val="28"/>
          <w:position w:val="0"/>
          <w:color w:val="000000"/>
          <w:noProof w:val="true"/>
          <w:spacing w:val="-4"/>
          <w:w w:val="100"/>
        </w:rPr>
        <w:t>大，</w:t>
      </w:r>
      <w:r>
        <w:rPr>
          <w:rFonts w:ascii="宋体" w:eastAsia="宋体" w:hAnsi="宋体" w:cs="宋体"/>
          <w:u w:val="none"/>
          <w:sz w:val="28"/>
          <w:position w:val="0"/>
          <w:color w:val="000000"/>
          <w:noProof w:val="true"/>
          <w:spacing w:val="-4"/>
          <w:w w:val="100"/>
        </w:rPr>
        <w:t>例如</w:t>
      </w:r>
      <w:r>
        <w:rPr>
          <w:rFonts w:ascii="宋体" w:eastAsia="宋体" w:hAnsi="宋体" w:cs="宋体"/>
          <w:u w:val="none"/>
          <w:sz w:val="28"/>
          <w:position w:val="0"/>
          <w:color w:val="000000"/>
          <w:noProof w:val="true"/>
          <w:spacing w:val="-4"/>
          <w:w w:val="100"/>
        </w:rPr>
        <w:t>其曲</w:t>
      </w:r>
      <w:r>
        <w:rPr>
          <w:rFonts w:ascii="宋体" w:eastAsia="宋体" w:hAnsi="宋体" w:cs="宋体"/>
          <w:u w:val="none"/>
          <w:sz w:val="28"/>
          <w:position w:val="0"/>
          <w:color w:val="000000"/>
          <w:noProof w:val="true"/>
          <w:spacing w:val="-4"/>
          <w:w w:val="100"/>
        </w:rPr>
        <w:t>线下</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6147"/>
          <w:color w:val="000000"/>
          <w:noProof w:val="true"/>
          <w:spacing w:val="-3"/>
          <w:w w:val="100"/>
        </w:rPr>
        <w:t>面积（</w:t>
      </w:r>
      <w:r>
        <w:rPr>
          <w:rFonts w:ascii="Times New Roman" w:hAnsi="Times New Roman" w:cs="Times New Roman"/>
          <w:u w:val="none"/>
          <w:sz w:val="28"/>
          <w:position w:val="0"/>
          <w:color w:val="000000"/>
          <w:noProof w:val="true"/>
          <w:spacing w:val="-4"/>
          <w:w w:val="100"/>
        </w:rPr>
        <w:t>AUC</w:t>
      </w:r>
      <w:r>
        <w:rPr>
          <w:rFonts w:ascii="宋体" w:eastAsia="宋体" w:hAnsi="宋体" w:cs="宋体"/>
          <w:u w:val="none"/>
          <w:sz w:val="28"/>
          <w:position w:val="4.52426147"/>
          <w:color w:val="000000"/>
          <w:noProof w:val="true"/>
          <w:spacing w:val="-2"/>
          <w:w w:val="100"/>
        </w:rPr>
        <w:t>）更大，就似乎没有理由去研究机体负荷量更小或实际操作相</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7"/>
          <w:w w:val="100"/>
        </w:rPr>
        <w:t>当困难的给药途径（如吸入给药）。在为一新的给药途径设计新的研究</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前，应根据已有的动力学资料来判断进行另一项研究的必要性。</w:t>
      </w: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3</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3</w:t>
      </w:r>
      <w:r>
        <w:rPr>
          <w:rFonts w:ascii="Calibri" w:hAnsi="Calibri" w:cs="Calibri"/>
          <w:b/>
          <w:u w:val="none"/>
          <w:sz w:val="28"/>
          <w:color w:val="000000"/>
          <w:noProof w:val="true"/>
          <w:spacing w:val="-26"/>
          <w:w w:val="100"/>
        </w:rPr>
        <w:t> </w:t>
      </w:r>
      <w:r>
        <w:rPr>
          <w:rFonts w:ascii="宋体" w:eastAsia="宋体" w:hAnsi="宋体" w:cs="宋体"/>
          <w:b/>
          <w:u w:val="none"/>
          <w:sz w:val="28"/>
          <w:position w:val="4.52423096"/>
          <w:color w:val="000000"/>
          <w:w w:val="95"/>
          <w:noProof w:val="true"/>
          <w:spacing w:val="-6"/>
        </w:rPr>
        <w:t>动</w:t>
      </w:r>
      <w:r>
        <w:rPr>
          <w:rFonts w:ascii="宋体" w:eastAsia="宋体" w:hAnsi="宋体" w:cs="宋体"/>
          <w:b/>
          <w:u w:val="none"/>
          <w:sz w:val="28"/>
          <w:position w:val="4.52423096"/>
          <w:color w:val="000000"/>
          <w:w w:val="95"/>
          <w:noProof w:val="true"/>
          <w:spacing w:val="-6"/>
        </w:rPr>
        <w:t>力</w:t>
      </w:r>
      <w:r>
        <w:rPr>
          <w:rFonts w:ascii="宋体" w:eastAsia="宋体" w:hAnsi="宋体" w:cs="宋体"/>
          <w:b/>
          <w:u w:val="none"/>
          <w:sz w:val="28"/>
          <w:position w:val="4.52423096"/>
          <w:color w:val="000000"/>
          <w:w w:val="95"/>
          <w:noProof w:val="true"/>
          <w:spacing w:val="-6"/>
        </w:rPr>
        <w:t>学</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在开</w:t>
      </w:r>
      <w:r>
        <w:rPr>
          <w:rFonts w:ascii="宋体" w:eastAsia="宋体" w:hAnsi="宋体" w:cs="宋体"/>
          <w:u w:val="none"/>
          <w:sz w:val="28"/>
          <w:position w:val="0"/>
          <w:color w:val="000000"/>
          <w:noProof w:val="true"/>
          <w:spacing w:val="-4"/>
          <w:w w:val="100"/>
        </w:rPr>
        <w:t>始生</w:t>
      </w:r>
      <w:r>
        <w:rPr>
          <w:rFonts w:ascii="宋体" w:eastAsia="宋体" w:hAnsi="宋体" w:cs="宋体"/>
          <w:u w:val="none"/>
          <w:sz w:val="28"/>
          <w:position w:val="0"/>
          <w:color w:val="000000"/>
          <w:noProof w:val="true"/>
          <w:spacing w:val="-4"/>
          <w:w w:val="100"/>
        </w:rPr>
        <w:t>殖毒</w:t>
      </w:r>
      <w:r>
        <w:rPr>
          <w:rFonts w:ascii="宋体" w:eastAsia="宋体" w:hAnsi="宋体" w:cs="宋体"/>
          <w:u w:val="none"/>
          <w:sz w:val="28"/>
          <w:position w:val="0"/>
          <w:color w:val="000000"/>
          <w:noProof w:val="true"/>
          <w:spacing w:val="-4"/>
          <w:w w:val="100"/>
        </w:rPr>
        <w:t>性研</w:t>
      </w:r>
      <w:r>
        <w:rPr>
          <w:rFonts w:ascii="宋体" w:eastAsia="宋体" w:hAnsi="宋体" w:cs="宋体"/>
          <w:u w:val="none"/>
          <w:sz w:val="28"/>
          <w:position w:val="0"/>
          <w:color w:val="000000"/>
          <w:noProof w:val="true"/>
          <w:spacing w:val="-4"/>
          <w:w w:val="100"/>
        </w:rPr>
        <w:t>究前</w:t>
      </w:r>
      <w:r>
        <w:rPr>
          <w:rFonts w:ascii="宋体" w:eastAsia="宋体" w:hAnsi="宋体" w:cs="宋体"/>
          <w:u w:val="none"/>
          <w:sz w:val="28"/>
          <w:position w:val="0"/>
          <w:color w:val="000000"/>
          <w:noProof w:val="true"/>
          <w:spacing w:val="-4"/>
          <w:w w:val="100"/>
        </w:rPr>
        <w:t>，最</w:t>
      </w:r>
      <w:r>
        <w:rPr>
          <w:rFonts w:ascii="宋体" w:eastAsia="宋体" w:hAnsi="宋体" w:cs="宋体"/>
          <w:u w:val="none"/>
          <w:sz w:val="28"/>
          <w:position w:val="0"/>
          <w:color w:val="000000"/>
          <w:noProof w:val="true"/>
          <w:spacing w:val="-4"/>
          <w:w w:val="100"/>
        </w:rPr>
        <w:t>好掌</w:t>
      </w:r>
      <w:r>
        <w:rPr>
          <w:rFonts w:ascii="宋体" w:eastAsia="宋体" w:hAnsi="宋体" w:cs="宋体"/>
          <w:u w:val="none"/>
          <w:sz w:val="28"/>
          <w:position w:val="0"/>
          <w:color w:val="000000"/>
          <w:noProof w:val="true"/>
          <w:spacing w:val="-4"/>
          <w:w w:val="100"/>
        </w:rPr>
        <w:t>握一</w:t>
      </w:r>
      <w:r>
        <w:rPr>
          <w:rFonts w:ascii="宋体" w:eastAsia="宋体" w:hAnsi="宋体" w:cs="宋体"/>
          <w:u w:val="none"/>
          <w:sz w:val="28"/>
          <w:position w:val="0"/>
          <w:color w:val="000000"/>
          <w:noProof w:val="true"/>
          <w:spacing w:val="-4"/>
          <w:w w:val="100"/>
        </w:rPr>
        <w:t>些受</w:t>
      </w:r>
      <w:r>
        <w:rPr>
          <w:rFonts w:ascii="宋体" w:eastAsia="宋体" w:hAnsi="宋体" w:cs="宋体"/>
          <w:u w:val="none"/>
          <w:sz w:val="28"/>
          <w:position w:val="0"/>
          <w:color w:val="000000"/>
          <w:noProof w:val="true"/>
          <w:spacing w:val="-4"/>
          <w:w w:val="100"/>
        </w:rPr>
        <w:t>试物</w:t>
      </w:r>
      <w:r>
        <w:rPr>
          <w:rFonts w:ascii="宋体" w:eastAsia="宋体" w:hAnsi="宋体" w:cs="宋体"/>
          <w:u w:val="none"/>
          <w:sz w:val="28"/>
          <w:position w:val="0"/>
          <w:color w:val="000000"/>
          <w:noProof w:val="true"/>
          <w:spacing w:val="-4"/>
          <w:w w:val="100"/>
        </w:rPr>
        <w:t>动力</w:t>
      </w:r>
      <w:r>
        <w:rPr>
          <w:rFonts w:ascii="宋体" w:eastAsia="宋体" w:hAnsi="宋体" w:cs="宋体"/>
          <w:u w:val="none"/>
          <w:sz w:val="28"/>
          <w:position w:val="0"/>
          <w:color w:val="000000"/>
          <w:noProof w:val="true"/>
          <w:spacing w:val="-4"/>
          <w:w w:val="100"/>
        </w:rPr>
        <w:t>学方</w:t>
      </w:r>
      <w:r>
        <w:rPr>
          <w:rFonts w:ascii="宋体" w:eastAsia="宋体" w:hAnsi="宋体" w:cs="宋体"/>
          <w:u w:val="none"/>
          <w:sz w:val="28"/>
          <w:position w:val="0"/>
          <w:color w:val="000000"/>
          <w:noProof w:val="true"/>
          <w:spacing w:val="-4"/>
          <w:w w:val="100"/>
        </w:rPr>
        <w:t>面的</w:t>
      </w:r>
      <w:r>
        <w:rPr>
          <w:rFonts w:ascii="宋体" w:eastAsia="宋体" w:hAnsi="宋体" w:cs="宋体"/>
          <w:u w:val="none"/>
          <w:sz w:val="28"/>
          <w:position w:val="0"/>
          <w:color w:val="000000"/>
          <w:noProof w:val="true"/>
          <w:spacing w:val="-4"/>
          <w:w w:val="100"/>
        </w:rPr>
        <w:t>信息</w:t>
      </w:r>
      <w:r>
        <w:rPr>
          <w:rFonts w:ascii="宋体" w:eastAsia="宋体" w:hAnsi="宋体" w:cs="宋体"/>
          <w:u w:val="none"/>
          <w:sz w:val="28"/>
          <w:position w:val="0"/>
          <w:color w:val="000000"/>
          <w:noProof w:val="true"/>
          <w:spacing w:val="-4"/>
          <w:w w:val="100"/>
        </w:rPr>
        <w:t>，因</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6"/>
          <w:w w:val="100"/>
        </w:rPr>
        <w:t>其可提示是否应进行动物种属选择、</w:t>
      </w:r>
      <w:r>
        <w:rPr>
          <w:rFonts w:ascii="宋体" w:hAnsi="宋体" w:cs="宋体"/>
          <w:u w:val="none"/>
          <w:sz w:val="28"/>
          <w:position w:val="0"/>
          <w:color w:val="000000"/>
          <w:noProof w:val="true"/>
          <w:spacing w:val="6"/>
          <w:w w:val="100"/>
        </w:rPr>
        <w:t>研究设计、给药方案的调整。这些</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（动力学）资料既不要求太丰富和严谨，也不需来源于妊娠和哺乳动物。</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在对</w:t>
      </w:r>
      <w:r>
        <w:rPr>
          <w:rFonts w:ascii="宋体" w:eastAsia="宋体" w:hAnsi="宋体" w:cs="宋体"/>
          <w:u w:val="none"/>
          <w:sz w:val="28"/>
          <w:position w:val="0"/>
          <w:color w:val="000000"/>
          <w:noProof w:val="true"/>
          <w:spacing w:val="-4"/>
          <w:w w:val="100"/>
        </w:rPr>
        <w:t>其进</w:t>
      </w:r>
      <w:r>
        <w:rPr>
          <w:rFonts w:ascii="宋体" w:eastAsia="宋体" w:hAnsi="宋体" w:cs="宋体"/>
          <w:u w:val="none"/>
          <w:sz w:val="28"/>
          <w:position w:val="0"/>
          <w:color w:val="000000"/>
          <w:noProof w:val="true"/>
          <w:spacing w:val="-4"/>
          <w:w w:val="100"/>
        </w:rPr>
        <w:t>行评</w:t>
      </w:r>
      <w:r>
        <w:rPr>
          <w:rFonts w:ascii="宋体" w:eastAsia="宋体" w:hAnsi="宋体" w:cs="宋体"/>
          <w:u w:val="none"/>
          <w:sz w:val="28"/>
          <w:position w:val="0"/>
          <w:color w:val="000000"/>
          <w:noProof w:val="true"/>
          <w:spacing w:val="-4"/>
          <w:w w:val="100"/>
        </w:rPr>
        <w:t>价时</w:t>
      </w:r>
      <w:r>
        <w:rPr>
          <w:rFonts w:ascii="宋体" w:eastAsia="宋体" w:hAnsi="宋体" w:cs="宋体"/>
          <w:u w:val="none"/>
          <w:sz w:val="28"/>
          <w:position w:val="0"/>
          <w:color w:val="000000"/>
          <w:noProof w:val="true"/>
          <w:spacing w:val="-4"/>
          <w:w w:val="100"/>
        </w:rPr>
        <w:t>，根</w:t>
      </w:r>
      <w:r>
        <w:rPr>
          <w:rFonts w:ascii="宋体" w:eastAsia="宋体" w:hAnsi="宋体" w:cs="宋体"/>
          <w:u w:val="none"/>
          <w:sz w:val="28"/>
          <w:position w:val="0"/>
          <w:color w:val="000000"/>
          <w:noProof w:val="true"/>
          <w:spacing w:val="-4"/>
          <w:w w:val="100"/>
        </w:rPr>
        <w:t>据试</w:t>
      </w:r>
      <w:r>
        <w:rPr>
          <w:rFonts w:ascii="宋体" w:eastAsia="宋体" w:hAnsi="宋体" w:cs="宋体"/>
          <w:u w:val="none"/>
          <w:sz w:val="28"/>
          <w:position w:val="0"/>
          <w:color w:val="000000"/>
          <w:noProof w:val="true"/>
          <w:spacing w:val="-4"/>
          <w:w w:val="100"/>
        </w:rPr>
        <w:t>验结</w:t>
      </w:r>
      <w:r>
        <w:rPr>
          <w:rFonts w:ascii="宋体" w:eastAsia="宋体" w:hAnsi="宋体" w:cs="宋体"/>
          <w:u w:val="none"/>
          <w:sz w:val="28"/>
          <w:position w:val="0"/>
          <w:color w:val="000000"/>
          <w:noProof w:val="true"/>
          <w:spacing w:val="-4"/>
          <w:w w:val="100"/>
        </w:rPr>
        <w:t>果，</w:t>
      </w:r>
      <w:r>
        <w:rPr>
          <w:rFonts w:ascii="宋体" w:eastAsia="宋体" w:hAnsi="宋体" w:cs="宋体"/>
          <w:u w:val="none"/>
          <w:sz w:val="28"/>
          <w:position w:val="0"/>
          <w:color w:val="000000"/>
          <w:noProof w:val="true"/>
          <w:spacing w:val="-4"/>
          <w:w w:val="100"/>
        </w:rPr>
        <w:t>可能</w:t>
      </w:r>
      <w:r>
        <w:rPr>
          <w:rFonts w:ascii="宋体" w:eastAsia="宋体" w:hAnsi="宋体" w:cs="宋体"/>
          <w:u w:val="none"/>
          <w:sz w:val="28"/>
          <w:position w:val="0"/>
          <w:color w:val="000000"/>
          <w:noProof w:val="true"/>
          <w:spacing w:val="-4"/>
          <w:w w:val="100"/>
        </w:rPr>
        <w:t>有必</w:t>
      </w:r>
      <w:r>
        <w:rPr>
          <w:rFonts w:ascii="宋体" w:eastAsia="宋体" w:hAnsi="宋体" w:cs="宋体"/>
          <w:u w:val="none"/>
          <w:sz w:val="28"/>
          <w:position w:val="0"/>
          <w:color w:val="000000"/>
          <w:noProof w:val="true"/>
          <w:spacing w:val="-4"/>
          <w:w w:val="100"/>
        </w:rPr>
        <w:t>要进</w:t>
      </w:r>
      <w:r>
        <w:rPr>
          <w:rFonts w:ascii="宋体" w:eastAsia="宋体" w:hAnsi="宋体" w:cs="宋体"/>
          <w:u w:val="none"/>
          <w:sz w:val="28"/>
          <w:position w:val="0"/>
          <w:color w:val="000000"/>
          <w:noProof w:val="true"/>
          <w:spacing w:val="-4"/>
          <w:w w:val="100"/>
        </w:rPr>
        <w:t>一步</w:t>
      </w:r>
      <w:r>
        <w:rPr>
          <w:rFonts w:ascii="宋体" w:eastAsia="宋体" w:hAnsi="宋体" w:cs="宋体"/>
          <w:u w:val="none"/>
          <w:sz w:val="28"/>
          <w:position w:val="0"/>
          <w:color w:val="000000"/>
          <w:noProof w:val="true"/>
          <w:spacing w:val="-4"/>
          <w:w w:val="100"/>
        </w:rPr>
        <w:t>提供</w:t>
      </w:r>
      <w:r>
        <w:rPr>
          <w:rFonts w:ascii="宋体" w:eastAsia="宋体" w:hAnsi="宋体" w:cs="宋体"/>
          <w:u w:val="none"/>
          <w:sz w:val="28"/>
          <w:position w:val="0"/>
          <w:color w:val="000000"/>
          <w:noProof w:val="true"/>
          <w:spacing w:val="-4"/>
          <w:w w:val="100"/>
        </w:rPr>
        <w:t>妊娠</w:t>
      </w:r>
      <w:r>
        <w:rPr>
          <w:rFonts w:ascii="宋体" w:eastAsia="宋体" w:hAnsi="宋体" w:cs="宋体"/>
          <w:u w:val="none"/>
          <w:sz w:val="28"/>
          <w:position w:val="0"/>
          <w:color w:val="000000"/>
          <w:noProof w:val="true"/>
          <w:spacing w:val="-4"/>
          <w:w w:val="100"/>
        </w:rPr>
        <w:t>或哺</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5"/>
          <w:w w:val="100"/>
        </w:rPr>
        <w:t>乳期动物的动力学信息（注释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10</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10</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3.3</w:t>
      </w:r>
      <w:r>
        <w:rPr>
          <w:rFonts w:ascii="宋体" w:eastAsia="宋体" w:hAnsi="宋体" w:cs="宋体"/>
          <w:b/>
          <w:i/>
          <w:u w:val="single"/>
          <w:sz w:val="29"/>
          <w:color w:val="000000"/>
          <w:w w:val="95"/>
          <w:noProof w:val="true"/>
          <w:spacing w:val="0"/>
        </w:rPr>
        <w:t>）妊娠动物的动力学</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由于</w:t>
      </w:r>
      <w:r>
        <w:rPr>
          <w:rFonts w:ascii="宋体" w:eastAsia="宋体" w:hAnsi="宋体" w:cs="宋体"/>
          <w:u w:val="none"/>
          <w:sz w:val="28"/>
          <w:position w:val="0"/>
          <w:color w:val="000000"/>
          <w:noProof w:val="true"/>
          <w:spacing w:val="-4"/>
          <w:w w:val="100"/>
        </w:rPr>
        <w:t>妊娠</w:t>
      </w:r>
      <w:r>
        <w:rPr>
          <w:rFonts w:ascii="宋体" w:eastAsia="宋体" w:hAnsi="宋体" w:cs="宋体"/>
          <w:u w:val="none"/>
          <w:sz w:val="28"/>
          <w:position w:val="0"/>
          <w:color w:val="000000"/>
          <w:noProof w:val="true"/>
          <w:spacing w:val="-4"/>
          <w:w w:val="100"/>
        </w:rPr>
        <w:t>和哺</w:t>
      </w:r>
      <w:r>
        <w:rPr>
          <w:rFonts w:ascii="宋体" w:eastAsia="宋体" w:hAnsi="宋体" w:cs="宋体"/>
          <w:u w:val="none"/>
          <w:sz w:val="28"/>
          <w:position w:val="0"/>
          <w:color w:val="000000"/>
          <w:noProof w:val="true"/>
          <w:spacing w:val="-4"/>
          <w:w w:val="100"/>
        </w:rPr>
        <w:t>乳期</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存在</w:t>
      </w:r>
      <w:r>
        <w:rPr>
          <w:rFonts w:ascii="宋体" w:eastAsia="宋体" w:hAnsi="宋体" w:cs="宋体"/>
          <w:u w:val="none"/>
          <w:sz w:val="28"/>
          <w:position w:val="0"/>
          <w:color w:val="000000"/>
          <w:noProof w:val="true"/>
          <w:spacing w:val="-4"/>
          <w:w w:val="100"/>
        </w:rPr>
        <w:t>生理</w:t>
      </w:r>
      <w:r>
        <w:rPr>
          <w:rFonts w:ascii="宋体" w:eastAsia="宋体" w:hAnsi="宋体" w:cs="宋体"/>
          <w:u w:val="none"/>
          <w:sz w:val="28"/>
          <w:position w:val="0"/>
          <w:color w:val="000000"/>
          <w:noProof w:val="true"/>
          <w:spacing w:val="-4"/>
          <w:w w:val="100"/>
        </w:rPr>
        <w:t>方面</w:t>
      </w:r>
      <w:r>
        <w:rPr>
          <w:rFonts w:ascii="宋体" w:eastAsia="宋体" w:hAnsi="宋体" w:cs="宋体"/>
          <w:u w:val="none"/>
          <w:sz w:val="28"/>
          <w:position w:val="0"/>
          <w:color w:val="000000"/>
          <w:noProof w:val="true"/>
          <w:spacing w:val="-4"/>
          <w:w w:val="100"/>
        </w:rPr>
        <w:t>的迅</w:t>
      </w:r>
      <w:r>
        <w:rPr>
          <w:rFonts w:ascii="宋体" w:eastAsia="宋体" w:hAnsi="宋体" w:cs="宋体"/>
          <w:u w:val="none"/>
          <w:sz w:val="28"/>
          <w:position w:val="0"/>
          <w:color w:val="000000"/>
          <w:noProof w:val="true"/>
          <w:spacing w:val="-4"/>
          <w:w w:val="100"/>
        </w:rPr>
        <w:t>速变</w:t>
      </w:r>
      <w:r>
        <w:rPr>
          <w:rFonts w:ascii="宋体" w:eastAsia="宋体" w:hAnsi="宋体" w:cs="宋体"/>
          <w:u w:val="none"/>
          <w:sz w:val="28"/>
          <w:position w:val="0"/>
          <w:color w:val="000000"/>
          <w:noProof w:val="true"/>
          <w:spacing w:val="-4"/>
          <w:w w:val="100"/>
        </w:rPr>
        <w:t>化，</w:t>
      </w:r>
      <w:r>
        <w:rPr>
          <w:rFonts w:ascii="宋体" w:eastAsia="宋体" w:hAnsi="宋体" w:cs="宋体"/>
          <w:u w:val="none"/>
          <w:sz w:val="28"/>
          <w:position w:val="0"/>
          <w:color w:val="000000"/>
          <w:noProof w:val="true"/>
          <w:spacing w:val="-4"/>
          <w:w w:val="100"/>
        </w:rPr>
        <w:t>其动</w:t>
      </w:r>
      <w:r>
        <w:rPr>
          <w:rFonts w:ascii="宋体" w:eastAsia="宋体" w:hAnsi="宋体" w:cs="宋体"/>
          <w:u w:val="none"/>
          <w:sz w:val="28"/>
          <w:position w:val="0"/>
          <w:color w:val="000000"/>
          <w:noProof w:val="true"/>
          <w:spacing w:val="-4"/>
          <w:w w:val="100"/>
        </w:rPr>
        <w:t>力学</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可能</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出现一些问题。最好采用分段（二段或三段）的研究方法</w:t>
      </w:r>
      <w:r>
        <w:rPr>
          <w:rFonts w:ascii="Calibri" w:hAnsi="Calibri" w:cs="Calibri"/>
          <w:u w:val="none"/>
          <w:sz w:val="28"/>
          <w:color w:val="000000"/>
          <w:noProof w:val="true"/>
          <w:spacing w:val="0"/>
          <w:w w:val="172"/>
        </w:rPr>
        <w:t> </w:t>
      </w:r>
      <w:r>
        <w:rPr>
          <w:rFonts w:ascii="宋体" w:hAnsi="宋体" w:cs="宋体"/>
          <w:u w:val="none"/>
          <w:sz w:val="28"/>
          <w:position w:val="0"/>
          <w:color w:val="000000"/>
          <w:noProof w:val="true"/>
          <w:spacing w:val="-5"/>
          <w:w w:val="100"/>
        </w:rPr>
        <w:t>。在制定（生殖</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毒性）研</w:t>
      </w:r>
      <w:r>
        <w:rPr>
          <w:rFonts w:ascii="宋体" w:eastAsia="宋体" w:hAnsi="宋体" w:cs="宋体"/>
          <w:u w:val="none"/>
          <w:sz w:val="28"/>
          <w:position w:val="0"/>
          <w:color w:val="000000"/>
          <w:noProof w:val="true"/>
          <w:spacing w:val="-3"/>
          <w:w w:val="100"/>
        </w:rPr>
        <w:t>究计划的</w:t>
      </w:r>
      <w:r>
        <w:rPr>
          <w:rFonts w:ascii="宋体" w:eastAsia="宋体" w:hAnsi="宋体" w:cs="宋体"/>
          <w:u w:val="none"/>
          <w:sz w:val="28"/>
          <w:position w:val="0"/>
          <w:color w:val="000000"/>
          <w:noProof w:val="true"/>
          <w:spacing w:val="-3"/>
          <w:w w:val="100"/>
        </w:rPr>
        <w:t>过程中，</w:t>
      </w:r>
      <w:r>
        <w:rPr>
          <w:rFonts w:ascii="宋体" w:eastAsia="宋体" w:hAnsi="宋体" w:cs="宋体"/>
          <w:u w:val="none"/>
          <w:sz w:val="28"/>
          <w:position w:val="0"/>
          <w:color w:val="000000"/>
          <w:noProof w:val="true"/>
          <w:spacing w:val="-3"/>
          <w:w w:val="100"/>
        </w:rPr>
        <w:t>动力学资</w:t>
      </w:r>
      <w:r>
        <w:rPr>
          <w:rFonts w:ascii="宋体" w:eastAsia="宋体" w:hAnsi="宋体" w:cs="宋体"/>
          <w:u w:val="none"/>
          <w:sz w:val="28"/>
          <w:position w:val="0"/>
          <w:color w:val="000000"/>
          <w:noProof w:val="true"/>
          <w:spacing w:val="-3"/>
          <w:w w:val="100"/>
        </w:rPr>
        <w:t>料（常来</w:t>
      </w:r>
      <w:r>
        <w:rPr>
          <w:rFonts w:ascii="宋体" w:eastAsia="宋体" w:hAnsi="宋体" w:cs="宋体"/>
          <w:u w:val="none"/>
          <w:sz w:val="28"/>
          <w:position w:val="0"/>
          <w:color w:val="000000"/>
          <w:noProof w:val="true"/>
          <w:spacing w:val="-3"/>
          <w:w w:val="100"/>
        </w:rPr>
        <w:t>源于未妊</w:t>
      </w:r>
      <w:r>
        <w:rPr>
          <w:rFonts w:ascii="宋体" w:eastAsia="宋体" w:hAnsi="宋体" w:cs="宋体"/>
          <w:u w:val="none"/>
          <w:sz w:val="28"/>
          <w:position w:val="0"/>
          <w:color w:val="000000"/>
          <w:noProof w:val="true"/>
          <w:spacing w:val="-3"/>
          <w:w w:val="100"/>
        </w:rPr>
        <w:t>娠动物）</w:t>
      </w:r>
      <w:r>
        <w:rPr>
          <w:rFonts w:ascii="宋体" w:eastAsia="宋体" w:hAnsi="宋体" w:cs="宋体"/>
          <w:u w:val="none"/>
          <w:sz w:val="28"/>
          <w:position w:val="0"/>
          <w:color w:val="000000"/>
          <w:noProof w:val="true"/>
          <w:spacing w:val="-3"/>
          <w:w w:val="100"/>
        </w:rPr>
        <w:t>，可为</w:t>
      </w:r>
      <w:r>
        <w:rPr>
          <w:rFonts w:ascii="宋体" w:eastAsia="宋体" w:hAnsi="宋体" w:cs="宋体"/>
          <w:u w:val="none"/>
          <w:sz w:val="28"/>
          <w:position w:val="0"/>
          <w:color w:val="000000"/>
          <w:noProof w:val="true"/>
          <w:spacing w:val="-5"/>
          <w:w w:val="100"/>
        </w:rPr>
        <w:t>判</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断动物种</w:t>
      </w:r>
      <w:r>
        <w:rPr>
          <w:rFonts w:ascii="宋体" w:eastAsia="宋体" w:hAnsi="宋体" w:cs="宋体"/>
          <w:u w:val="none"/>
          <w:sz w:val="28"/>
          <w:position w:val="0"/>
          <w:color w:val="000000"/>
          <w:noProof w:val="true"/>
          <w:spacing w:val="-3"/>
          <w:w w:val="100"/>
        </w:rPr>
        <w:t>属的总体</w:t>
      </w:r>
      <w:r>
        <w:rPr>
          <w:rFonts w:ascii="宋体" w:eastAsia="宋体" w:hAnsi="宋体" w:cs="宋体"/>
          <w:u w:val="none"/>
          <w:sz w:val="28"/>
          <w:position w:val="0"/>
          <w:color w:val="000000"/>
          <w:noProof w:val="true"/>
          <w:spacing w:val="-3"/>
          <w:w w:val="100"/>
        </w:rPr>
        <w:t>适用性提</w:t>
      </w:r>
      <w:r>
        <w:rPr>
          <w:rFonts w:ascii="宋体" w:eastAsia="宋体" w:hAnsi="宋体" w:cs="宋体"/>
          <w:u w:val="none"/>
          <w:sz w:val="28"/>
          <w:position w:val="0"/>
          <w:color w:val="000000"/>
          <w:noProof w:val="true"/>
          <w:spacing w:val="-3"/>
          <w:w w:val="100"/>
        </w:rPr>
        <w:t>供信息，</w:t>
      </w:r>
      <w:r>
        <w:rPr>
          <w:rFonts w:ascii="宋体" w:eastAsia="宋体" w:hAnsi="宋体" w:cs="宋体"/>
          <w:u w:val="none"/>
          <w:sz w:val="28"/>
          <w:position w:val="0"/>
          <w:color w:val="000000"/>
          <w:noProof w:val="true"/>
          <w:spacing w:val="-3"/>
          <w:w w:val="100"/>
        </w:rPr>
        <w:t>也可有助</w:t>
      </w:r>
      <w:r>
        <w:rPr>
          <w:rFonts w:ascii="宋体" w:eastAsia="宋体" w:hAnsi="宋体" w:cs="宋体"/>
          <w:u w:val="none"/>
          <w:sz w:val="28"/>
          <w:position w:val="0"/>
          <w:color w:val="000000"/>
          <w:noProof w:val="true"/>
          <w:spacing w:val="-3"/>
          <w:w w:val="100"/>
        </w:rPr>
        <w:t>于研究设</w:t>
      </w:r>
      <w:r>
        <w:rPr>
          <w:rFonts w:ascii="宋体" w:eastAsia="宋体" w:hAnsi="宋体" w:cs="宋体"/>
          <w:u w:val="none"/>
          <w:sz w:val="28"/>
          <w:position w:val="0"/>
          <w:color w:val="000000"/>
          <w:noProof w:val="true"/>
          <w:spacing w:val="-3"/>
          <w:w w:val="100"/>
        </w:rPr>
        <w:t>计的确立</w:t>
      </w:r>
      <w:r>
        <w:rPr>
          <w:rFonts w:ascii="宋体" w:eastAsia="宋体" w:hAnsi="宋体" w:cs="宋体"/>
          <w:u w:val="none"/>
          <w:sz w:val="28"/>
          <w:position w:val="0"/>
          <w:color w:val="000000"/>
          <w:noProof w:val="true"/>
          <w:spacing w:val="-3"/>
          <w:w w:val="100"/>
        </w:rPr>
        <w:t>和剂量</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选择。在</w:t>
      </w:r>
      <w:r>
        <w:rPr>
          <w:rFonts w:ascii="宋体" w:eastAsia="宋体" w:hAnsi="宋体" w:cs="宋体"/>
          <w:u w:val="none"/>
          <w:sz w:val="28"/>
          <w:position w:val="0"/>
          <w:color w:val="000000"/>
          <w:noProof w:val="true"/>
          <w:spacing w:val="-3"/>
          <w:w w:val="100"/>
        </w:rPr>
        <w:t>一个研究</w:t>
      </w:r>
      <w:r>
        <w:rPr>
          <w:rFonts w:ascii="宋体" w:eastAsia="宋体" w:hAnsi="宋体" w:cs="宋体"/>
          <w:u w:val="none"/>
          <w:sz w:val="28"/>
          <w:position w:val="0"/>
          <w:color w:val="000000"/>
          <w:noProof w:val="true"/>
          <w:spacing w:val="-3"/>
          <w:w w:val="100"/>
        </w:rPr>
        <w:t>过程中，</w:t>
      </w:r>
      <w:r>
        <w:rPr>
          <w:rFonts w:ascii="宋体" w:eastAsia="宋体" w:hAnsi="宋体" w:cs="宋体"/>
          <w:u w:val="none"/>
          <w:sz w:val="28"/>
          <w:position w:val="0"/>
          <w:color w:val="000000"/>
          <w:noProof w:val="true"/>
          <w:spacing w:val="-3"/>
          <w:w w:val="100"/>
        </w:rPr>
        <w:t>动力学研</w:t>
      </w:r>
      <w:r>
        <w:rPr>
          <w:rFonts w:ascii="宋体" w:eastAsia="宋体" w:hAnsi="宋体" w:cs="宋体"/>
          <w:u w:val="none"/>
          <w:sz w:val="28"/>
          <w:position w:val="0"/>
          <w:color w:val="000000"/>
          <w:noProof w:val="true"/>
          <w:spacing w:val="-3"/>
          <w:w w:val="100"/>
        </w:rPr>
        <w:t>究可以为</w:t>
      </w:r>
      <w:r>
        <w:rPr>
          <w:rFonts w:ascii="宋体" w:eastAsia="宋体" w:hAnsi="宋体" w:cs="宋体"/>
          <w:u w:val="none"/>
          <w:sz w:val="28"/>
          <w:position w:val="0"/>
          <w:color w:val="000000"/>
          <w:noProof w:val="true"/>
          <w:spacing w:val="-3"/>
          <w:w w:val="100"/>
        </w:rPr>
        <w:t>准确的给</w:t>
      </w:r>
      <w:r>
        <w:rPr>
          <w:rFonts w:ascii="宋体" w:eastAsia="宋体" w:hAnsi="宋体" w:cs="宋体"/>
          <w:u w:val="none"/>
          <w:sz w:val="28"/>
          <w:position w:val="0"/>
          <w:color w:val="000000"/>
          <w:noProof w:val="true"/>
          <w:spacing w:val="-3"/>
          <w:w w:val="100"/>
        </w:rPr>
        <w:t>药剂量提</w:t>
      </w:r>
      <w:r>
        <w:rPr>
          <w:rFonts w:ascii="宋体" w:eastAsia="宋体" w:hAnsi="宋体" w:cs="宋体"/>
          <w:u w:val="none"/>
          <w:sz w:val="28"/>
          <w:position w:val="0"/>
          <w:color w:val="000000"/>
          <w:noProof w:val="true"/>
          <w:spacing w:val="-3"/>
          <w:w w:val="100"/>
        </w:rPr>
        <w:t>供保证</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也可提示其与预期结果的明显偏差。</w:t>
      </w:r>
    </w:p>
    <w:p w:rsidR="005A76FB" w:rsidRDefault="005A76FB" w:rsidP="005A76FB">
      <w:pPr>
        <w:spacing w:before="0" w:after="0" w:lineRule="exact" w:line="240"/>
        <w:ind w:firstLine="0" w:left="60"/>
        <w:rPr/>
      </w:pPr>
    </w:p>
    <w:p w:rsidR="005A76FB" w:rsidRDefault="005A76FB" w:rsidP="005A76FB">
      <w:pPr>
        <w:spacing w:before="0" w:after="0" w:lineRule="exact" w:line="461"/>
        <w:ind w:firstLine="0" w:left="60"/>
        <w:r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3</w:t>
      </w:r>
      <w:r>
        <w:rPr>
          <w:rFonts w:ascii="宋体" w:eastAsia="宋体" w:hAnsi="宋体" w:cs="宋体"/>
          <w:b/>
          <w:u w:val="none"/>
          <w:sz w:val="28"/>
          <w:position w:val="4.52429199"/>
          <w:color w:val="000000"/>
          <w:w w:val="95"/>
          <w:noProof w:val="true"/>
          <w:spacing w:val="-6"/>
        </w:rPr>
        <w:t>．</w:t>
      </w:r>
      <w:r>
        <w:rPr>
          <w:rFonts w:ascii="Times New Roman" w:hAnsi="Times New Roman" w:cs="Times New Roman"/>
          <w:b/>
          <w:u w:val="none"/>
          <w:sz w:val="28"/>
          <w:position w:val="0"/>
          <w:color w:val="000000"/>
          <w:w w:val="95"/>
          <w:noProof w:val="true"/>
          <w:spacing w:val="-3"/>
        </w:rPr>
        <w:t>4</w:t>
      </w:r>
      <w:r>
        <w:rPr>
          <w:rFonts w:ascii="Calibri" w:hAnsi="Calibri" w:cs="Calibri"/>
          <w:b/>
          <w:u w:val="none"/>
          <w:sz w:val="28"/>
          <w:color w:val="000000"/>
          <w:noProof w:val="true"/>
          <w:spacing w:val="-26"/>
          <w:w w:val="100"/>
        </w:rPr>
        <w:t> </w:t>
      </w:r>
      <w:r>
        <w:rPr>
          <w:rFonts w:ascii="宋体" w:eastAsia="宋体" w:hAnsi="宋体" w:cs="宋体"/>
          <w:b/>
          <w:u w:val="none"/>
          <w:sz w:val="28"/>
          <w:position w:val="4.52429199"/>
          <w:color w:val="000000"/>
          <w:w w:val="95"/>
          <w:noProof w:val="true"/>
          <w:spacing w:val="-6"/>
        </w:rPr>
        <w:t>对</w:t>
      </w:r>
      <w:r>
        <w:rPr>
          <w:rFonts w:ascii="宋体" w:eastAsia="宋体" w:hAnsi="宋体" w:cs="宋体"/>
          <w:b/>
          <w:u w:val="none"/>
          <w:sz w:val="28"/>
          <w:position w:val="4.52429199"/>
          <w:color w:val="000000"/>
          <w:w w:val="95"/>
          <w:noProof w:val="true"/>
          <w:spacing w:val="-6"/>
        </w:rPr>
        <w:t>照</w:t>
      </w:r>
      <w:r>
        <w:rPr>
          <w:rFonts w:ascii="宋体" w:eastAsia="宋体" w:hAnsi="宋体" w:cs="宋体"/>
          <w:b/>
          <w:u w:val="none"/>
          <w:sz w:val="28"/>
          <w:position w:val="4.52429199"/>
          <w:color w:val="000000"/>
          <w:w w:val="95"/>
          <w:noProof w:val="true"/>
          <w:spacing w:val="-6"/>
        </w:rPr>
        <w:t>组</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0"/>
          <w:pgMar w:top="662" w:right="997" w:bottom="422" w:left="1357" w:header="0" w:footer="0" w:gutter="0"/>
        </w:sectPr>
        <w:spacing w:before="0" w:after="0" w:line="276" w:lineRule="exact"/>
        <w:ind w:firstLine="4433" w:left="60"/>
        <w:jc w:val="left"/>
        <w:rPr/>
      </w:pPr>
      <w:r>
        <w:rPr>
          <w:rFonts w:ascii="Times New Roman" w:hAnsi="Times New Roman" w:cs="Times New Roman"/>
          <w:u w:val="none"/>
          <w:sz w:val="20"/>
          <w:position w:val="0"/>
          <w:color w:val="000000"/>
          <w:noProof w:val="true"/>
          <w:spacing w:val="-3"/>
          <w:w w:val="100"/>
        </w:rPr>
        <w:t>14</w:t>
      </w:r>
    </w:p>
    <w:bookmarkStart w:id="15" w:name="15"/>
    <w:bookmarkEnd w:id="1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1356" w:firstLine="1978"/>
        <w:jc w:val="left"/>
        <w:rPr/>
      </w:pPr>
      <w:r>
        <w:rPr>
          <w:rFonts w:ascii="宋体" w:eastAsia="宋体" w:hAnsi="宋体" w:cs="宋体"/>
          <w:u w:val="none"/>
          <w:sz w:val="28"/>
          <w:position w:val="0"/>
          <w:color w:val="000000"/>
          <w:noProof w:val="true"/>
          <w:spacing w:val="-4"/>
          <w:w w:val="100"/>
        </w:rPr>
        <w:t>建议</w:t>
      </w:r>
      <w:r>
        <w:rPr>
          <w:rFonts w:ascii="宋体" w:eastAsia="宋体" w:hAnsi="宋体" w:cs="宋体"/>
          <w:u w:val="none"/>
          <w:sz w:val="28"/>
          <w:position w:val="0"/>
          <w:color w:val="000000"/>
          <w:noProof w:val="true"/>
          <w:spacing w:val="-4"/>
          <w:w w:val="100"/>
        </w:rPr>
        <w:t>对照</w:t>
      </w:r>
      <w:r>
        <w:rPr>
          <w:rFonts w:ascii="宋体" w:eastAsia="宋体" w:hAnsi="宋体" w:cs="宋体"/>
          <w:u w:val="none"/>
          <w:sz w:val="28"/>
          <w:position w:val="0"/>
          <w:color w:val="000000"/>
          <w:noProof w:val="true"/>
          <w:spacing w:val="-4"/>
          <w:w w:val="100"/>
        </w:rPr>
        <w:t>组动</w:t>
      </w:r>
      <w:r>
        <w:rPr>
          <w:rFonts w:ascii="宋体" w:eastAsia="宋体" w:hAnsi="宋体" w:cs="宋体"/>
          <w:u w:val="none"/>
          <w:sz w:val="28"/>
          <w:position w:val="0"/>
          <w:color w:val="000000"/>
          <w:noProof w:val="true"/>
          <w:spacing w:val="-4"/>
          <w:w w:val="100"/>
        </w:rPr>
        <w:t>物的</w:t>
      </w:r>
      <w:r>
        <w:rPr>
          <w:rFonts w:ascii="宋体" w:eastAsia="宋体" w:hAnsi="宋体" w:cs="宋体"/>
          <w:u w:val="none"/>
          <w:sz w:val="28"/>
          <w:position w:val="0"/>
          <w:color w:val="000000"/>
          <w:noProof w:val="true"/>
          <w:spacing w:val="-4"/>
          <w:w w:val="100"/>
        </w:rPr>
        <w:t>赋形</w:t>
      </w:r>
      <w:r>
        <w:rPr>
          <w:rFonts w:ascii="宋体" w:eastAsia="宋体" w:hAnsi="宋体" w:cs="宋体"/>
          <w:u w:val="none"/>
          <w:sz w:val="28"/>
          <w:position w:val="0"/>
          <w:color w:val="000000"/>
          <w:noProof w:val="true"/>
          <w:spacing w:val="-4"/>
          <w:w w:val="100"/>
        </w:rPr>
        <w:t>剂给</w:t>
      </w:r>
      <w:r>
        <w:rPr>
          <w:rFonts w:ascii="宋体" w:eastAsia="宋体" w:hAnsi="宋体" w:cs="宋体"/>
          <w:u w:val="none"/>
          <w:sz w:val="28"/>
          <w:position w:val="0"/>
          <w:color w:val="000000"/>
          <w:noProof w:val="true"/>
          <w:spacing w:val="-4"/>
          <w:w w:val="100"/>
        </w:rPr>
        <w:t>药频</w:t>
      </w:r>
      <w:r>
        <w:rPr>
          <w:rFonts w:ascii="宋体" w:eastAsia="宋体" w:hAnsi="宋体" w:cs="宋体"/>
          <w:u w:val="none"/>
          <w:sz w:val="28"/>
          <w:position w:val="0"/>
          <w:color w:val="000000"/>
          <w:noProof w:val="true"/>
          <w:spacing w:val="-4"/>
          <w:w w:val="100"/>
        </w:rPr>
        <w:t>率与</w:t>
      </w:r>
      <w:r>
        <w:rPr>
          <w:rFonts w:ascii="宋体" w:eastAsia="宋体" w:hAnsi="宋体" w:cs="宋体"/>
          <w:u w:val="none"/>
          <w:sz w:val="28"/>
          <w:position w:val="0"/>
          <w:color w:val="000000"/>
          <w:noProof w:val="true"/>
          <w:spacing w:val="-4"/>
          <w:w w:val="100"/>
        </w:rPr>
        <w:t>受试</w:t>
      </w:r>
      <w:r>
        <w:rPr>
          <w:rFonts w:ascii="宋体" w:eastAsia="宋体" w:hAnsi="宋体" w:cs="宋体"/>
          <w:u w:val="none"/>
          <w:sz w:val="28"/>
          <w:position w:val="0"/>
          <w:color w:val="000000"/>
          <w:noProof w:val="true"/>
          <w:spacing w:val="-4"/>
          <w:w w:val="100"/>
        </w:rPr>
        <w:t>物组</w:t>
      </w:r>
      <w:r>
        <w:rPr>
          <w:rFonts w:ascii="宋体" w:eastAsia="宋体" w:hAnsi="宋体" w:cs="宋体"/>
          <w:u w:val="none"/>
          <w:sz w:val="28"/>
          <w:position w:val="0"/>
          <w:color w:val="000000"/>
          <w:noProof w:val="true"/>
          <w:spacing w:val="-4"/>
          <w:w w:val="100"/>
        </w:rPr>
        <w:t>的相</w:t>
      </w:r>
      <w:r>
        <w:rPr>
          <w:rFonts w:ascii="宋体" w:hAnsi="宋体" w:cs="宋体"/>
          <w:u w:val="none"/>
          <w:sz w:val="28"/>
          <w:position w:val="0"/>
          <w:color w:val="000000"/>
          <w:noProof w:val="true"/>
          <w:spacing w:val="-4"/>
          <w:w w:val="100"/>
        </w:rPr>
        <w:t>同。</w:t>
      </w:r>
      <w:r>
        <w:rPr>
          <w:rFonts w:ascii="宋体" w:eastAsia="宋体" w:hAnsi="宋体" w:cs="宋体"/>
          <w:u w:val="none"/>
          <w:sz w:val="28"/>
          <w:position w:val="0"/>
          <w:color w:val="000000"/>
          <w:noProof w:val="true"/>
          <w:spacing w:val="-4"/>
          <w:w w:val="100"/>
        </w:rPr>
        <w:t>当赋</w:t>
      </w:r>
      <w:r>
        <w:rPr>
          <w:rFonts w:ascii="宋体" w:eastAsia="宋体" w:hAnsi="宋体" w:cs="宋体"/>
          <w:u w:val="none"/>
          <w:sz w:val="28"/>
          <w:position w:val="0"/>
          <w:color w:val="000000"/>
          <w:noProof w:val="true"/>
          <w:spacing w:val="-4"/>
          <w:w w:val="100"/>
        </w:rPr>
        <w:t>形剂</w:t>
      </w:r>
      <w:r>
        <w:rPr>
          <w:rFonts w:ascii="宋体" w:eastAsia="宋体" w:hAnsi="宋体" w:cs="宋体"/>
          <w:u w:val="none"/>
          <w:sz w:val="28"/>
          <w:position w:val="0"/>
          <w:color w:val="000000"/>
          <w:noProof w:val="true"/>
          <w:spacing w:val="-4"/>
          <w:w w:val="100"/>
        </w:rPr>
        <w:t>可能</w:t>
      </w:r>
    </w:p>
    <w:p w:rsidR="005A76FB" w:rsidRDefault="005A76FB" w:rsidP="005A76FB">
      <w:pPr>
        <w:spacing w:before="0" w:after="0" w:lineRule="exact" w:line="240"/>
        <w:ind w:left="-1356" w:firstLine="1978"/>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7"/>
          <w:w w:val="100"/>
        </w:rPr>
        <w:t>产生作用或影响受试物的作用时，应另设一对照组（假处理组或不给药</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hAnsi="宋体" w:cs="宋体"/>
          <w:u w:val="none"/>
          <w:sz w:val="28"/>
          <w:position w:val="0"/>
          <w:color w:val="000000"/>
          <w:noProof w:val="true"/>
          <w:spacing w:val="-5"/>
          <w:w w:val="100"/>
        </w:rPr>
        <w:t>组）。</w:t>
      </w:r>
    </w:p>
    <w:p w:rsidR="005A76FB" w:rsidRDefault="005A76FB" w:rsidP="005A76FB">
      <w:pPr>
        <w:spacing w:before="0" w:after="0" w:lineRule="exact" w:line="240"/>
        <w:ind w:firstLine="1418" w:left="-1356"/>
        <w:rPr/>
      </w:pPr>
    </w:p>
    <w:p w:rsidR="005A76FB" w:rsidRDefault="005A76FB" w:rsidP="005A76FB">
      <w:pPr>
        <w:spacing w:before="0" w:after="0" w:lineRule="exact" w:line="460"/>
        <w:ind w:firstLine="1418" w:left="-1356"/>
        <w:rPr/>
      </w:pPr>
    </w:p>
    <w:p w:rsidR="005A76FB" w:rsidRDefault="005A76FB" w:rsidP="005A76FB">
      <w:pPr>
        <w:spacing w:before="0" w:after="0" w:line="372" w:lineRule="exact"/>
        <w:ind w:firstLine="1418" w:left="-1356"/>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328064"/>
          <w:color w:val="000000"/>
          <w:w w:val="95"/>
          <w:noProof w:val="true"/>
          <w:spacing w:val="-5"/>
        </w:rPr>
        <w:t>．推荐的研究设计</w:t>
      </w:r>
      <w:r>
        <w:rPr>
          <w:rFonts w:ascii="宋体" w:hAnsi="宋体" w:cs="宋体"/>
          <w:b/>
          <w:u w:val="none"/>
          <w:sz w:val="28"/>
          <w:position w:val="4.5328064"/>
          <w:color w:val="000000"/>
          <w:w w:val="95"/>
          <w:noProof w:val="true"/>
          <w:spacing w:val="-6"/>
        </w:rPr>
        <w:t>—</w:t>
      </w:r>
      <w:r>
        <w:rPr>
          <w:rFonts w:ascii="宋体" w:eastAsia="宋体" w:hAnsi="宋体" w:cs="宋体"/>
          <w:b/>
          <w:u w:val="none"/>
          <w:sz w:val="28"/>
          <w:position w:val="4.5328064"/>
          <w:color w:val="000000"/>
          <w:w w:val="95"/>
          <w:noProof w:val="true"/>
          <w:spacing w:val="-5"/>
        </w:rPr>
        <w:t>联合研究</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977" w:left="-1356"/>
        <w:jc w:val="left"/>
        <w:rPr/>
      </w:pPr>
      <w:r>
        <w:rPr>
          <w:rFonts w:ascii="宋体" w:eastAsia="宋体" w:hAnsi="宋体" w:cs="宋体"/>
          <w:u w:val="none"/>
          <w:sz w:val="28"/>
          <w:position w:val="0"/>
          <w:color w:val="000000"/>
          <w:noProof w:val="true"/>
          <w:spacing w:val="-4"/>
          <w:w w:val="100"/>
        </w:rPr>
        <w:t>应借</w:t>
      </w:r>
      <w:r>
        <w:rPr>
          <w:rFonts w:ascii="宋体" w:eastAsia="宋体" w:hAnsi="宋体" w:cs="宋体"/>
          <w:u w:val="none"/>
          <w:sz w:val="28"/>
          <w:position w:val="0"/>
          <w:color w:val="000000"/>
          <w:noProof w:val="true"/>
          <w:spacing w:val="-4"/>
          <w:w w:val="100"/>
        </w:rPr>
        <w:t>鉴已</w:t>
      </w:r>
      <w:r>
        <w:rPr>
          <w:rFonts w:ascii="宋体" w:eastAsia="宋体" w:hAnsi="宋体" w:cs="宋体"/>
          <w:u w:val="none"/>
          <w:sz w:val="28"/>
          <w:position w:val="0"/>
          <w:color w:val="000000"/>
          <w:noProof w:val="true"/>
          <w:spacing w:val="-4"/>
          <w:w w:val="100"/>
        </w:rPr>
        <w:t>有的</w:t>
      </w:r>
      <w:r>
        <w:rPr>
          <w:rFonts w:ascii="宋体" w:eastAsia="宋体" w:hAnsi="宋体" w:cs="宋体"/>
          <w:u w:val="none"/>
          <w:sz w:val="28"/>
          <w:position w:val="0"/>
          <w:color w:val="000000"/>
          <w:noProof w:val="true"/>
          <w:spacing w:val="-4"/>
          <w:w w:val="100"/>
        </w:rPr>
        <w:t>受试</w:t>
      </w:r>
      <w:r>
        <w:rPr>
          <w:rFonts w:ascii="宋体" w:eastAsia="宋体" w:hAnsi="宋体" w:cs="宋体"/>
          <w:u w:val="none"/>
          <w:sz w:val="28"/>
          <w:position w:val="0"/>
          <w:color w:val="000000"/>
          <w:noProof w:val="true"/>
          <w:spacing w:val="-4"/>
          <w:w w:val="100"/>
        </w:rPr>
        <w:t>物或</w:t>
      </w:r>
      <w:r>
        <w:rPr>
          <w:rFonts w:ascii="宋体" w:eastAsia="宋体" w:hAnsi="宋体" w:cs="宋体"/>
          <w:u w:val="none"/>
          <w:sz w:val="28"/>
          <w:position w:val="0"/>
          <w:color w:val="000000"/>
          <w:noProof w:val="true"/>
          <w:spacing w:val="-4"/>
          <w:w w:val="100"/>
        </w:rPr>
        <w:t>类似</w:t>
      </w:r>
      <w:r>
        <w:rPr>
          <w:rFonts w:ascii="宋体" w:eastAsia="宋体" w:hAnsi="宋体" w:cs="宋体"/>
          <w:u w:val="none"/>
          <w:sz w:val="28"/>
          <w:position w:val="0"/>
          <w:color w:val="000000"/>
          <w:noProof w:val="true"/>
          <w:spacing w:val="-4"/>
          <w:w w:val="100"/>
        </w:rPr>
        <w:t>化合</w:t>
      </w:r>
      <w:r>
        <w:rPr>
          <w:rFonts w:ascii="宋体" w:eastAsia="宋体" w:hAnsi="宋体" w:cs="宋体"/>
          <w:u w:val="none"/>
          <w:sz w:val="28"/>
          <w:position w:val="0"/>
          <w:color w:val="000000"/>
          <w:noProof w:val="true"/>
          <w:spacing w:val="-4"/>
          <w:w w:val="100"/>
        </w:rPr>
        <w:t>物的</w:t>
      </w:r>
      <w:r>
        <w:rPr>
          <w:rFonts w:ascii="宋体" w:eastAsia="宋体" w:hAnsi="宋体" w:cs="宋体"/>
          <w:u w:val="none"/>
          <w:sz w:val="28"/>
          <w:position w:val="0"/>
          <w:color w:val="000000"/>
          <w:noProof w:val="true"/>
          <w:spacing w:val="-4"/>
          <w:w w:val="100"/>
        </w:rPr>
        <w:t>药理</w:t>
      </w:r>
      <w:r>
        <w:rPr>
          <w:rFonts w:ascii="宋体" w:hAnsi="宋体" w:cs="宋体"/>
          <w:u w:val="none"/>
          <w:sz w:val="28"/>
          <w:position w:val="0"/>
          <w:color w:val="000000"/>
          <w:noProof w:val="true"/>
          <w:spacing w:val="-4"/>
          <w:w w:val="100"/>
        </w:rPr>
        <w:t>、动</w:t>
      </w:r>
      <w:r>
        <w:rPr>
          <w:rFonts w:ascii="宋体" w:eastAsia="宋体" w:hAnsi="宋体" w:cs="宋体"/>
          <w:u w:val="none"/>
          <w:sz w:val="28"/>
          <w:position w:val="0"/>
          <w:color w:val="000000"/>
          <w:noProof w:val="true"/>
          <w:spacing w:val="-4"/>
          <w:w w:val="100"/>
        </w:rPr>
        <w:t>力学</w:t>
      </w:r>
      <w:r>
        <w:rPr>
          <w:rFonts w:ascii="宋体" w:hAnsi="宋体" w:cs="宋体"/>
          <w:u w:val="none"/>
          <w:sz w:val="28"/>
          <w:position w:val="0"/>
          <w:color w:val="000000"/>
          <w:noProof w:val="true"/>
          <w:spacing w:val="-4"/>
          <w:w w:val="100"/>
        </w:rPr>
        <w:t>、毒</w:t>
      </w:r>
      <w:r>
        <w:rPr>
          <w:rFonts w:ascii="宋体" w:eastAsia="宋体" w:hAnsi="宋体" w:cs="宋体"/>
          <w:u w:val="none"/>
          <w:sz w:val="28"/>
          <w:position w:val="0"/>
          <w:color w:val="000000"/>
          <w:noProof w:val="true"/>
          <w:spacing w:val="-4"/>
          <w:w w:val="100"/>
        </w:rPr>
        <w:t>理资</w:t>
      </w:r>
      <w:r>
        <w:rPr>
          <w:rFonts w:ascii="宋体" w:eastAsia="宋体" w:hAnsi="宋体" w:cs="宋体"/>
          <w:u w:val="none"/>
          <w:sz w:val="28"/>
          <w:position w:val="0"/>
          <w:color w:val="000000"/>
          <w:noProof w:val="true"/>
          <w:spacing w:val="-4"/>
          <w:w w:val="100"/>
        </w:rPr>
        <w:t>料，</w:t>
      </w:r>
      <w:r>
        <w:rPr>
          <w:rFonts w:ascii="宋体" w:eastAsia="宋体" w:hAnsi="宋体" w:cs="宋体"/>
          <w:u w:val="none"/>
          <w:sz w:val="28"/>
          <w:position w:val="0"/>
          <w:color w:val="000000"/>
          <w:noProof w:val="true"/>
          <w:spacing w:val="-4"/>
          <w:w w:val="100"/>
        </w:rPr>
        <w:t>以确</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立最合理</w:t>
      </w:r>
      <w:r>
        <w:rPr>
          <w:rFonts w:ascii="宋体" w:eastAsia="宋体" w:hAnsi="宋体" w:cs="宋体"/>
          <w:u w:val="none"/>
          <w:sz w:val="28"/>
          <w:position w:val="0"/>
          <w:color w:val="000000"/>
          <w:noProof w:val="true"/>
          <w:spacing w:val="-3"/>
          <w:w w:val="100"/>
        </w:rPr>
        <w:t>的研究策</w:t>
      </w:r>
      <w:r>
        <w:rPr>
          <w:rFonts w:ascii="宋体" w:eastAsia="宋体" w:hAnsi="宋体" w:cs="宋体"/>
          <w:u w:val="none"/>
          <w:sz w:val="28"/>
          <w:position w:val="0"/>
          <w:color w:val="000000"/>
          <w:noProof w:val="true"/>
          <w:spacing w:val="-3"/>
          <w:w w:val="100"/>
        </w:rPr>
        <w:t>略和选择</w:t>
      </w:r>
      <w:r>
        <w:rPr>
          <w:rFonts w:ascii="宋体" w:hAnsi="宋体" w:cs="宋体"/>
          <w:u w:val="none"/>
          <w:sz w:val="28"/>
          <w:position w:val="0"/>
          <w:color w:val="000000"/>
          <w:noProof w:val="true"/>
          <w:spacing w:val="-2"/>
          <w:w w:val="100"/>
        </w:rPr>
        <w:t>研究设计。建议首</w:t>
      </w:r>
      <w:r>
        <w:rPr>
          <w:rFonts w:ascii="宋体" w:eastAsia="宋体" w:hAnsi="宋体" w:cs="宋体"/>
          <w:u w:val="none"/>
          <w:sz w:val="28"/>
          <w:position w:val="0"/>
          <w:color w:val="000000"/>
          <w:noProof w:val="true"/>
          <w:spacing w:val="-3"/>
          <w:w w:val="100"/>
        </w:rPr>
        <w:t>先应优先</w:t>
      </w:r>
      <w:r>
        <w:rPr>
          <w:rFonts w:ascii="宋体" w:eastAsia="宋体" w:hAnsi="宋体" w:cs="宋体"/>
          <w:u w:val="none"/>
          <w:sz w:val="28"/>
          <w:position w:val="0"/>
          <w:color w:val="000000"/>
          <w:noProof w:val="true"/>
          <w:spacing w:val="-3"/>
          <w:w w:val="100"/>
        </w:rPr>
        <w:t>考虑采用</w:t>
      </w:r>
      <w:r>
        <w:rPr>
          <w:rFonts w:ascii="宋体" w:eastAsia="宋体" w:hAnsi="宋体" w:cs="宋体"/>
          <w:u w:val="none"/>
          <w:sz w:val="28"/>
          <w:position w:val="0"/>
          <w:color w:val="000000"/>
          <w:noProof w:val="true"/>
          <w:spacing w:val="-3"/>
          <w:w w:val="100"/>
        </w:rPr>
        <w:t>与现有</w:t>
      </w:r>
      <w:r>
        <w:rPr>
          <w:rFonts w:ascii="宋体" w:eastAsia="宋体" w:hAnsi="宋体" w:cs="宋体"/>
          <w:u w:val="none"/>
          <w:sz w:val="28"/>
          <w:position w:val="0"/>
          <w:color w:val="000000"/>
          <w:noProof w:val="true"/>
          <w:spacing w:val="-5"/>
          <w:w w:val="100"/>
        </w:rPr>
        <w:t>药</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品指导原</w:t>
      </w:r>
      <w:r>
        <w:rPr>
          <w:rFonts w:ascii="宋体" w:eastAsia="宋体" w:hAnsi="宋体" w:cs="宋体"/>
          <w:u w:val="none"/>
          <w:sz w:val="28"/>
          <w:position w:val="0"/>
          <w:color w:val="000000"/>
          <w:noProof w:val="true"/>
          <w:spacing w:val="-3"/>
          <w:w w:val="100"/>
        </w:rPr>
        <w:t>则中的（</w:t>
      </w:r>
      <w:r>
        <w:rPr>
          <w:rFonts w:ascii="宋体" w:eastAsia="宋体" w:hAnsi="宋体" w:cs="宋体"/>
          <w:u w:val="none"/>
          <w:sz w:val="28"/>
          <w:position w:val="0"/>
          <w:color w:val="000000"/>
          <w:noProof w:val="true"/>
          <w:spacing w:val="-3"/>
          <w:w w:val="100"/>
        </w:rPr>
        <w:t>最常用的</w:t>
      </w:r>
      <w:r>
        <w:rPr>
          <w:rFonts w:ascii="宋体" w:eastAsia="宋体" w:hAnsi="宋体" w:cs="宋体"/>
          <w:u w:val="none"/>
          <w:sz w:val="28"/>
          <w:position w:val="0"/>
          <w:color w:val="000000"/>
          <w:noProof w:val="true"/>
          <w:spacing w:val="-3"/>
          <w:w w:val="100"/>
        </w:rPr>
        <w:t>选择）没</w:t>
      </w:r>
      <w:r>
        <w:rPr>
          <w:rFonts w:ascii="宋体" w:eastAsia="宋体" w:hAnsi="宋体" w:cs="宋体"/>
          <w:u w:val="none"/>
          <w:sz w:val="28"/>
          <w:position w:val="0"/>
          <w:color w:val="000000"/>
          <w:noProof w:val="true"/>
          <w:spacing w:val="-3"/>
          <w:w w:val="100"/>
        </w:rPr>
        <w:t>有太大不</w:t>
      </w:r>
      <w:r>
        <w:rPr>
          <w:rFonts w:ascii="宋体" w:hAnsi="宋体" w:cs="宋体"/>
          <w:u w:val="none"/>
          <w:sz w:val="28"/>
          <w:position w:val="0"/>
          <w:color w:val="000000"/>
          <w:noProof w:val="true"/>
          <w:spacing w:val="-2"/>
          <w:w w:val="100"/>
        </w:rPr>
        <w:t>同的研究设计。对</w:t>
      </w:r>
      <w:r>
        <w:rPr>
          <w:rFonts w:ascii="宋体" w:eastAsia="宋体" w:hAnsi="宋体" w:cs="宋体"/>
          <w:u w:val="none"/>
          <w:sz w:val="28"/>
          <w:position w:val="0"/>
          <w:color w:val="000000"/>
          <w:noProof w:val="true"/>
          <w:spacing w:val="-3"/>
          <w:w w:val="100"/>
        </w:rPr>
        <w:t>大多数</w:t>
      </w:r>
      <w:r>
        <w:rPr>
          <w:rFonts w:ascii="宋体" w:eastAsia="宋体" w:hAnsi="宋体" w:cs="宋体"/>
          <w:u w:val="none"/>
          <w:sz w:val="28"/>
          <w:position w:val="0"/>
          <w:color w:val="000000"/>
          <w:noProof w:val="true"/>
          <w:spacing w:val="-5"/>
          <w:w w:val="100"/>
        </w:rPr>
        <w:t>药</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品而言，</w:t>
      </w:r>
      <w:r>
        <w:rPr>
          <w:rFonts w:ascii="宋体" w:eastAsia="宋体" w:hAnsi="宋体" w:cs="宋体"/>
          <w:u w:val="none"/>
          <w:sz w:val="28"/>
          <w:position w:val="0"/>
          <w:color w:val="000000"/>
          <w:noProof w:val="true"/>
          <w:spacing w:val="-3"/>
          <w:w w:val="100"/>
        </w:rPr>
        <w:t>分三段进</w:t>
      </w:r>
      <w:r>
        <w:rPr>
          <w:rFonts w:ascii="宋体" w:eastAsia="宋体" w:hAnsi="宋体" w:cs="宋体"/>
          <w:u w:val="none"/>
          <w:sz w:val="28"/>
          <w:position w:val="0"/>
          <w:color w:val="000000"/>
          <w:noProof w:val="true"/>
          <w:spacing w:val="-3"/>
          <w:w w:val="100"/>
        </w:rPr>
        <w:t>行的研究</w:t>
      </w:r>
      <w:r>
        <w:rPr>
          <w:rFonts w:ascii="宋体" w:eastAsia="宋体" w:hAnsi="宋体" w:cs="宋体"/>
          <w:u w:val="none"/>
          <w:sz w:val="28"/>
          <w:position w:val="0"/>
          <w:color w:val="000000"/>
          <w:noProof w:val="true"/>
          <w:spacing w:val="-3"/>
          <w:w w:val="100"/>
        </w:rPr>
        <w:t>设计通常</w:t>
      </w:r>
      <w:r>
        <w:rPr>
          <w:rFonts w:ascii="宋体" w:eastAsia="宋体" w:hAnsi="宋体" w:cs="宋体"/>
          <w:u w:val="none"/>
          <w:sz w:val="28"/>
          <w:position w:val="0"/>
          <w:color w:val="000000"/>
          <w:noProof w:val="true"/>
          <w:spacing w:val="-3"/>
          <w:w w:val="100"/>
        </w:rPr>
        <w:t>比较合适</w:t>
      </w:r>
      <w:r>
        <w:rPr>
          <w:rFonts w:ascii="宋体" w:eastAsia="宋体" w:hAnsi="宋体" w:cs="宋体"/>
          <w:u w:val="none"/>
          <w:sz w:val="28"/>
          <w:position w:val="0"/>
          <w:color w:val="000000"/>
          <w:noProof w:val="true"/>
          <w:spacing w:val="-3"/>
          <w:w w:val="100"/>
        </w:rPr>
        <w:t>，而由于</w:t>
      </w:r>
      <w:r>
        <w:rPr>
          <w:rFonts w:ascii="宋体" w:eastAsia="宋体" w:hAnsi="宋体" w:cs="宋体"/>
          <w:u w:val="none"/>
          <w:sz w:val="28"/>
          <w:position w:val="0"/>
          <w:color w:val="000000"/>
          <w:noProof w:val="true"/>
          <w:spacing w:val="-3"/>
          <w:w w:val="100"/>
        </w:rPr>
        <w:t>具体情况</w:t>
      </w:r>
      <w:r>
        <w:rPr>
          <w:rFonts w:ascii="宋体" w:eastAsia="宋体" w:hAnsi="宋体" w:cs="宋体"/>
          <w:u w:val="none"/>
          <w:sz w:val="28"/>
          <w:position w:val="0"/>
          <w:color w:val="000000"/>
          <w:noProof w:val="true"/>
          <w:spacing w:val="-3"/>
          <w:w w:val="100"/>
        </w:rPr>
        <w:t>的不同</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其他研究</w:t>
      </w:r>
      <w:r>
        <w:rPr>
          <w:rFonts w:ascii="宋体" w:hAnsi="宋体" w:cs="宋体"/>
          <w:u w:val="none"/>
          <w:sz w:val="28"/>
          <w:position w:val="0"/>
          <w:color w:val="000000"/>
          <w:noProof w:val="true"/>
          <w:spacing w:val="-3"/>
          <w:w w:val="100"/>
        </w:rPr>
        <w:t>策略、联</w:t>
      </w:r>
      <w:r>
        <w:rPr>
          <w:rFonts w:ascii="宋体" w:eastAsia="宋体" w:hAnsi="宋体" w:cs="宋体"/>
          <w:u w:val="none"/>
          <w:sz w:val="28"/>
          <w:position w:val="0"/>
          <w:color w:val="000000"/>
          <w:noProof w:val="true"/>
          <w:spacing w:val="-3"/>
          <w:w w:val="100"/>
        </w:rPr>
        <w:t>合研究和</w:t>
      </w:r>
      <w:r>
        <w:rPr>
          <w:rFonts w:ascii="宋体" w:eastAsia="宋体" w:hAnsi="宋体" w:cs="宋体"/>
          <w:u w:val="none"/>
          <w:sz w:val="28"/>
          <w:position w:val="0"/>
          <w:color w:val="000000"/>
          <w:noProof w:val="true"/>
          <w:spacing w:val="-3"/>
          <w:w w:val="100"/>
        </w:rPr>
        <w:t>研究设计</w:t>
      </w:r>
      <w:r>
        <w:rPr>
          <w:rFonts w:ascii="宋体" w:hAnsi="宋体" w:cs="宋体"/>
          <w:u w:val="none"/>
          <w:sz w:val="28"/>
          <w:position w:val="0"/>
          <w:color w:val="000000"/>
          <w:noProof w:val="true"/>
          <w:spacing w:val="-3"/>
          <w:w w:val="100"/>
        </w:rPr>
        <w:t>可能与“</w:t>
      </w:r>
      <w:r>
        <w:rPr>
          <w:rFonts w:ascii="宋体" w:eastAsia="宋体" w:hAnsi="宋体" w:cs="宋体"/>
          <w:u w:val="none"/>
          <w:sz w:val="28"/>
          <w:position w:val="0"/>
          <w:color w:val="000000"/>
          <w:noProof w:val="true"/>
          <w:spacing w:val="-3"/>
          <w:w w:val="100"/>
        </w:rPr>
        <w:t>最常用的</w:t>
      </w:r>
      <w:r>
        <w:rPr>
          <w:rFonts w:ascii="宋体" w:hAnsi="宋体" w:cs="宋体"/>
          <w:u w:val="none"/>
          <w:sz w:val="28"/>
          <w:position w:val="0"/>
          <w:color w:val="000000"/>
          <w:noProof w:val="true"/>
          <w:spacing w:val="-3"/>
          <w:w w:val="100"/>
        </w:rPr>
        <w:t>选择”一</w:t>
      </w:r>
      <w:r>
        <w:rPr>
          <w:rFonts w:ascii="宋体" w:eastAsia="宋体" w:hAnsi="宋体" w:cs="宋体"/>
          <w:u w:val="none"/>
          <w:sz w:val="28"/>
          <w:position w:val="0"/>
          <w:color w:val="000000"/>
          <w:noProof w:val="true"/>
          <w:spacing w:val="-3"/>
          <w:w w:val="100"/>
        </w:rPr>
        <w:t>样或更</w:t>
      </w:r>
      <w:r>
        <w:rPr>
          <w:rFonts w:ascii="宋体" w:eastAsia="宋体" w:hAnsi="宋体" w:cs="宋体"/>
          <w:u w:val="none"/>
          <w:sz w:val="28"/>
          <w:position w:val="0"/>
          <w:color w:val="000000"/>
          <w:noProof w:val="true"/>
          <w:spacing w:val="-5"/>
          <w:w w:val="100"/>
        </w:rPr>
        <w:t>合</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3"/>
          <w:w w:val="100"/>
        </w:rPr>
        <w:t>理。总的</w:t>
      </w:r>
      <w:r>
        <w:rPr>
          <w:rFonts w:ascii="宋体" w:eastAsia="宋体" w:hAnsi="宋体" w:cs="宋体"/>
          <w:u w:val="none"/>
          <w:sz w:val="28"/>
          <w:position w:val="0"/>
          <w:color w:val="000000"/>
          <w:noProof w:val="true"/>
          <w:spacing w:val="-3"/>
          <w:w w:val="100"/>
        </w:rPr>
        <w:t>来说，关</w:t>
      </w:r>
      <w:r>
        <w:rPr>
          <w:rFonts w:ascii="宋体" w:eastAsia="宋体" w:hAnsi="宋体" w:cs="宋体"/>
          <w:u w:val="none"/>
          <w:sz w:val="28"/>
          <w:position w:val="0"/>
          <w:color w:val="000000"/>
          <w:noProof w:val="true"/>
          <w:spacing w:val="-3"/>
          <w:w w:val="100"/>
        </w:rPr>
        <w:t>键问题是</w:t>
      </w:r>
      <w:r>
        <w:rPr>
          <w:rFonts w:ascii="宋体" w:eastAsia="宋体" w:hAnsi="宋体" w:cs="宋体"/>
          <w:u w:val="none"/>
          <w:sz w:val="28"/>
          <w:position w:val="0"/>
          <w:color w:val="000000"/>
          <w:noProof w:val="true"/>
          <w:spacing w:val="-3"/>
          <w:w w:val="100"/>
        </w:rPr>
        <w:t>，各段研</w:t>
      </w:r>
      <w:r>
        <w:rPr>
          <w:rFonts w:ascii="宋体" w:eastAsia="宋体" w:hAnsi="宋体" w:cs="宋体"/>
          <w:u w:val="none"/>
          <w:sz w:val="28"/>
          <w:position w:val="0"/>
          <w:color w:val="000000"/>
          <w:noProof w:val="true"/>
          <w:spacing w:val="-3"/>
          <w:w w:val="100"/>
        </w:rPr>
        <w:t>究之间（</w:t>
      </w:r>
      <w:r>
        <w:rPr>
          <w:rFonts w:ascii="宋体" w:eastAsia="宋体" w:hAnsi="宋体" w:cs="宋体"/>
          <w:u w:val="none"/>
          <w:sz w:val="28"/>
          <w:position w:val="0"/>
          <w:color w:val="000000"/>
          <w:noProof w:val="true"/>
          <w:spacing w:val="-3"/>
          <w:w w:val="100"/>
        </w:rPr>
        <w:t>给药处理</w:t>
      </w:r>
      <w:r>
        <w:rPr>
          <w:rFonts w:ascii="宋体" w:eastAsia="宋体" w:hAnsi="宋体" w:cs="宋体"/>
          <w:u w:val="none"/>
          <w:sz w:val="28"/>
          <w:position w:val="0"/>
          <w:color w:val="000000"/>
          <w:noProof w:val="true"/>
          <w:spacing w:val="-3"/>
          <w:w w:val="100"/>
        </w:rPr>
        <w:t>）不应留</w:t>
      </w:r>
      <w:r>
        <w:rPr>
          <w:rFonts w:ascii="宋体" w:eastAsia="宋体" w:hAnsi="宋体" w:cs="宋体"/>
          <w:u w:val="none"/>
          <w:sz w:val="28"/>
          <w:position w:val="0"/>
          <w:color w:val="000000"/>
          <w:noProof w:val="true"/>
          <w:spacing w:val="-3"/>
          <w:w w:val="100"/>
        </w:rPr>
        <w:t>有间隔</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1417" w:left="-1356"/>
        <w:jc w:val="left"/>
        <w:rPr/>
      </w:pPr>
      <w:r>
        <w:rPr>
          <w:rFonts w:ascii="宋体" w:eastAsia="宋体" w:hAnsi="宋体" w:cs="宋体"/>
          <w:u w:val="none"/>
          <w:sz w:val="28"/>
          <w:position w:val="4.52423096"/>
          <w:color w:val="000000"/>
          <w:noProof w:val="true"/>
          <w:spacing w:val="-5"/>
          <w:w w:val="100"/>
        </w:rPr>
        <w:t>并允许对生殖过程的各阶段进行直接或间接的评价（注释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11</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20"/>
        <w:ind w:firstLine="1417" w:left="-1356"/>
        <w:rPr/>
      </w:pPr>
    </w:p>
    <w:p w:rsidR="005A76FB" w:rsidRDefault="005A76FB" w:rsidP="005A76FB">
      <w:pPr>
        <w:spacing w:before="0" w:after="0" w:line="280" w:lineRule="exact"/>
        <w:ind w:firstLine="1978" w:left="-1356"/>
        <w:jc w:val="left"/>
        <w:rPr/>
      </w:pPr>
      <w:r>
        <w:rPr>
          <w:rFonts w:ascii="宋体" w:hAnsi="宋体" w:cs="宋体"/>
          <w:u w:val="none"/>
          <w:sz w:val="28"/>
          <w:position w:val="0"/>
          <w:color w:val="000000"/>
          <w:noProof w:val="true"/>
          <w:spacing w:val="-5"/>
          <w:w w:val="100"/>
        </w:rPr>
        <w:t>应证明研究设计的合理性。</w:t>
      </w:r>
    </w:p>
    <w:p w:rsidR="005A76FB" w:rsidRDefault="005A76FB" w:rsidP="005A76FB">
      <w:pPr>
        <w:spacing w:before="0" w:after="0" w:lineRule="exact" w:line="240"/>
        <w:ind w:firstLine="1978" w:left="-1356"/>
        <w:rPr/>
      </w:pPr>
    </w:p>
    <w:p w:rsidR="005A76FB" w:rsidRDefault="005A76FB" w:rsidP="005A76FB">
      <w:pPr>
        <w:spacing w:before="0" w:after="0" w:lineRule="exact" w:line="458"/>
        <w:ind w:firstLine="1978" w:left="-1356"/>
        <w:rPr/>
      </w:pPr>
    </w:p>
    <w:p w:rsidR="005A76FB" w:rsidRDefault="005A76FB" w:rsidP="005A76FB">
      <w:pPr>
        <w:spacing w:before="0" w:after="0" w:line="374" w:lineRule="exact"/>
        <w:ind w:firstLine="1417" w:left="-1356"/>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11</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3"/>
        </w:rPr>
        <w:t>4</w:t>
      </w:r>
      <w:r>
        <w:rPr>
          <w:rFonts w:ascii="宋体" w:eastAsia="宋体" w:hAnsi="宋体" w:cs="宋体"/>
          <w:b/>
          <w:i/>
          <w:u w:val="none"/>
          <w:sz w:val="29"/>
          <w:color w:val="000000"/>
          <w:w w:val="95"/>
          <w:noProof w:val="true"/>
          <w:spacing w:val="0"/>
        </w:rPr>
        <w:t>）其他研究设计选择举例</w:t>
      </w:r>
    </w:p>
    <w:p w:rsidR="005A76FB" w:rsidRDefault="005A76FB" w:rsidP="005A76FB">
      <w:pPr>
        <w:spacing w:before="0" w:after="0" w:line="545" w:lineRule="exact"/>
        <w:ind w:firstLine="1977" w:left="-1356"/>
        <w:jc w:val="left"/>
        <w:rPr/>
      </w:pPr>
      <w:r>
        <w:rPr>
          <w:rFonts w:ascii="宋体" w:eastAsia="宋体" w:hAnsi="宋体" w:cs="宋体"/>
          <w:u w:val="none"/>
          <w:sz w:val="28"/>
          <w:position w:val="4.52423096"/>
          <w:color w:val="000000"/>
          <w:noProof w:val="true"/>
          <w:spacing w:val="-1"/>
          <w:w w:val="100"/>
        </w:rPr>
        <w:t>对于给药剂量达</w:t>
      </w:r>
      <w:r>
        <w:rPr>
          <w:rFonts w:ascii="Calibri" w:hAnsi="Calibri" w:cs="Calibri"/>
          <w:u w:val="none"/>
          <w:sz w:val="28"/>
          <w:color w:val="000000"/>
          <w:noProof w:val="true"/>
          <w:spacing w:val="0"/>
          <w:w w:val="226"/>
        </w:rPr>
        <w:t> </w:t>
      </w:r>
      <w:r>
        <w:rPr>
          <w:rFonts w:ascii="Times New Roman" w:hAnsi="Times New Roman" w:cs="Times New Roman"/>
          <w:u w:val="none"/>
          <w:sz w:val="28"/>
          <w:position w:val="0"/>
          <w:color w:val="000000"/>
          <w:noProof w:val="true"/>
          <w:spacing w:val="-2"/>
          <w:w w:val="100"/>
        </w:rPr>
        <w:t>2g/kg</w:t>
      </w:r>
      <w:r>
        <w:rPr>
          <w:rFonts w:ascii="Calibri" w:hAnsi="Calibri" w:cs="Calibri"/>
          <w:u w:val="none"/>
          <w:sz w:val="28"/>
          <w:color w:val="000000"/>
          <w:noProof w:val="true"/>
          <w:spacing w:val="0"/>
          <w:w w:val="182"/>
        </w:rPr>
        <w:t> </w:t>
      </w:r>
      <w:r>
        <w:rPr>
          <w:rFonts w:ascii="宋体" w:eastAsia="宋体" w:hAnsi="宋体" w:cs="宋体"/>
          <w:u w:val="none"/>
          <w:sz w:val="28"/>
          <w:position w:val="4.52423096"/>
          <w:color w:val="000000"/>
          <w:noProof w:val="true"/>
          <w:spacing w:val="0"/>
          <w:w w:val="100"/>
        </w:rPr>
        <w:t>而不致死，且重复给药毒性试验剂量达</w:t>
      </w:r>
      <w:r>
        <w:rPr>
          <w:rFonts w:ascii="Calibri" w:hAnsi="Calibri" w:cs="Calibri"/>
          <w:u w:val="none"/>
          <w:sz w:val="28"/>
          <w:color w:val="000000"/>
          <w:noProof w:val="true"/>
          <w:spacing w:val="0"/>
          <w:w w:val="226"/>
        </w:rPr>
        <w:t> </w:t>
      </w:r>
      <w:r>
        <w:rPr>
          <w:rFonts w:ascii="Times New Roman" w:hAnsi="Times New Roman" w:cs="Times New Roman"/>
          <w:u w:val="none"/>
          <w:sz w:val="28"/>
          <w:position w:val="0"/>
          <w:color w:val="000000"/>
          <w:noProof w:val="true"/>
          <w:spacing w:val="-2"/>
          <w:w w:val="100"/>
        </w:rPr>
        <w:t>1g/kg</w:t>
      </w:r>
    </w:p>
    <w:p w:rsidR="005A76FB" w:rsidRDefault="005A76FB" w:rsidP="005A76FB">
      <w:pPr>
        <w:spacing w:before="0" w:after="0" w:lineRule="exact" w:line="220"/>
        <w:ind w:firstLine="1977" w:left="-1356"/>
        <w:rPr/>
      </w:pPr>
    </w:p>
    <w:p w:rsidR="005A76FB" w:rsidRDefault="005A76FB" w:rsidP="005A76FB">
      <w:pPr>
        <w:spacing w:before="0" w:after="0" w:line="280" w:lineRule="exact"/>
        <w:ind w:firstLine="1418" w:left="-1356"/>
        <w:jc w:val="left"/>
        <w:rPr/>
      </w:pPr>
      <w:r>
        <w:rPr>
          <w:rFonts w:ascii="宋体" w:eastAsia="宋体" w:hAnsi="宋体" w:cs="宋体"/>
          <w:u w:val="none"/>
          <w:sz w:val="28"/>
          <w:position w:val="0"/>
          <w:color w:val="000000"/>
          <w:noProof w:val="true"/>
          <w:spacing w:val="-3"/>
          <w:w w:val="100"/>
        </w:rPr>
        <w:t>时未出现</w:t>
      </w:r>
      <w:r>
        <w:rPr>
          <w:rFonts w:ascii="宋体" w:eastAsia="宋体" w:hAnsi="宋体" w:cs="宋体"/>
          <w:u w:val="none"/>
          <w:sz w:val="28"/>
          <w:position w:val="0"/>
          <w:color w:val="000000"/>
          <w:noProof w:val="true"/>
          <w:spacing w:val="-3"/>
          <w:w w:val="100"/>
        </w:rPr>
        <w:t>毒性的化</w:t>
      </w:r>
      <w:r>
        <w:rPr>
          <w:rFonts w:ascii="宋体" w:eastAsia="宋体" w:hAnsi="宋体" w:cs="宋体"/>
          <w:u w:val="none"/>
          <w:sz w:val="28"/>
          <w:position w:val="0"/>
          <w:color w:val="000000"/>
          <w:noProof w:val="true"/>
          <w:spacing w:val="-3"/>
          <w:w w:val="100"/>
        </w:rPr>
        <w:t>合物，可</w:t>
      </w:r>
      <w:r>
        <w:rPr>
          <w:rFonts w:ascii="宋体" w:eastAsia="宋体" w:hAnsi="宋体" w:cs="宋体"/>
          <w:u w:val="none"/>
          <w:sz w:val="28"/>
          <w:position w:val="0"/>
          <w:color w:val="000000"/>
          <w:noProof w:val="true"/>
          <w:spacing w:val="-3"/>
          <w:w w:val="100"/>
        </w:rPr>
        <w:t>仅进行一</w:t>
      </w:r>
      <w:r>
        <w:rPr>
          <w:rFonts w:ascii="宋体" w:eastAsia="宋体" w:hAnsi="宋体" w:cs="宋体"/>
          <w:u w:val="none"/>
          <w:sz w:val="28"/>
          <w:position w:val="0"/>
          <w:color w:val="000000"/>
          <w:noProof w:val="true"/>
          <w:spacing w:val="-3"/>
          <w:w w:val="100"/>
        </w:rPr>
        <w:t>项包括两</w:t>
      </w:r>
      <w:r>
        <w:rPr>
          <w:rFonts w:ascii="宋体" w:eastAsia="宋体" w:hAnsi="宋体" w:cs="宋体"/>
          <w:u w:val="none"/>
          <w:sz w:val="28"/>
          <w:position w:val="0"/>
          <w:color w:val="000000"/>
          <w:noProof w:val="true"/>
          <w:spacing w:val="-2"/>
          <w:w w:val="100"/>
        </w:rPr>
        <w:t>代的生殖毒性研究</w:t>
      </w:r>
      <w:r>
        <w:rPr>
          <w:rFonts w:ascii="宋体" w:eastAsia="宋体" w:hAnsi="宋体" w:cs="宋体"/>
          <w:u w:val="none"/>
          <w:sz w:val="28"/>
          <w:position w:val="0"/>
          <w:color w:val="000000"/>
          <w:noProof w:val="true"/>
          <w:spacing w:val="-3"/>
          <w:w w:val="100"/>
        </w:rPr>
        <w:t>，包括</w:t>
      </w:r>
      <w:r>
        <w:rPr>
          <w:rFonts w:ascii="宋体" w:eastAsia="宋体" w:hAnsi="宋体" w:cs="宋体"/>
          <w:u w:val="none"/>
          <w:sz w:val="28"/>
          <w:position w:val="0"/>
          <w:color w:val="000000"/>
          <w:noProof w:val="true"/>
          <w:spacing w:val="-5"/>
          <w:w w:val="100"/>
        </w:rPr>
        <w:t>两</w:t>
      </w:r>
    </w:p>
    <w:p w:rsidR="005A76FB" w:rsidRDefault="005A76FB" w:rsidP="005A76FB">
      <w:pPr>
        <w:spacing w:before="0" w:after="0" w:lineRule="exact" w:line="224"/>
        <w:ind w:firstLine="1418" w:left="-1356"/>
        <w:rPr/>
      </w:pPr>
    </w:p>
    <w:p w:rsidR="005A76FB" w:rsidRDefault="005A76FB" w:rsidP="005A76FB">
      <w:pPr>
        <w:spacing w:before="0" w:after="0" w:line="367" w:lineRule="exact"/>
        <w:ind w:firstLine="1418" w:left="-1356"/>
        <w:jc w:val="left"/>
        <w:rPr/>
      </w:pPr>
      <w:r>
        <w:rPr>
          <w:rFonts w:ascii="宋体" w:eastAsia="宋体" w:hAnsi="宋体" w:cs="宋体"/>
          <w:u w:val="none"/>
          <w:sz w:val="28"/>
          <w:position w:val="4.52429199"/>
          <w:color w:val="000000"/>
          <w:noProof w:val="true"/>
          <w:spacing w:val="-3"/>
          <w:w w:val="100"/>
        </w:rPr>
        <w:t>受试物组（</w:t>
      </w:r>
      <w:r>
        <w:rPr>
          <w:rFonts w:ascii="Times New Roman" w:hAnsi="Times New Roman" w:cs="Times New Roman"/>
          <w:u w:val="none"/>
          <w:sz w:val="28"/>
          <w:position w:val="0"/>
          <w:color w:val="000000"/>
          <w:noProof w:val="true"/>
          <w:spacing w:val="-2"/>
          <w:w w:val="100"/>
        </w:rPr>
        <w:t>0.5</w:t>
      </w:r>
      <w:r>
        <w:rPr>
          <w:rFonts w:ascii="Calibri" w:hAnsi="Calibri" w:cs="Calibri"/>
          <w:u w:val="none"/>
          <w:sz w:val="28"/>
          <w:color w:val="000000"/>
          <w:noProof w:val="true"/>
          <w:spacing w:val="0"/>
          <w:w w:val="177"/>
        </w:rPr>
        <w:t> </w:t>
      </w:r>
      <w:r>
        <w:rPr>
          <w:rFonts w:ascii="宋体" w:eastAsia="宋体" w:hAnsi="宋体" w:cs="宋体"/>
          <w:u w:val="none"/>
          <w:sz w:val="28"/>
          <w:position w:val="4.52429199"/>
          <w:color w:val="000000"/>
          <w:noProof w:val="true"/>
          <w:spacing w:val="-5"/>
          <w:w w:val="100"/>
        </w:rPr>
        <w:t>和</w:t>
      </w:r>
      <w:r>
        <w:rPr>
          <w:rFonts w:ascii="Calibri" w:hAnsi="Calibri" w:cs="Calibri"/>
          <w:u w:val="none"/>
          <w:sz w:val="28"/>
          <w:color w:val="000000"/>
          <w:noProof w:val="true"/>
          <w:spacing w:val="0"/>
          <w:w w:val="222"/>
        </w:rPr>
        <w:t> </w:t>
      </w:r>
      <w:r>
        <w:rPr>
          <w:rFonts w:ascii="Times New Roman" w:hAnsi="Times New Roman" w:cs="Times New Roman"/>
          <w:u w:val="none"/>
          <w:sz w:val="28"/>
          <w:position w:val="0"/>
          <w:color w:val="000000"/>
          <w:noProof w:val="true"/>
          <w:spacing w:val="-2"/>
          <w:w w:val="100"/>
        </w:rPr>
        <w:t>1.0g/kg</w:t>
      </w:r>
      <w:r>
        <w:rPr>
          <w:rFonts w:ascii="宋体" w:hAnsi="宋体" w:cs="宋体"/>
          <w:u w:val="none"/>
          <w:sz w:val="28"/>
          <w:position w:val="4.52429199"/>
          <w:color w:val="000000"/>
          <w:noProof w:val="true"/>
          <w:spacing w:val="-3"/>
          <w:w w:val="100"/>
        </w:rPr>
        <w:t>）与一个对照组。但这可能让人怀疑选择的种属</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8" w:left="-1356"/>
        <w:jc w:val="left"/>
        <w:rPr/>
      </w:pPr>
      <w:r>
        <w:rPr>
          <w:rFonts w:ascii="宋体" w:hAnsi="宋体" w:cs="宋体"/>
          <w:u w:val="none"/>
          <w:sz w:val="28"/>
          <w:position w:val="0"/>
          <w:color w:val="000000"/>
          <w:noProof w:val="true"/>
          <w:spacing w:val="-5"/>
          <w:w w:val="100"/>
        </w:rPr>
        <w:t>动物是否合适，或受试物是否有效。</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977" w:left="-1356"/>
        <w:jc w:val="left"/>
        <w:rPr/>
      </w:pPr>
      <w:r>
        <w:rPr>
          <w:rFonts w:ascii="宋体" w:eastAsia="宋体" w:hAnsi="宋体" w:cs="宋体"/>
          <w:u w:val="none"/>
          <w:sz w:val="28"/>
          <w:position w:val="0"/>
          <w:color w:val="000000"/>
          <w:noProof w:val="true"/>
          <w:spacing w:val="-4"/>
          <w:w w:val="100"/>
        </w:rPr>
        <w:t>对那</w:t>
      </w:r>
      <w:r>
        <w:rPr>
          <w:rFonts w:ascii="宋体" w:eastAsia="宋体" w:hAnsi="宋体" w:cs="宋体"/>
          <w:u w:val="none"/>
          <w:sz w:val="28"/>
          <w:position w:val="0"/>
          <w:color w:val="000000"/>
          <w:noProof w:val="true"/>
          <w:spacing w:val="-4"/>
          <w:w w:val="100"/>
        </w:rPr>
        <w:t>些可</w:t>
      </w:r>
      <w:r>
        <w:rPr>
          <w:rFonts w:ascii="宋体" w:eastAsia="宋体" w:hAnsi="宋体" w:cs="宋体"/>
          <w:u w:val="none"/>
          <w:sz w:val="28"/>
          <w:position w:val="0"/>
          <w:color w:val="000000"/>
          <w:noProof w:val="true"/>
          <w:spacing w:val="-4"/>
          <w:w w:val="100"/>
        </w:rPr>
        <w:t>能单</w:t>
      </w:r>
      <w:r>
        <w:rPr>
          <w:rFonts w:ascii="宋体" w:eastAsia="宋体" w:hAnsi="宋体" w:cs="宋体"/>
          <w:u w:val="none"/>
          <w:sz w:val="28"/>
          <w:position w:val="0"/>
          <w:color w:val="000000"/>
          <w:noProof w:val="true"/>
          <w:spacing w:val="-4"/>
          <w:w w:val="100"/>
        </w:rPr>
        <w:t>次给</w:t>
      </w:r>
      <w:r>
        <w:rPr>
          <w:rFonts w:ascii="宋体" w:hAnsi="宋体" w:cs="宋体"/>
          <w:u w:val="none"/>
          <w:sz w:val="28"/>
          <w:position w:val="0"/>
          <w:color w:val="000000"/>
          <w:noProof w:val="true"/>
          <w:spacing w:val="-4"/>
          <w:w w:val="100"/>
        </w:rPr>
        <w:t>药、</w:t>
      </w:r>
      <w:r>
        <w:rPr>
          <w:rFonts w:ascii="宋体" w:eastAsia="宋体" w:hAnsi="宋体" w:cs="宋体"/>
          <w:u w:val="none"/>
          <w:sz w:val="28"/>
          <w:position w:val="0"/>
          <w:color w:val="000000"/>
          <w:noProof w:val="true"/>
          <w:spacing w:val="-4"/>
          <w:w w:val="100"/>
        </w:rPr>
        <w:t>终身</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一次</w:t>
      </w:r>
      <w:r>
        <w:rPr>
          <w:rFonts w:ascii="宋体" w:eastAsia="宋体" w:hAnsi="宋体" w:cs="宋体"/>
          <w:u w:val="none"/>
          <w:sz w:val="28"/>
          <w:position w:val="0"/>
          <w:color w:val="000000"/>
          <w:noProof w:val="true"/>
          <w:spacing w:val="-4"/>
          <w:w w:val="100"/>
        </w:rPr>
        <w:t>的化</w:t>
      </w:r>
      <w:r>
        <w:rPr>
          <w:rFonts w:ascii="宋体" w:eastAsia="宋体" w:hAnsi="宋体" w:cs="宋体"/>
          <w:u w:val="none"/>
          <w:sz w:val="28"/>
          <w:position w:val="0"/>
          <w:color w:val="000000"/>
          <w:noProof w:val="true"/>
          <w:spacing w:val="-4"/>
          <w:w w:val="100"/>
        </w:rPr>
        <w:t>合物</w:t>
      </w:r>
      <w:r>
        <w:rPr>
          <w:rFonts w:ascii="宋体" w:eastAsia="宋体" w:hAnsi="宋体" w:cs="宋体"/>
          <w:u w:val="none"/>
          <w:sz w:val="28"/>
          <w:position w:val="0"/>
          <w:color w:val="000000"/>
          <w:noProof w:val="true"/>
          <w:spacing w:val="-4"/>
          <w:w w:val="100"/>
        </w:rPr>
        <w:t>（例</w:t>
      </w:r>
      <w:r>
        <w:rPr>
          <w:rFonts w:ascii="宋体" w:eastAsia="宋体" w:hAnsi="宋体" w:cs="宋体"/>
          <w:u w:val="none"/>
          <w:sz w:val="28"/>
          <w:position w:val="0"/>
          <w:color w:val="000000"/>
          <w:noProof w:val="true"/>
          <w:spacing w:val="-4"/>
          <w:w w:val="100"/>
        </w:rPr>
        <w:t>如诊</w:t>
      </w:r>
      <w:r>
        <w:rPr>
          <w:rFonts w:ascii="宋体" w:eastAsia="宋体" w:hAnsi="宋体" w:cs="宋体"/>
          <w:u w:val="none"/>
          <w:sz w:val="28"/>
          <w:position w:val="0"/>
          <w:color w:val="000000"/>
          <w:noProof w:val="true"/>
          <w:spacing w:val="-4"/>
          <w:w w:val="100"/>
        </w:rPr>
        <w:t>断药</w:t>
      </w:r>
      <w:r>
        <w:rPr>
          <w:rFonts w:ascii="宋体" w:hAnsi="宋体" w:cs="宋体"/>
          <w:u w:val="none"/>
          <w:sz w:val="28"/>
          <w:position w:val="0"/>
          <w:color w:val="000000"/>
          <w:noProof w:val="true"/>
          <w:spacing w:val="-4"/>
          <w:w w:val="100"/>
        </w:rPr>
        <w:t>、手</w:t>
      </w:r>
      <w:r>
        <w:rPr>
          <w:rFonts w:ascii="宋体" w:eastAsia="宋体" w:hAnsi="宋体" w:cs="宋体"/>
          <w:u w:val="none"/>
          <w:sz w:val="28"/>
          <w:position w:val="0"/>
          <w:color w:val="000000"/>
          <w:noProof w:val="true"/>
          <w:spacing w:val="-4"/>
          <w:w w:val="100"/>
        </w:rPr>
        <w:t>术用</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药），在</w:t>
      </w:r>
      <w:r>
        <w:rPr>
          <w:rFonts w:ascii="宋体" w:eastAsia="宋体" w:hAnsi="宋体" w:cs="宋体"/>
          <w:u w:val="none"/>
          <w:sz w:val="28"/>
          <w:position w:val="0"/>
          <w:color w:val="000000"/>
          <w:noProof w:val="true"/>
          <w:spacing w:val="-3"/>
          <w:w w:val="100"/>
        </w:rPr>
        <w:t>任何一段</w:t>
      </w:r>
      <w:r>
        <w:rPr>
          <w:rFonts w:ascii="宋体" w:eastAsia="宋体" w:hAnsi="宋体" w:cs="宋体"/>
          <w:u w:val="none"/>
          <w:sz w:val="28"/>
          <w:position w:val="0"/>
          <w:color w:val="000000"/>
          <w:noProof w:val="true"/>
          <w:spacing w:val="-3"/>
          <w:w w:val="100"/>
        </w:rPr>
        <w:t>时间内，</w:t>
      </w:r>
      <w:r>
        <w:rPr>
          <w:rFonts w:ascii="宋体" w:eastAsia="宋体" w:hAnsi="宋体" w:cs="宋体"/>
          <w:u w:val="none"/>
          <w:sz w:val="28"/>
          <w:position w:val="0"/>
          <w:color w:val="000000"/>
          <w:noProof w:val="true"/>
          <w:spacing w:val="-3"/>
          <w:w w:val="100"/>
        </w:rPr>
        <w:t>临床治疗</w:t>
      </w:r>
      <w:r>
        <w:rPr>
          <w:rFonts w:ascii="宋体" w:eastAsia="宋体" w:hAnsi="宋体" w:cs="宋体"/>
          <w:u w:val="none"/>
          <w:sz w:val="28"/>
          <w:position w:val="0"/>
          <w:color w:val="000000"/>
          <w:noProof w:val="true"/>
          <w:spacing w:val="-3"/>
          <w:w w:val="100"/>
        </w:rPr>
        <w:t>重复给药</w:t>
      </w:r>
      <w:r>
        <w:rPr>
          <w:rFonts w:ascii="宋体" w:eastAsia="宋体" w:hAnsi="宋体" w:cs="宋体"/>
          <w:u w:val="none"/>
          <w:sz w:val="28"/>
          <w:position w:val="0"/>
          <w:color w:val="000000"/>
          <w:noProof w:val="true"/>
          <w:spacing w:val="-3"/>
          <w:w w:val="100"/>
        </w:rPr>
        <w:t>达两次以</w:t>
      </w:r>
      <w:r>
        <w:rPr>
          <w:rFonts w:ascii="宋体" w:eastAsia="宋体" w:hAnsi="宋体" w:cs="宋体"/>
          <w:u w:val="none"/>
          <w:sz w:val="28"/>
          <w:position w:val="0"/>
          <w:color w:val="000000"/>
          <w:noProof w:val="true"/>
          <w:spacing w:val="-3"/>
          <w:w w:val="100"/>
        </w:rPr>
        <w:t>上的可能</w:t>
      </w:r>
      <w:r>
        <w:rPr>
          <w:rFonts w:ascii="宋体" w:eastAsia="宋体" w:hAnsi="宋体" w:cs="宋体"/>
          <w:u w:val="none"/>
          <w:sz w:val="28"/>
          <w:position w:val="0"/>
          <w:color w:val="000000"/>
          <w:noProof w:val="true"/>
          <w:spacing w:val="-3"/>
          <w:w w:val="100"/>
        </w:rPr>
        <w:t>性很小</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而提高给</w:t>
      </w:r>
      <w:r>
        <w:rPr>
          <w:rFonts w:ascii="宋体" w:hAnsi="宋体" w:cs="宋体"/>
          <w:u w:val="none"/>
          <w:sz w:val="28"/>
          <w:position w:val="0"/>
          <w:color w:val="000000"/>
          <w:noProof w:val="true"/>
          <w:spacing w:val="-3"/>
          <w:w w:val="100"/>
        </w:rPr>
        <w:t>药剂量、</w:t>
      </w:r>
      <w:r>
        <w:rPr>
          <w:rFonts w:ascii="宋体" w:eastAsia="宋体" w:hAnsi="宋体" w:cs="宋体"/>
          <w:u w:val="none"/>
          <w:sz w:val="28"/>
          <w:position w:val="0"/>
          <w:color w:val="000000"/>
          <w:noProof w:val="true"/>
          <w:spacing w:val="-3"/>
          <w:w w:val="100"/>
        </w:rPr>
        <w:t>减少给药</w:t>
      </w:r>
      <w:r>
        <w:rPr>
          <w:rFonts w:ascii="宋体" w:eastAsia="宋体" w:hAnsi="宋体" w:cs="宋体"/>
          <w:u w:val="none"/>
          <w:sz w:val="28"/>
          <w:position w:val="0"/>
          <w:color w:val="000000"/>
          <w:noProof w:val="true"/>
          <w:spacing w:val="-3"/>
          <w:w w:val="100"/>
        </w:rPr>
        <w:t>周期的（</w:t>
      </w:r>
      <w:r>
        <w:rPr>
          <w:rFonts w:ascii="宋体" w:eastAsia="宋体" w:hAnsi="宋体" w:cs="宋体"/>
          <w:u w:val="none"/>
          <w:sz w:val="28"/>
          <w:position w:val="0"/>
          <w:color w:val="000000"/>
          <w:noProof w:val="true"/>
          <w:spacing w:val="-3"/>
          <w:w w:val="100"/>
        </w:rPr>
        <w:t>动物试验</w:t>
      </w:r>
      <w:r>
        <w:rPr>
          <w:rFonts w:ascii="宋体" w:eastAsia="宋体" w:hAnsi="宋体" w:cs="宋体"/>
          <w:u w:val="none"/>
          <w:sz w:val="28"/>
          <w:position w:val="0"/>
          <w:color w:val="000000"/>
          <w:noProof w:val="true"/>
          <w:spacing w:val="-3"/>
          <w:w w:val="100"/>
        </w:rPr>
        <w:t>）设计似</w:t>
      </w:r>
      <w:r>
        <w:rPr>
          <w:rFonts w:ascii="宋体" w:eastAsia="宋体" w:hAnsi="宋体" w:cs="宋体"/>
          <w:u w:val="none"/>
          <w:sz w:val="28"/>
          <w:position w:val="0"/>
          <w:color w:val="000000"/>
          <w:noProof w:val="true"/>
          <w:spacing w:val="-3"/>
          <w:w w:val="100"/>
        </w:rPr>
        <w:t>乎更合理</w:t>
      </w:r>
      <w:r>
        <w:rPr>
          <w:rFonts w:ascii="宋体" w:hAnsi="宋体" w:cs="宋体"/>
          <w:u w:val="none"/>
          <w:sz w:val="28"/>
          <w:position w:val="0"/>
          <w:color w:val="000000"/>
          <w:noProof w:val="true"/>
          <w:spacing w:val="-3"/>
          <w:w w:val="100"/>
        </w:rPr>
        <w:t>。对于</w:t>
      </w:r>
      <w:r>
        <w:rPr>
          <w:rFonts w:ascii="宋体" w:eastAsia="宋体" w:hAnsi="宋体" w:cs="宋体"/>
          <w:u w:val="none"/>
          <w:sz w:val="28"/>
          <w:position w:val="0"/>
          <w:color w:val="000000"/>
          <w:noProof w:val="true"/>
          <w:spacing w:val="-5"/>
          <w:w w:val="100"/>
        </w:rPr>
        <w:t>雌</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hAnsi="宋体" w:cs="宋体"/>
          <w:u w:val="none"/>
          <w:sz w:val="28"/>
          <w:position w:val="0"/>
          <w:color w:val="000000"/>
          <w:noProof w:val="true"/>
          <w:spacing w:val="-5"/>
          <w:w w:val="100"/>
        </w:rPr>
        <w:t>性动物，从临床给药情况来考虑，胚胎期以外给药的必要性很小或没有。</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978" w:left="-1356"/>
        <w:jc w:val="left"/>
        <w:rPr/>
      </w:pPr>
      <w:r>
        <w:rPr>
          <w:rFonts w:ascii="宋体" w:eastAsia="宋体" w:hAnsi="宋体" w:cs="宋体"/>
          <w:u w:val="none"/>
          <w:sz w:val="28"/>
          <w:position w:val="0"/>
          <w:color w:val="000000"/>
          <w:noProof w:val="true"/>
          <w:spacing w:val="-4"/>
          <w:w w:val="100"/>
        </w:rPr>
        <w:t>对多</w:t>
      </w:r>
      <w:r>
        <w:rPr>
          <w:rFonts w:ascii="宋体" w:eastAsia="宋体" w:hAnsi="宋体" w:cs="宋体"/>
          <w:u w:val="none"/>
          <w:sz w:val="28"/>
          <w:position w:val="0"/>
          <w:color w:val="000000"/>
          <w:noProof w:val="true"/>
          <w:spacing w:val="-4"/>
          <w:w w:val="100"/>
        </w:rPr>
        <w:t>巴胺</w:t>
      </w:r>
      <w:r>
        <w:rPr>
          <w:rFonts w:ascii="宋体" w:eastAsia="宋体" w:hAnsi="宋体" w:cs="宋体"/>
          <w:u w:val="none"/>
          <w:sz w:val="28"/>
          <w:position w:val="0"/>
          <w:color w:val="000000"/>
          <w:noProof w:val="true"/>
          <w:spacing w:val="-4"/>
          <w:w w:val="100"/>
        </w:rPr>
        <w:t>受体</w:t>
      </w:r>
      <w:r>
        <w:rPr>
          <w:rFonts w:ascii="宋体" w:eastAsia="宋体" w:hAnsi="宋体" w:cs="宋体"/>
          <w:u w:val="none"/>
          <w:sz w:val="28"/>
          <w:position w:val="0"/>
          <w:color w:val="000000"/>
          <w:noProof w:val="true"/>
          <w:spacing w:val="-4"/>
          <w:w w:val="100"/>
        </w:rPr>
        <w:t>激动</w:t>
      </w:r>
      <w:r>
        <w:rPr>
          <w:rFonts w:ascii="宋体" w:eastAsia="宋体" w:hAnsi="宋体" w:cs="宋体"/>
          <w:u w:val="none"/>
          <w:sz w:val="28"/>
          <w:position w:val="0"/>
          <w:color w:val="000000"/>
          <w:noProof w:val="true"/>
          <w:spacing w:val="-4"/>
          <w:w w:val="100"/>
        </w:rPr>
        <w:t>剂或</w:t>
      </w:r>
      <w:r>
        <w:rPr>
          <w:rFonts w:ascii="宋体" w:eastAsia="宋体" w:hAnsi="宋体" w:cs="宋体"/>
          <w:u w:val="none"/>
          <w:sz w:val="28"/>
          <w:position w:val="0"/>
          <w:color w:val="000000"/>
          <w:noProof w:val="true"/>
          <w:spacing w:val="-4"/>
          <w:w w:val="100"/>
        </w:rPr>
        <w:t>减少</w:t>
      </w:r>
      <w:r>
        <w:rPr>
          <w:rFonts w:ascii="宋体" w:eastAsia="宋体" w:hAnsi="宋体" w:cs="宋体"/>
          <w:u w:val="none"/>
          <w:sz w:val="28"/>
          <w:position w:val="0"/>
          <w:color w:val="000000"/>
          <w:noProof w:val="true"/>
          <w:spacing w:val="-4"/>
          <w:w w:val="100"/>
        </w:rPr>
        <w:t>循环</w:t>
      </w:r>
      <w:r>
        <w:rPr>
          <w:rFonts w:ascii="宋体" w:eastAsia="宋体" w:hAnsi="宋体" w:cs="宋体"/>
          <w:u w:val="none"/>
          <w:sz w:val="28"/>
          <w:position w:val="0"/>
          <w:color w:val="000000"/>
          <w:noProof w:val="true"/>
          <w:spacing w:val="-4"/>
          <w:w w:val="100"/>
        </w:rPr>
        <w:t>中催</w:t>
      </w:r>
      <w:r>
        <w:rPr>
          <w:rFonts w:ascii="宋体" w:eastAsia="宋体" w:hAnsi="宋体" w:cs="宋体"/>
          <w:u w:val="none"/>
          <w:sz w:val="28"/>
          <w:position w:val="0"/>
          <w:color w:val="000000"/>
          <w:noProof w:val="true"/>
          <w:spacing w:val="-4"/>
          <w:w w:val="100"/>
        </w:rPr>
        <w:t>乳素</w:t>
      </w:r>
      <w:r>
        <w:rPr>
          <w:rFonts w:ascii="宋体" w:eastAsia="宋体" w:hAnsi="宋体" w:cs="宋体"/>
          <w:u w:val="none"/>
          <w:sz w:val="28"/>
          <w:position w:val="0"/>
          <w:color w:val="000000"/>
          <w:noProof w:val="true"/>
          <w:spacing w:val="-4"/>
          <w:w w:val="100"/>
        </w:rPr>
        <w:t>水平</w:t>
      </w:r>
      <w:r>
        <w:rPr>
          <w:rFonts w:ascii="宋体" w:eastAsia="宋体" w:hAnsi="宋体" w:cs="宋体"/>
          <w:u w:val="none"/>
          <w:sz w:val="28"/>
          <w:position w:val="0"/>
          <w:color w:val="000000"/>
          <w:noProof w:val="true"/>
          <w:spacing w:val="-4"/>
          <w:w w:val="100"/>
        </w:rPr>
        <w:t>的化</w:t>
      </w:r>
      <w:r>
        <w:rPr>
          <w:rFonts w:ascii="宋体" w:eastAsia="宋体" w:hAnsi="宋体" w:cs="宋体"/>
          <w:u w:val="none"/>
          <w:sz w:val="28"/>
          <w:position w:val="0"/>
          <w:color w:val="000000"/>
          <w:noProof w:val="true"/>
          <w:spacing w:val="-4"/>
          <w:w w:val="100"/>
        </w:rPr>
        <w:t>合物</w:t>
      </w:r>
      <w:r>
        <w:rPr>
          <w:rFonts w:ascii="宋体" w:eastAsia="宋体" w:hAnsi="宋体" w:cs="宋体"/>
          <w:u w:val="none"/>
          <w:sz w:val="28"/>
          <w:position w:val="0"/>
          <w:color w:val="000000"/>
          <w:noProof w:val="true"/>
          <w:spacing w:val="-4"/>
          <w:w w:val="100"/>
        </w:rPr>
        <w:t>，雌</w:t>
      </w:r>
      <w:r>
        <w:rPr>
          <w:rFonts w:ascii="宋体" w:eastAsia="宋体" w:hAnsi="宋体" w:cs="宋体"/>
          <w:u w:val="none"/>
          <w:sz w:val="28"/>
          <w:position w:val="0"/>
          <w:color w:val="000000"/>
          <w:noProof w:val="true"/>
          <w:spacing w:val="-4"/>
          <w:w w:val="100"/>
        </w:rPr>
        <w:t>性大</w:t>
      </w:r>
      <w:r>
        <w:rPr>
          <w:rFonts w:ascii="宋体" w:eastAsia="宋体" w:hAnsi="宋体" w:cs="宋体"/>
          <w:u w:val="none"/>
          <w:sz w:val="28"/>
          <w:position w:val="0"/>
          <w:color w:val="000000"/>
          <w:noProof w:val="true"/>
          <w:spacing w:val="-4"/>
          <w:w w:val="100"/>
        </w:rPr>
        <w:t>鼠为</w:t>
      </w:r>
    </w:p>
    <w:p w:rsidR="005A76FB" w:rsidRDefault="005A76FB" w:rsidP="005A76FB">
      <w:pPr>
        <w:spacing w:before="0" w:after="0" w:lineRule="exact" w:line="240"/>
        <w:ind w:firstLine="1978"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较差的模</w:t>
      </w:r>
      <w:r>
        <w:rPr>
          <w:rFonts w:ascii="宋体" w:eastAsia="宋体" w:hAnsi="宋体" w:cs="宋体"/>
          <w:u w:val="none"/>
          <w:sz w:val="28"/>
          <w:position w:val="0"/>
          <w:color w:val="000000"/>
          <w:noProof w:val="true"/>
          <w:spacing w:val="-3"/>
          <w:w w:val="100"/>
        </w:rPr>
        <w:t>型动物，</w:t>
      </w:r>
      <w:r>
        <w:rPr>
          <w:rFonts w:ascii="宋体" w:eastAsia="宋体" w:hAnsi="宋体" w:cs="宋体"/>
          <w:u w:val="none"/>
          <w:sz w:val="28"/>
          <w:position w:val="0"/>
          <w:color w:val="000000"/>
          <w:noProof w:val="true"/>
          <w:spacing w:val="-3"/>
          <w:w w:val="100"/>
        </w:rPr>
        <w:t>而兔可能</w:t>
      </w:r>
      <w:r>
        <w:rPr>
          <w:rFonts w:ascii="宋体" w:eastAsia="宋体" w:hAnsi="宋体" w:cs="宋体"/>
          <w:u w:val="none"/>
          <w:sz w:val="28"/>
          <w:position w:val="0"/>
          <w:color w:val="000000"/>
          <w:noProof w:val="true"/>
          <w:spacing w:val="-3"/>
          <w:w w:val="100"/>
        </w:rPr>
        <w:t>是用于上</w:t>
      </w:r>
      <w:r>
        <w:rPr>
          <w:rFonts w:ascii="宋体" w:eastAsia="宋体" w:hAnsi="宋体" w:cs="宋体"/>
          <w:u w:val="none"/>
          <w:sz w:val="28"/>
          <w:position w:val="0"/>
          <w:color w:val="000000"/>
          <w:noProof w:val="true"/>
          <w:spacing w:val="-3"/>
          <w:w w:val="100"/>
        </w:rPr>
        <w:t>述化合物</w:t>
      </w:r>
      <w:r>
        <w:rPr>
          <w:rFonts w:ascii="宋体" w:eastAsia="宋体" w:hAnsi="宋体" w:cs="宋体"/>
          <w:u w:val="none"/>
          <w:sz w:val="28"/>
          <w:position w:val="0"/>
          <w:color w:val="000000"/>
          <w:noProof w:val="true"/>
          <w:spacing w:val="-3"/>
          <w:w w:val="100"/>
        </w:rPr>
        <w:t>所有生殖</w:t>
      </w:r>
      <w:r>
        <w:rPr>
          <w:rFonts w:ascii="宋体" w:eastAsia="宋体" w:hAnsi="宋体" w:cs="宋体"/>
          <w:u w:val="none"/>
          <w:sz w:val="28"/>
          <w:position w:val="0"/>
          <w:color w:val="000000"/>
          <w:noProof w:val="true"/>
          <w:spacing w:val="-3"/>
          <w:w w:val="100"/>
        </w:rPr>
        <w:t>毒性研究</w:t>
      </w:r>
      <w:r>
        <w:rPr>
          <w:rFonts w:ascii="宋体" w:eastAsia="宋体" w:hAnsi="宋体" w:cs="宋体"/>
          <w:u w:val="none"/>
          <w:sz w:val="28"/>
          <w:position w:val="0"/>
          <w:color w:val="000000"/>
          <w:noProof w:val="true"/>
          <w:spacing w:val="-3"/>
          <w:w w:val="100"/>
        </w:rPr>
        <w:t>的更好</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1418" w:left="-1356"/>
        <w:rPr/>
      </w:pPr>
    </w:p>
    <w:p w:rsidR="005A76FB" w:rsidRDefault="005A76FB" w:rsidP="005A76FB">
      <w:pPr>
        <w:spacing w:before="0" w:after="0" w:lineRule="exact" w:line="240"/>
        <w:ind w:firstLine="1418" w:left="-1356"/>
        <w:rPr/>
      </w:pPr>
    </w:p>
    <w:p w:rsidR="005A76FB" w:rsidRDefault="005A76FB" w:rsidP="005A76FB">
      <w:pPr>
        <w:spacing w:before="0" w:after="0" w:lineRule="exact" w:line="240"/>
        <w:ind w:firstLine="1418" w:left="-1356"/>
        <w:rPr/>
      </w:pPr>
    </w:p>
    <w:p w:rsidR="005A76FB" w:rsidRDefault="005A76FB" w:rsidP="005A76FB">
      <w:pPr>
        <w:spacing w:before="0" w:after="0" w:lineRule="exact" w:line="240"/>
        <w:ind w:firstLine="1418" w:left="-1356"/>
        <w:rPr/>
      </w:pPr>
    </w:p>
    <w:p w:rsidR="005A76FB" w:rsidRDefault="005A76FB" w:rsidP="005A76FB">
      <w:pPr>
        <w:sectPr w:rsidR="005A76FB" w:rsidSect="005A76FB">
          <w:type w:val="continuous"/>
          <w:pgSz w:w="11908" w:h="16841"/>
          <w:pgMar w:top="662" w:right="997" w:bottom="422" w:left="1357" w:header="0" w:footer="0" w:gutter="0"/>
        </w:sectPr>
        <w:spacing w:before="0" w:after="0" w:line="436" w:lineRule="exact"/>
        <w:ind w:firstLine="5850" w:left="-1356"/>
        <w:jc w:val="left"/>
        <w:rPr/>
      </w:pPr>
      <w:r>
        <w:rPr>
          <w:rFonts w:ascii="Times New Roman" w:hAnsi="Times New Roman" w:cs="Times New Roman"/>
          <w:u w:val="none"/>
          <w:sz w:val="20"/>
          <w:position w:val="0"/>
          <w:color w:val="000000"/>
          <w:noProof w:val="true"/>
          <w:spacing w:val="-3"/>
          <w:w w:val="100"/>
        </w:rPr>
        <w:t>15</w:t>
      </w:r>
    </w:p>
    <w:bookmarkStart w:id="16" w:name="16"/>
    <w:bookmarkEnd w:id="1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left="60" w:firstLine="0"/>
        <w:jc w:val="left"/>
        <w:rPr/>
      </w:pPr>
      <w:r>
        <w:rPr>
          <w:rFonts w:ascii="宋体" w:eastAsia="宋体" w:hAnsi="宋体" w:cs="宋体"/>
          <w:u w:val="none"/>
          <w:sz w:val="28"/>
          <w:position w:val="0"/>
          <w:color w:val="000000"/>
          <w:noProof w:val="true"/>
          <w:spacing w:val="-3"/>
          <w:w w:val="100"/>
        </w:rPr>
        <w:t>动物种属</w:t>
      </w:r>
      <w:r>
        <w:rPr>
          <w:rFonts w:ascii="宋体" w:eastAsia="宋体" w:hAnsi="宋体" w:cs="宋体"/>
          <w:u w:val="none"/>
          <w:sz w:val="28"/>
          <w:position w:val="0"/>
          <w:color w:val="000000"/>
          <w:noProof w:val="true"/>
          <w:spacing w:val="-3"/>
          <w:w w:val="100"/>
        </w:rPr>
        <w:t>，但目前</w:t>
      </w:r>
      <w:r>
        <w:rPr>
          <w:rFonts w:ascii="宋体" w:eastAsia="宋体" w:hAnsi="宋体" w:cs="宋体"/>
          <w:u w:val="none"/>
          <w:sz w:val="28"/>
          <w:position w:val="0"/>
          <w:color w:val="000000"/>
          <w:noProof w:val="true"/>
          <w:spacing w:val="-3"/>
          <w:w w:val="100"/>
        </w:rPr>
        <w:t>似乎尚未</w:t>
      </w:r>
      <w:r>
        <w:rPr>
          <w:rFonts w:ascii="宋体" w:eastAsia="宋体" w:hAnsi="宋体" w:cs="宋体"/>
          <w:u w:val="none"/>
          <w:sz w:val="28"/>
          <w:position w:val="0"/>
          <w:color w:val="000000"/>
          <w:noProof w:val="true"/>
          <w:spacing w:val="-3"/>
          <w:w w:val="100"/>
        </w:rPr>
        <w:t>进行这种</w:t>
      </w:r>
      <w:r>
        <w:rPr>
          <w:rFonts w:ascii="宋体" w:hAnsi="宋体" w:cs="宋体"/>
          <w:u w:val="none"/>
          <w:sz w:val="28"/>
          <w:position w:val="0"/>
          <w:color w:val="000000"/>
          <w:noProof w:val="true"/>
          <w:spacing w:val="-3"/>
          <w:w w:val="100"/>
        </w:rPr>
        <w:t>尝试。若</w:t>
      </w:r>
      <w:r>
        <w:rPr>
          <w:rFonts w:ascii="宋体" w:eastAsia="宋体" w:hAnsi="宋体" w:cs="宋体"/>
          <w:u w:val="none"/>
          <w:sz w:val="28"/>
          <w:position w:val="0"/>
          <w:color w:val="000000"/>
          <w:noProof w:val="true"/>
          <w:spacing w:val="-3"/>
          <w:w w:val="100"/>
        </w:rPr>
        <w:t>有证据表</w:t>
      </w:r>
      <w:r>
        <w:rPr>
          <w:rFonts w:ascii="宋体" w:eastAsia="宋体" w:hAnsi="宋体" w:cs="宋体"/>
          <w:u w:val="none"/>
          <w:sz w:val="28"/>
          <w:position w:val="0"/>
          <w:color w:val="000000"/>
          <w:noProof w:val="true"/>
          <w:spacing w:val="-3"/>
          <w:w w:val="100"/>
        </w:rPr>
        <w:t>明兔的代</w:t>
      </w:r>
      <w:r>
        <w:rPr>
          <w:rFonts w:ascii="宋体" w:eastAsia="宋体" w:hAnsi="宋体" w:cs="宋体"/>
          <w:u w:val="none"/>
          <w:sz w:val="28"/>
          <w:position w:val="0"/>
          <w:color w:val="000000"/>
          <w:noProof w:val="true"/>
          <w:spacing w:val="-3"/>
          <w:w w:val="100"/>
        </w:rPr>
        <w:t>谢方式</w:t>
      </w:r>
      <w:r>
        <w:rPr>
          <w:rFonts w:ascii="宋体" w:eastAsia="宋体" w:hAnsi="宋体" w:cs="宋体"/>
          <w:u w:val="none"/>
          <w:sz w:val="28"/>
          <w:position w:val="0"/>
          <w:color w:val="000000"/>
          <w:noProof w:val="true"/>
          <w:spacing w:val="-5"/>
          <w:w w:val="100"/>
        </w:rPr>
        <w:t>比</w:t>
      </w:r>
    </w:p>
    <w:p w:rsidR="005A76FB" w:rsidRDefault="005A76FB" w:rsidP="005A76FB">
      <w:pPr>
        <w:spacing w:before="0" w:after="0" w:lineRule="exact" w:line="240"/>
        <w:ind w:left="60" w:firstLine="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大鼠与人更接近，则兔也可用于其他类型化合物的生殖毒性研究。</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6147"/>
          <w:color w:val="000000"/>
          <w:noProof w:val="true"/>
          <w:spacing w:val="0"/>
          <w:w w:val="100"/>
        </w:rPr>
        <w:t>对那些重复给药后出现血浆动力学改变的药物，若采用</w:t>
      </w:r>
      <w:r>
        <w:rPr>
          <w:rFonts w:ascii="Calibri" w:hAnsi="Calibri" w:cs="Calibri"/>
          <w:u w:val="none"/>
          <w:sz w:val="28"/>
          <w:color w:val="000000"/>
          <w:noProof w:val="true"/>
          <w:spacing w:val="0"/>
          <w:w w:val="197"/>
        </w:rPr>
        <w:t> </w:t>
      </w:r>
      <w:r>
        <w:rPr>
          <w:rFonts w:ascii="Times New Roman" w:hAnsi="Times New Roman" w:cs="Times New Roman"/>
          <w:u w:val="none"/>
          <w:sz w:val="28"/>
          <w:position w:val="0"/>
          <w:color w:val="000000"/>
          <w:noProof w:val="true"/>
          <w:spacing w:val="-2"/>
          <w:w w:val="100"/>
        </w:rPr>
        <w:t>4.1.3</w:t>
      </w:r>
      <w:r>
        <w:rPr>
          <w:rFonts w:ascii="Calibri" w:hAnsi="Calibri" w:cs="Calibri"/>
          <w:u w:val="none"/>
          <w:sz w:val="28"/>
          <w:color w:val="000000"/>
          <w:noProof w:val="true"/>
          <w:spacing w:val="0"/>
          <w:w w:val="185"/>
        </w:rPr>
        <w:t> </w:t>
      </w:r>
      <w:r>
        <w:rPr>
          <w:rFonts w:ascii="宋体" w:eastAsia="宋体" w:hAnsi="宋体" w:cs="宋体"/>
          <w:u w:val="none"/>
          <w:sz w:val="28"/>
          <w:position w:val="4.52426147"/>
          <w:color w:val="000000"/>
          <w:noProof w:val="true"/>
          <w:spacing w:val="-1"/>
          <w:w w:val="100"/>
        </w:rPr>
        <w:t>中的研</w:t>
      </w:r>
    </w:p>
    <w:p w:rsidR="005A76FB" w:rsidRDefault="005A76FB" w:rsidP="005A76FB">
      <w:pPr>
        <w:spacing w:before="0" w:after="0" w:line="545" w:lineRule="exact"/>
        <w:ind w:firstLine="0" w:left="60"/>
        <w:jc w:val="left"/>
        <w:rPr/>
      </w:pPr>
      <w:r>
        <w:rPr>
          <w:rFonts w:ascii="宋体" w:eastAsia="宋体" w:hAnsi="宋体" w:cs="宋体"/>
          <w:u w:val="none"/>
          <w:sz w:val="28"/>
          <w:position w:val="4.52426147"/>
          <w:color w:val="000000"/>
          <w:noProof w:val="true"/>
          <w:spacing w:val="-5"/>
          <w:w w:val="100"/>
        </w:rPr>
        <w:t>究设计，其对胚胎</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6147"/>
          <w:color w:val="000000"/>
          <w:noProof w:val="true"/>
          <w:spacing w:val="-5"/>
          <w:w w:val="100"/>
        </w:rPr>
        <w:t>胎仔发育的潜在不良影响可能难以全面评估。这些情况</w:t>
      </w:r>
    </w:p>
    <w:p w:rsidR="005A76FB" w:rsidRDefault="005A76FB" w:rsidP="005A76FB">
      <w:pPr>
        <w:spacing w:before="0" w:after="0" w:line="545" w:lineRule="exact"/>
        <w:ind w:firstLine="0" w:left="60"/>
        <w:jc w:val="left"/>
        <w:rPr/>
      </w:pPr>
      <w:r>
        <w:rPr>
          <w:rFonts w:ascii="宋体" w:eastAsia="宋体" w:hAnsi="宋体" w:cs="宋体"/>
          <w:u w:val="none"/>
          <w:sz w:val="28"/>
          <w:position w:val="4.52426147"/>
          <w:color w:val="000000"/>
          <w:noProof w:val="true"/>
          <w:spacing w:val="-5"/>
          <w:w w:val="100"/>
        </w:rPr>
        <w:t>下，可能有必要将</w:t>
      </w:r>
      <w:r>
        <w:rPr>
          <w:rFonts w:ascii="Calibri" w:hAnsi="Calibri" w:cs="Calibri"/>
          <w:u w:val="none"/>
          <w:sz w:val="28"/>
          <w:color w:val="000000"/>
          <w:noProof w:val="true"/>
          <w:spacing w:val="0"/>
          <w:w w:val="173"/>
        </w:rPr>
        <w:t> </w:t>
      </w:r>
      <w:r>
        <w:rPr>
          <w:rFonts w:ascii="Times New Roman" w:hAnsi="Times New Roman" w:cs="Times New Roman"/>
          <w:u w:val="none"/>
          <w:sz w:val="28"/>
          <w:position w:val="0"/>
          <w:color w:val="000000"/>
          <w:noProof w:val="true"/>
          <w:spacing w:val="-2"/>
          <w:w w:val="100"/>
        </w:rPr>
        <w:t>4.1.1</w:t>
      </w:r>
      <w:r>
        <w:rPr>
          <w:rFonts w:ascii="Calibri" w:hAnsi="Calibri" w:cs="Calibri"/>
          <w:u w:val="none"/>
          <w:sz w:val="28"/>
          <w:color w:val="000000"/>
          <w:noProof w:val="true"/>
          <w:spacing w:val="19"/>
          <w:w w:val="100"/>
        </w:rPr>
        <w:t> </w:t>
      </w:r>
      <w:r>
        <w:rPr>
          <w:rFonts w:ascii="宋体" w:eastAsia="宋体" w:hAnsi="宋体" w:cs="宋体"/>
          <w:u w:val="none"/>
          <w:sz w:val="28"/>
          <w:position w:val="4.52426147"/>
          <w:color w:val="000000"/>
          <w:noProof w:val="true"/>
          <w:spacing w:val="-5"/>
          <w:w w:val="100"/>
        </w:rPr>
        <w:t>研究的给药周期延长至第</w:t>
      </w:r>
      <w:r>
        <w:rPr>
          <w:rFonts w:ascii="Calibri" w:hAnsi="Calibri" w:cs="Calibri"/>
          <w:u w:val="none"/>
          <w:sz w:val="28"/>
          <w:color w:val="000000"/>
          <w:noProof w:val="true"/>
          <w:spacing w:val="0"/>
          <w:w w:val="173"/>
        </w:rPr>
        <w:t> </w:t>
      </w:r>
      <w:r>
        <w:rPr>
          <w:rFonts w:ascii="Times New Roman" w:hAnsi="Times New Roman" w:cs="Times New Roman"/>
          <w:u w:val="none"/>
          <w:sz w:val="28"/>
          <w:position w:val="0"/>
          <w:color w:val="000000"/>
          <w:noProof w:val="true"/>
          <w:spacing w:val="-2"/>
          <w:w w:val="100"/>
        </w:rPr>
        <w:t>17</w:t>
      </w:r>
      <w:r>
        <w:rPr>
          <w:rFonts w:ascii="Calibri" w:hAnsi="Calibri" w:cs="Calibri"/>
          <w:u w:val="none"/>
          <w:sz w:val="28"/>
          <w:color w:val="000000"/>
          <w:noProof w:val="true"/>
          <w:spacing w:val="19"/>
          <w:w w:val="100"/>
        </w:rPr>
        <w:t> </w:t>
      </w:r>
      <w:r>
        <w:rPr>
          <w:rFonts w:ascii="宋体" w:hAnsi="宋体" w:cs="宋体"/>
          <w:u w:val="none"/>
          <w:sz w:val="28"/>
          <w:position w:val="4.52426147"/>
          <w:color w:val="000000"/>
          <w:noProof w:val="true"/>
          <w:spacing w:val="-5"/>
          <w:w w:val="100"/>
        </w:rPr>
        <w:t>天。给药结束时处死</w:t>
      </w:r>
    </w:p>
    <w:p w:rsidR="005A76FB" w:rsidRDefault="005A76FB" w:rsidP="005A76FB">
      <w:pPr>
        <w:spacing w:before="0" w:after="0" w:line="545" w:lineRule="exact"/>
        <w:ind w:firstLine="0" w:left="60"/>
        <w:jc w:val="left"/>
        <w:rPr/>
      </w:pPr>
      <w:r>
        <w:rPr>
          <w:rFonts w:ascii="宋体" w:eastAsia="宋体" w:hAnsi="宋体" w:cs="宋体"/>
          <w:u w:val="none"/>
          <w:sz w:val="28"/>
          <w:position w:val="4.52426147"/>
          <w:color w:val="000000"/>
          <w:noProof w:val="true"/>
          <w:spacing w:val="-5"/>
          <w:w w:val="100"/>
        </w:rPr>
        <w:t>动物，可评价其对生育力和胚胎</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6147"/>
          <w:color w:val="000000"/>
          <w:noProof w:val="true"/>
          <w:spacing w:val="-5"/>
          <w:w w:val="100"/>
        </w:rPr>
        <w:t>胎仔发育的影响。</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1</w:t>
      </w:r>
      <w:r>
        <w:rPr>
          <w:rFonts w:ascii="Calibri" w:hAnsi="Calibri" w:cs="Calibri"/>
          <w:b/>
          <w:u w:val="none"/>
          <w:sz w:val="28"/>
          <w:color w:val="000000"/>
          <w:noProof w:val="true"/>
          <w:spacing w:val="33"/>
          <w:w w:val="100"/>
        </w:rPr>
        <w:t> </w:t>
      </w:r>
      <w:r>
        <w:rPr>
          <w:rFonts w:ascii="宋体" w:eastAsia="宋体" w:hAnsi="宋体" w:cs="宋体"/>
          <w:b/>
          <w:u w:val="none"/>
          <w:sz w:val="28"/>
          <w:position w:val="4.52423096"/>
          <w:color w:val="000000"/>
          <w:w w:val="95"/>
          <w:noProof w:val="true"/>
          <w:spacing w:val="-5"/>
        </w:rPr>
        <w:t>最常用的研究设计</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5"/>
          <w:w w:val="100"/>
        </w:rPr>
        <w:t>最常选用的研究设计应该相当于对下述各阶段影响的联合研究：</w:t>
      </w:r>
    </w:p>
    <w:p w:rsidR="005A76FB" w:rsidRDefault="005A76FB" w:rsidP="005A76FB">
      <w:pPr>
        <w:spacing w:before="0" w:after="0" w:lineRule="exact" w:line="224"/>
        <w:ind w:firstLine="560" w:left="60"/>
        <w:rPr/>
      </w:pPr>
    </w:p>
    <w:p w:rsidR="005A76FB" w:rsidRDefault="005A76FB" w:rsidP="005A76FB">
      <w:pPr>
        <w:spacing w:before="0" w:after="0" w:line="342" w:lineRule="exact"/>
        <w:ind w:firstLine="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生育力和早期胚胎发育</w:t>
      </w:r>
    </w:p>
    <w:p w:rsidR="005A76FB" w:rsidRDefault="005A76FB" w:rsidP="005A76FB">
      <w:pPr>
        <w:spacing w:before="0" w:after="0" w:lineRule="exact" w:line="203"/>
        <w:ind w:firstLine="40" w:left="60"/>
        <w:rPr/>
      </w:pPr>
    </w:p>
    <w:p w:rsidR="005A76FB" w:rsidRDefault="005A76FB" w:rsidP="005A76FB">
      <w:pPr>
        <w:spacing w:before="0" w:after="0" w:line="342" w:lineRule="exact"/>
        <w:ind w:firstLine="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围产期发育，包括母体的功能</w:t>
      </w:r>
    </w:p>
    <w:p w:rsidR="005A76FB" w:rsidRDefault="005A76FB" w:rsidP="005A76FB">
      <w:pPr>
        <w:spacing w:before="0" w:after="0" w:lineRule="exact" w:line="203"/>
        <w:ind w:firstLine="40" w:left="60"/>
        <w:rPr/>
      </w:pPr>
    </w:p>
    <w:p w:rsidR="005A76FB" w:rsidRDefault="005A76FB" w:rsidP="005A76FB">
      <w:pPr>
        <w:spacing w:before="0" w:after="0" w:line="367" w:lineRule="exact"/>
        <w:ind w:firstLine="40" w:left="60"/>
        <w:jc w:val="left"/>
        <w:rPr/>
      </w:pPr>
      <w:r>
        <w:rPr>
          <w:rFonts w:ascii="Segoe UI Symbol" w:hAnsi="Segoe UI Symbol" w:cs="Segoe UI Symbol"/>
          <w:u w:val="none"/>
          <w:sz w:val="28"/>
          <w:position w:val="2.4296875"/>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4.52423096"/>
          <w:color w:val="000000"/>
          <w:noProof w:val="true"/>
          <w:spacing w:val="-5"/>
          <w:w w:val="100"/>
        </w:rPr>
        <w:t>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胎仔发育</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40" w:left="60"/>
        <w:rPr/>
      </w:pPr>
    </w:p>
    <w:p w:rsidR="005A76FB" w:rsidRDefault="005A76FB" w:rsidP="005A76FB">
      <w:pPr>
        <w:spacing w:before="0" w:after="0" w:lineRule="exact" w:line="415"/>
        <w:ind w:firstLine="4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4"/>
        </w:rPr>
        <w:t>1</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1</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生育力和早期胚胎发育到着床的研究</w:t>
      </w:r>
    </w:p>
    <w:p w:rsidR="005A76FB" w:rsidRDefault="005A76FB" w:rsidP="005A76FB">
      <w:pPr>
        <w:widowControl/>
        <w:jc w:val="left"/>
        <w:rPr/>
        <w:sectPr w:rsidR="005A76FB" w:rsidSect="005A76FB">
          <w:type w:val="continuous"/>
          <w:pgSz w:w="11908" w:h="16840"/>
          <w:pgMar w:top="662" w:right="997" w:bottom="422" w:left="1357" w:header="0" w:footer="0" w:gutter="0"/>
          <w:cols w:num="2" w:equalWidth="0">
            <w:col w:w="1499" w:space="0"/>
            <w:col w:w="8054" w:space="0"/>
          </w:cols>
          <w:docGrid w:type="lines" w:linePitch="312"/>
        </w:sectPr>
      </w:pPr>
    </w:p>
    <w:p w:rsidR="005A76FB" w:rsidRDefault="005A76FB" w:rsidP="005A76FB">
      <w:pPr>
        <w:spacing w:before="0" w:after="0" w:lineRule="exact" w:line="220"/>
        <w:ind w:firstLine="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firstLine="0" w:left="60"/>
        <w:jc w:val="left"/>
        <w:rPr/>
      </w:pPr>
      <w:r>
        <w:rPr>
          <w:rFonts w:ascii="宋体" w:eastAsia="宋体" w:hAnsi="宋体" w:cs="宋体"/>
          <w:b/>
          <w:u w:val="none"/>
          <w:sz w:val="28"/>
          <w:position w:val="0"/>
          <w:color w:val="000000"/>
          <w:w w:val="95"/>
          <w:noProof w:val="true"/>
          <w:spacing w:val="-5"/>
        </w:rPr>
        <w:t>研究目的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对雌</w:t>
      </w:r>
      <w:r>
        <w:rPr>
          <w:rFonts w:ascii="宋体" w:eastAsia="宋体" w:hAnsi="宋体" w:cs="宋体"/>
          <w:u w:val="none"/>
          <w:sz w:val="28"/>
          <w:position w:val="0"/>
          <w:color w:val="000000"/>
          <w:noProof w:val="true"/>
          <w:spacing w:val="-4"/>
          <w:w w:val="100"/>
        </w:rPr>
        <w:t>雄动</w:t>
      </w:r>
      <w:r>
        <w:rPr>
          <w:rFonts w:ascii="宋体" w:eastAsia="宋体" w:hAnsi="宋体" w:cs="宋体"/>
          <w:u w:val="none"/>
          <w:sz w:val="28"/>
          <w:position w:val="0"/>
          <w:color w:val="000000"/>
          <w:noProof w:val="true"/>
          <w:spacing w:val="-4"/>
          <w:w w:val="100"/>
        </w:rPr>
        <w:t>物由</w:t>
      </w: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前到</w:t>
      </w: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期直</w:t>
      </w:r>
      <w:r>
        <w:rPr>
          <w:rFonts w:ascii="宋体" w:eastAsia="宋体" w:hAnsi="宋体" w:cs="宋体"/>
          <w:u w:val="none"/>
          <w:sz w:val="28"/>
          <w:position w:val="0"/>
          <w:color w:val="000000"/>
          <w:noProof w:val="true"/>
          <w:spacing w:val="-4"/>
          <w:w w:val="100"/>
        </w:rPr>
        <w:t>至胚</w:t>
      </w:r>
      <w:r>
        <w:rPr>
          <w:rFonts w:ascii="宋体" w:eastAsia="宋体" w:hAnsi="宋体" w:cs="宋体"/>
          <w:u w:val="none"/>
          <w:sz w:val="28"/>
          <w:position w:val="0"/>
          <w:color w:val="000000"/>
          <w:noProof w:val="true"/>
          <w:spacing w:val="-4"/>
          <w:w w:val="100"/>
        </w:rPr>
        <w:t>胎着</w:t>
      </w:r>
      <w:r>
        <w:rPr>
          <w:rFonts w:ascii="宋体" w:eastAsia="宋体" w:hAnsi="宋体" w:cs="宋体"/>
          <w:u w:val="none"/>
          <w:sz w:val="28"/>
          <w:position w:val="0"/>
          <w:color w:val="000000"/>
          <w:noProof w:val="true"/>
          <w:spacing w:val="-4"/>
          <w:w w:val="100"/>
        </w:rPr>
        <w:t>床给</w:t>
      </w:r>
      <w:r>
        <w:rPr>
          <w:rFonts w:ascii="宋体" w:eastAsia="宋体" w:hAnsi="宋体" w:cs="宋体"/>
          <w:u w:val="none"/>
          <w:sz w:val="28"/>
          <w:position w:val="0"/>
          <w:color w:val="000000"/>
          <w:noProof w:val="true"/>
          <w:spacing w:val="-4"/>
          <w:w w:val="100"/>
        </w:rPr>
        <w:t>药，</w:t>
      </w:r>
      <w:r>
        <w:rPr>
          <w:rFonts w:ascii="宋体" w:eastAsia="宋体" w:hAnsi="宋体" w:cs="宋体"/>
          <w:u w:val="none"/>
          <w:sz w:val="28"/>
          <w:position w:val="0"/>
          <w:color w:val="000000"/>
          <w:noProof w:val="true"/>
          <w:spacing w:val="-4"/>
          <w:w w:val="100"/>
        </w:rPr>
        <w:t>以评</w:t>
      </w:r>
      <w:r>
        <w:rPr>
          <w:rFonts w:ascii="宋体" w:eastAsia="宋体" w:hAnsi="宋体" w:cs="宋体"/>
          <w:u w:val="none"/>
          <w:sz w:val="28"/>
          <w:position w:val="0"/>
          <w:color w:val="000000"/>
          <w:noProof w:val="true"/>
          <w:spacing w:val="-4"/>
          <w:w w:val="100"/>
        </w:rPr>
        <w:t>价受</w:t>
      </w:r>
      <w:r>
        <w:rPr>
          <w:rFonts w:ascii="宋体" w:eastAsia="宋体" w:hAnsi="宋体" w:cs="宋体"/>
          <w:u w:val="none"/>
          <w:sz w:val="28"/>
          <w:position w:val="0"/>
          <w:color w:val="000000"/>
          <w:noProof w:val="true"/>
          <w:spacing w:val="-4"/>
          <w:w w:val="100"/>
        </w:rPr>
        <w:t>试物</w:t>
      </w:r>
      <w:r>
        <w:rPr>
          <w:rFonts w:ascii="宋体" w:eastAsia="宋体" w:hAnsi="宋体" w:cs="宋体"/>
          <w:u w:val="none"/>
          <w:sz w:val="28"/>
          <w:position w:val="0"/>
          <w:color w:val="000000"/>
          <w:noProof w:val="true"/>
          <w:spacing w:val="-4"/>
          <w:w w:val="100"/>
        </w:rPr>
        <w:t>对动</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hAnsi="宋体" w:cs="宋体"/>
          <w:u w:val="none"/>
          <w:sz w:val="28"/>
          <w:position w:val="4.52429199"/>
          <w:color w:val="000000"/>
          <w:noProof w:val="true"/>
          <w:spacing w:val="-3"/>
          <w:w w:val="100"/>
        </w:rPr>
        <w:t>物生殖的毒性或干扰作用。此研究包括对生育过程</w:t>
      </w:r>
      <w:r>
        <w:rPr>
          <w:rFonts w:ascii="Calibri" w:hAnsi="Calibri" w:cs="Calibri"/>
          <w:u w:val="none"/>
          <w:sz w:val="28"/>
          <w:color w:val="000000"/>
          <w:noProof w:val="true"/>
          <w:spacing w:val="0"/>
          <w:w w:val="218"/>
        </w:rPr>
        <w:t> </w:t>
      </w:r>
      <w:r>
        <w:rPr>
          <w:rFonts w:ascii="Times New Roman" w:hAnsi="Times New Roman" w:cs="Times New Roman"/>
          <w:u w:val="none"/>
          <w:sz w:val="28"/>
          <w:position w:val="0"/>
          <w:color w:val="000000"/>
          <w:noProof w:val="true"/>
          <w:spacing w:val="-4"/>
          <w:w w:val="100"/>
        </w:rPr>
        <w:t>A</w:t>
      </w:r>
      <w:r>
        <w:rPr>
          <w:rFonts w:ascii="Calibri" w:hAnsi="Calibri" w:cs="Calibri"/>
          <w:u w:val="none"/>
          <w:sz w:val="28"/>
          <w:color w:val="000000"/>
          <w:noProof w:val="true"/>
          <w:spacing w:val="0"/>
          <w:w w:val="178"/>
        </w:rPr>
        <w:t> </w:t>
      </w:r>
      <w:r>
        <w:rPr>
          <w:rFonts w:ascii="宋体" w:eastAsia="宋体" w:hAnsi="宋体" w:cs="宋体"/>
          <w:u w:val="none"/>
          <w:sz w:val="28"/>
          <w:position w:val="4.52429199"/>
          <w:color w:val="000000"/>
          <w:noProof w:val="true"/>
          <w:spacing w:val="-4"/>
          <w:w w:val="100"/>
        </w:rPr>
        <w:t>段和</w:t>
      </w:r>
      <w:r>
        <w:rPr>
          <w:rFonts w:ascii="Calibri" w:hAnsi="Calibri" w:cs="Calibri"/>
          <w:u w:val="none"/>
          <w:sz w:val="28"/>
          <w:color w:val="000000"/>
          <w:noProof w:val="true"/>
          <w:spacing w:val="0"/>
          <w:w w:val="220"/>
        </w:rPr>
        <w:t> </w:t>
      </w:r>
      <w:r>
        <w:rPr>
          <w:rFonts w:ascii="Times New Roman" w:hAnsi="Times New Roman" w:cs="Times New Roman"/>
          <w:u w:val="none"/>
          <w:sz w:val="28"/>
          <w:position w:val="0"/>
          <w:color w:val="000000"/>
          <w:noProof w:val="true"/>
          <w:spacing w:val="-4"/>
          <w:w w:val="100"/>
        </w:rPr>
        <w:t>B</w:t>
      </w:r>
      <w:r>
        <w:rPr>
          <w:rFonts w:ascii="Calibri" w:hAnsi="Calibri" w:cs="Calibri"/>
          <w:u w:val="none"/>
          <w:sz w:val="28"/>
          <w:color w:val="000000"/>
          <w:noProof w:val="true"/>
          <w:spacing w:val="0"/>
          <w:w w:val="178"/>
        </w:rPr>
        <w:t> </w:t>
      </w:r>
      <w:r>
        <w:rPr>
          <w:rFonts w:ascii="宋体" w:eastAsia="宋体" w:hAnsi="宋体" w:cs="宋体"/>
          <w:u w:val="none"/>
          <w:sz w:val="28"/>
          <w:position w:val="4.52429199"/>
          <w:color w:val="000000"/>
          <w:noProof w:val="true"/>
          <w:spacing w:val="-3"/>
          <w:w w:val="100"/>
        </w:rPr>
        <w:t>段进行评价</w:t>
      </w:r>
    </w:p>
    <w:p w:rsidR="005A76FB" w:rsidRDefault="005A76FB" w:rsidP="005A76FB">
      <w:pPr>
        <w:spacing w:before="0" w:after="0" w:line="545" w:lineRule="exact"/>
        <w:ind w:firstLine="0" w:left="60"/>
        <w:jc w:val="left"/>
        <w:rPr/>
      </w:pPr>
      <w:r>
        <w:rPr>
          <w:rFonts w:ascii="宋体" w:eastAsia="宋体" w:hAnsi="宋体" w:cs="宋体"/>
          <w:u w:val="none"/>
          <w:sz w:val="28"/>
          <w:position w:val="4.52429199"/>
          <w:color w:val="000000"/>
          <w:noProof w:val="true"/>
          <w:spacing w:val="-2"/>
          <w:w w:val="100"/>
        </w:rPr>
        <w:t>（见</w:t>
      </w:r>
      <w:r>
        <w:rPr>
          <w:rFonts w:ascii="Calibri" w:hAnsi="Calibri" w:cs="Calibri"/>
          <w:u w:val="none"/>
          <w:sz w:val="28"/>
          <w:color w:val="000000"/>
          <w:noProof w:val="true"/>
          <w:spacing w:val="0"/>
          <w:w w:val="227"/>
        </w:rPr>
        <w:t> </w:t>
      </w:r>
      <w:r>
        <w:rPr>
          <w:rFonts w:ascii="Times New Roman" w:hAnsi="Times New Roman" w:cs="Times New Roman"/>
          <w:u w:val="none"/>
          <w:sz w:val="28"/>
          <w:position w:val="0"/>
          <w:color w:val="000000"/>
          <w:noProof w:val="true"/>
          <w:spacing w:val="-2"/>
          <w:w w:val="100"/>
        </w:rPr>
        <w:t>1.2</w:t>
      </w:r>
      <w:r>
        <w:rPr>
          <w:rFonts w:ascii="宋体" w:hAnsi="宋体" w:cs="宋体"/>
          <w:u w:val="none"/>
          <w:sz w:val="28"/>
          <w:position w:val="4.52429199"/>
          <w:color w:val="000000"/>
          <w:noProof w:val="true"/>
          <w:spacing w:val="0"/>
          <w:w w:val="100"/>
        </w:rPr>
        <w:t>）。对于雌性动物，应对动情周期、输卵管转运、着床及胚胎着</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床前发育</w:t>
      </w:r>
      <w:r>
        <w:rPr>
          <w:rFonts w:ascii="宋体" w:eastAsia="宋体" w:hAnsi="宋体" w:cs="宋体"/>
          <w:u w:val="none"/>
          <w:sz w:val="28"/>
          <w:position w:val="0"/>
          <w:color w:val="000000"/>
          <w:noProof w:val="true"/>
          <w:spacing w:val="-3"/>
          <w:w w:val="100"/>
        </w:rPr>
        <w:t>进行检查</w:t>
      </w:r>
      <w:r>
        <w:rPr>
          <w:rFonts w:ascii="宋体" w:hAnsi="宋体" w:cs="宋体"/>
          <w:u w:val="none"/>
          <w:sz w:val="28"/>
          <w:position w:val="0"/>
          <w:color w:val="000000"/>
          <w:noProof w:val="true"/>
          <w:spacing w:val="-3"/>
          <w:w w:val="100"/>
        </w:rPr>
        <w:t>。对于雄</w:t>
      </w:r>
      <w:r>
        <w:rPr>
          <w:rFonts w:ascii="宋体" w:eastAsia="宋体" w:hAnsi="宋体" w:cs="宋体"/>
          <w:u w:val="none"/>
          <w:sz w:val="28"/>
          <w:position w:val="0"/>
          <w:color w:val="000000"/>
          <w:noProof w:val="true"/>
          <w:spacing w:val="-3"/>
          <w:w w:val="100"/>
        </w:rPr>
        <w:t>性动物，</w:t>
      </w:r>
      <w:r>
        <w:rPr>
          <w:rFonts w:ascii="宋体" w:eastAsia="宋体" w:hAnsi="宋体" w:cs="宋体"/>
          <w:u w:val="none"/>
          <w:sz w:val="28"/>
          <w:position w:val="0"/>
          <w:color w:val="000000"/>
          <w:noProof w:val="true"/>
          <w:spacing w:val="-3"/>
          <w:w w:val="100"/>
        </w:rPr>
        <w:t>应观察生</w:t>
      </w:r>
      <w:r>
        <w:rPr>
          <w:rFonts w:ascii="宋体" w:eastAsia="宋体" w:hAnsi="宋体" w:cs="宋体"/>
          <w:u w:val="none"/>
          <w:sz w:val="28"/>
          <w:position w:val="0"/>
          <w:color w:val="000000"/>
          <w:noProof w:val="true"/>
          <w:spacing w:val="-3"/>
          <w:w w:val="100"/>
        </w:rPr>
        <w:t>殖器官组</w:t>
      </w:r>
      <w:r>
        <w:rPr>
          <w:rFonts w:ascii="宋体" w:eastAsia="宋体" w:hAnsi="宋体" w:cs="宋体"/>
          <w:u w:val="none"/>
          <w:sz w:val="28"/>
          <w:position w:val="0"/>
          <w:color w:val="000000"/>
          <w:noProof w:val="true"/>
          <w:spacing w:val="-2"/>
          <w:w w:val="100"/>
        </w:rPr>
        <w:t>织学检查方法可</w:t>
      </w:r>
      <w:r>
        <w:rPr>
          <w:rFonts w:ascii="宋体" w:eastAsia="宋体" w:hAnsi="宋体" w:cs="宋体"/>
          <w:u w:val="none"/>
          <w:sz w:val="28"/>
          <w:position w:val="0"/>
          <w:color w:val="000000"/>
          <w:noProof w:val="true"/>
          <w:spacing w:val="-5"/>
          <w:w w:val="100"/>
        </w:rPr>
        <w:t>能</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检测不出的功能性影响</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5"/>
          <w:w w:val="100"/>
        </w:rPr>
        <w:t>如性欲、附睾精子成熟度等</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12</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4.1.1</w:t>
      </w:r>
      <w:r>
        <w:rPr>
          <w:rFonts w:ascii="宋体" w:eastAsia="宋体" w:hAnsi="宋体" w:cs="宋体"/>
          <w:b/>
          <w:i/>
          <w:u w:val="single"/>
          <w:sz w:val="29"/>
          <w:color w:val="000000"/>
          <w:w w:val="95"/>
          <w:noProof w:val="true"/>
          <w:spacing w:val="0"/>
        </w:rPr>
        <w:t>）交配前给药</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生育</w:t>
      </w:r>
      <w:r>
        <w:rPr>
          <w:rFonts w:ascii="宋体" w:eastAsia="宋体" w:hAnsi="宋体" w:cs="宋体"/>
          <w:u w:val="none"/>
          <w:sz w:val="28"/>
          <w:position w:val="0"/>
          <w:color w:val="000000"/>
          <w:noProof w:val="true"/>
          <w:spacing w:val="-4"/>
          <w:w w:val="100"/>
        </w:rPr>
        <w:t>力研</w:t>
      </w:r>
      <w:r>
        <w:rPr>
          <w:rFonts w:ascii="宋体" w:eastAsia="宋体" w:hAnsi="宋体" w:cs="宋体"/>
          <w:u w:val="none"/>
          <w:sz w:val="28"/>
          <w:position w:val="0"/>
          <w:color w:val="000000"/>
          <w:noProof w:val="true"/>
          <w:spacing w:val="-4"/>
          <w:w w:val="100"/>
        </w:rPr>
        <w:t>究，</w:t>
      </w:r>
      <w:r>
        <w:rPr>
          <w:rFonts w:ascii="宋体" w:eastAsia="宋体" w:hAnsi="宋体" w:cs="宋体"/>
          <w:u w:val="none"/>
          <w:sz w:val="28"/>
          <w:position w:val="0"/>
          <w:color w:val="000000"/>
          <w:noProof w:val="true"/>
          <w:spacing w:val="-4"/>
          <w:w w:val="100"/>
        </w:rPr>
        <w:t>尤其</w:t>
      </w:r>
      <w:r>
        <w:rPr>
          <w:rFonts w:ascii="宋体" w:eastAsia="宋体" w:hAnsi="宋体" w:cs="宋体"/>
          <w:u w:val="none"/>
          <w:sz w:val="28"/>
          <w:position w:val="0"/>
          <w:color w:val="000000"/>
          <w:noProof w:val="true"/>
          <w:spacing w:val="-4"/>
          <w:w w:val="100"/>
        </w:rPr>
        <w:t>减少</w:t>
      </w:r>
      <w:r>
        <w:rPr>
          <w:rFonts w:ascii="宋体" w:eastAsia="宋体" w:hAnsi="宋体" w:cs="宋体"/>
          <w:u w:val="none"/>
          <w:sz w:val="28"/>
          <w:position w:val="0"/>
          <w:color w:val="000000"/>
          <w:noProof w:val="true"/>
          <w:spacing w:val="-4"/>
          <w:w w:val="100"/>
        </w:rPr>
        <w:t>雄性</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前给</w:t>
      </w:r>
      <w:r>
        <w:rPr>
          <w:rFonts w:ascii="宋体" w:eastAsia="宋体" w:hAnsi="宋体" w:cs="宋体"/>
          <w:u w:val="none"/>
          <w:sz w:val="28"/>
          <w:position w:val="0"/>
          <w:color w:val="000000"/>
          <w:noProof w:val="true"/>
          <w:spacing w:val="-4"/>
          <w:w w:val="100"/>
        </w:rPr>
        <w:t>药期</w:t>
      </w:r>
      <w:r>
        <w:rPr>
          <w:rFonts w:ascii="宋体" w:eastAsia="宋体" w:hAnsi="宋体" w:cs="宋体"/>
          <w:u w:val="none"/>
          <w:sz w:val="28"/>
          <w:position w:val="0"/>
          <w:color w:val="000000"/>
          <w:noProof w:val="true"/>
          <w:spacing w:val="-4"/>
          <w:w w:val="100"/>
        </w:rPr>
        <w:t>，应</w:t>
      </w:r>
      <w:r>
        <w:rPr>
          <w:rFonts w:ascii="宋体" w:eastAsia="宋体" w:hAnsi="宋体" w:cs="宋体"/>
          <w:u w:val="none"/>
          <w:sz w:val="28"/>
          <w:position w:val="0"/>
          <w:color w:val="000000"/>
          <w:noProof w:val="true"/>
          <w:spacing w:val="-4"/>
          <w:w w:val="100"/>
        </w:rPr>
        <w:t>根据</w:t>
      </w:r>
      <w:r>
        <w:rPr>
          <w:rFonts w:ascii="宋体" w:eastAsia="宋体" w:hAnsi="宋体" w:cs="宋体"/>
          <w:u w:val="none"/>
          <w:sz w:val="28"/>
          <w:position w:val="0"/>
          <w:color w:val="000000"/>
          <w:noProof w:val="true"/>
          <w:spacing w:val="-4"/>
          <w:w w:val="100"/>
        </w:rPr>
        <w:t>前期</w:t>
      </w:r>
      <w:r>
        <w:rPr>
          <w:rFonts w:ascii="宋体" w:eastAsia="宋体" w:hAnsi="宋体" w:cs="宋体"/>
          <w:u w:val="none"/>
          <w:sz w:val="28"/>
          <w:position w:val="0"/>
          <w:color w:val="000000"/>
          <w:noProof w:val="true"/>
          <w:spacing w:val="-4"/>
          <w:w w:val="100"/>
        </w:rPr>
        <w:t>试验</w:t>
      </w:r>
      <w:r>
        <w:rPr>
          <w:rFonts w:ascii="宋体" w:eastAsia="宋体" w:hAnsi="宋体" w:cs="宋体"/>
          <w:u w:val="none"/>
          <w:sz w:val="28"/>
          <w:position w:val="0"/>
          <w:color w:val="000000"/>
          <w:noProof w:val="true"/>
          <w:spacing w:val="-4"/>
          <w:w w:val="100"/>
        </w:rPr>
        <w:t>所积</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累的资料</w:t>
      </w:r>
      <w:r>
        <w:rPr>
          <w:rFonts w:ascii="宋体" w:eastAsia="宋体" w:hAnsi="宋体" w:cs="宋体"/>
          <w:u w:val="none"/>
          <w:sz w:val="28"/>
          <w:position w:val="0"/>
          <w:color w:val="000000"/>
          <w:noProof w:val="true"/>
          <w:spacing w:val="-3"/>
          <w:w w:val="100"/>
        </w:rPr>
        <w:t>以及对精</w:t>
      </w:r>
      <w:r>
        <w:rPr>
          <w:rFonts w:ascii="宋体" w:eastAsia="宋体" w:hAnsi="宋体" w:cs="宋体"/>
          <w:u w:val="none"/>
          <w:sz w:val="28"/>
          <w:position w:val="0"/>
          <w:color w:val="000000"/>
          <w:noProof w:val="true"/>
          <w:spacing w:val="-3"/>
          <w:w w:val="100"/>
        </w:rPr>
        <w:t>子发生过</w:t>
      </w:r>
      <w:r>
        <w:rPr>
          <w:rFonts w:ascii="宋体" w:eastAsia="宋体" w:hAnsi="宋体" w:cs="宋体"/>
          <w:u w:val="none"/>
          <w:sz w:val="28"/>
          <w:position w:val="0"/>
          <w:color w:val="000000"/>
          <w:noProof w:val="true"/>
          <w:spacing w:val="-3"/>
          <w:w w:val="100"/>
        </w:rPr>
        <w:t>程基础研</w:t>
      </w:r>
      <w:r>
        <w:rPr>
          <w:rFonts w:ascii="宋体" w:eastAsia="宋体" w:hAnsi="宋体" w:cs="宋体"/>
          <w:u w:val="none"/>
          <w:sz w:val="28"/>
          <w:position w:val="0"/>
          <w:color w:val="000000"/>
          <w:noProof w:val="true"/>
          <w:spacing w:val="-3"/>
          <w:w w:val="100"/>
        </w:rPr>
        <w:t>究的再评</w:t>
      </w:r>
      <w:r>
        <w:rPr>
          <w:rFonts w:ascii="宋体" w:eastAsia="宋体" w:hAnsi="宋体" w:cs="宋体"/>
          <w:u w:val="none"/>
          <w:sz w:val="28"/>
          <w:position w:val="0"/>
          <w:color w:val="000000"/>
          <w:noProof w:val="true"/>
          <w:spacing w:val="-3"/>
          <w:w w:val="100"/>
        </w:rPr>
        <w:t>价而设计</w:t>
      </w:r>
      <w:r>
        <w:rPr>
          <w:rFonts w:ascii="宋体" w:eastAsia="宋体" w:hAnsi="宋体" w:cs="宋体"/>
          <w:u w:val="none"/>
          <w:sz w:val="28"/>
          <w:position w:val="0"/>
          <w:color w:val="000000"/>
          <w:noProof w:val="true"/>
          <w:spacing w:val="-3"/>
          <w:w w:val="100"/>
        </w:rPr>
        <w:t>（对精子</w:t>
      </w:r>
      <w:r>
        <w:rPr>
          <w:rFonts w:ascii="宋体" w:eastAsia="宋体" w:hAnsi="宋体" w:cs="宋体"/>
          <w:u w:val="none"/>
          <w:sz w:val="28"/>
          <w:position w:val="0"/>
          <w:color w:val="000000"/>
          <w:noProof w:val="true"/>
          <w:spacing w:val="-3"/>
          <w:w w:val="100"/>
        </w:rPr>
        <w:t>发生的</w:t>
      </w:r>
      <w:r>
        <w:rPr>
          <w:rFonts w:ascii="宋体" w:eastAsia="宋体" w:hAnsi="宋体" w:cs="宋体"/>
          <w:u w:val="none"/>
          <w:sz w:val="28"/>
          <w:position w:val="0"/>
          <w:color w:val="000000"/>
          <w:noProof w:val="true"/>
          <w:spacing w:val="-5"/>
          <w:w w:val="100"/>
        </w:rPr>
        <w:t>研</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究以往尤</w:t>
      </w:r>
      <w:r>
        <w:rPr>
          <w:rFonts w:ascii="宋体" w:eastAsia="宋体" w:hAnsi="宋体" w:cs="宋体"/>
          <w:u w:val="none"/>
          <w:sz w:val="28"/>
          <w:position w:val="0"/>
          <w:color w:val="000000"/>
          <w:noProof w:val="true"/>
          <w:spacing w:val="-3"/>
          <w:w w:val="100"/>
        </w:rPr>
        <w:t>其要求较</w:t>
      </w:r>
      <w:r>
        <w:rPr>
          <w:rFonts w:ascii="宋体" w:eastAsia="宋体" w:hAnsi="宋体" w:cs="宋体"/>
          <w:u w:val="none"/>
          <w:sz w:val="28"/>
          <w:position w:val="0"/>
          <w:color w:val="000000"/>
          <w:noProof w:val="true"/>
          <w:spacing w:val="-3"/>
          <w:w w:val="100"/>
        </w:rPr>
        <w:t>长的交配</w:t>
      </w:r>
      <w:r>
        <w:rPr>
          <w:rFonts w:ascii="宋体" w:eastAsia="宋体" w:hAnsi="宋体" w:cs="宋体"/>
          <w:u w:val="none"/>
          <w:sz w:val="28"/>
          <w:position w:val="0"/>
          <w:color w:val="000000"/>
          <w:noProof w:val="true"/>
          <w:spacing w:val="-3"/>
          <w:w w:val="100"/>
        </w:rPr>
        <w:t>前给药期</w:t>
      </w:r>
      <w:r>
        <w:rPr>
          <w:rFonts w:ascii="宋体" w:hAnsi="宋体" w:cs="宋体"/>
          <w:u w:val="none"/>
          <w:sz w:val="28"/>
          <w:position w:val="0"/>
          <w:color w:val="000000"/>
          <w:noProof w:val="true"/>
          <w:spacing w:val="-3"/>
          <w:w w:val="100"/>
        </w:rPr>
        <w:t>）。选择</w:t>
      </w:r>
      <w:r>
        <w:rPr>
          <w:rFonts w:ascii="宋体" w:eastAsia="宋体" w:hAnsi="宋体" w:cs="宋体"/>
          <w:u w:val="none"/>
          <w:sz w:val="28"/>
          <w:position w:val="0"/>
          <w:color w:val="000000"/>
          <w:noProof w:val="true"/>
          <w:spacing w:val="-3"/>
          <w:w w:val="100"/>
        </w:rPr>
        <w:t>性影响雄</w:t>
      </w:r>
      <w:r>
        <w:rPr>
          <w:rFonts w:ascii="宋体" w:eastAsia="宋体" w:hAnsi="宋体" w:cs="宋体"/>
          <w:u w:val="none"/>
          <w:sz w:val="28"/>
          <w:position w:val="0"/>
          <w:color w:val="000000"/>
          <w:noProof w:val="true"/>
          <w:spacing w:val="-3"/>
          <w:w w:val="100"/>
        </w:rPr>
        <w:t>性生殖功</w:t>
      </w:r>
      <w:r>
        <w:rPr>
          <w:rFonts w:ascii="宋体" w:eastAsia="宋体" w:hAnsi="宋体" w:cs="宋体"/>
          <w:u w:val="none"/>
          <w:sz w:val="28"/>
          <w:position w:val="0"/>
          <w:color w:val="000000"/>
          <w:noProof w:val="true"/>
          <w:spacing w:val="-3"/>
          <w:w w:val="100"/>
        </w:rPr>
        <w:t>能的化</w:t>
      </w:r>
      <w:r>
        <w:rPr>
          <w:rFonts w:ascii="宋体" w:eastAsia="宋体" w:hAnsi="宋体" w:cs="宋体"/>
          <w:u w:val="none"/>
          <w:sz w:val="28"/>
          <w:position w:val="0"/>
          <w:color w:val="000000"/>
          <w:noProof w:val="true"/>
          <w:spacing w:val="-5"/>
          <w:w w:val="100"/>
        </w:rPr>
        <w:t>合</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物颇为罕</w:t>
      </w:r>
      <w:r>
        <w:rPr>
          <w:rFonts w:ascii="宋体" w:eastAsia="宋体" w:hAnsi="宋体" w:cs="宋体"/>
          <w:u w:val="none"/>
          <w:sz w:val="28"/>
          <w:position w:val="0"/>
          <w:color w:val="000000"/>
          <w:noProof w:val="true"/>
          <w:spacing w:val="-3"/>
          <w:w w:val="100"/>
        </w:rPr>
        <w:t>见，通过</w:t>
      </w:r>
      <w:r>
        <w:rPr>
          <w:rFonts w:ascii="宋体" w:eastAsia="宋体" w:hAnsi="宋体" w:cs="宋体"/>
          <w:u w:val="none"/>
          <w:sz w:val="28"/>
          <w:position w:val="0"/>
          <w:color w:val="000000"/>
          <w:noProof w:val="true"/>
          <w:spacing w:val="-3"/>
          <w:w w:val="100"/>
        </w:rPr>
        <w:t>与雌性动</w:t>
      </w:r>
      <w:r>
        <w:rPr>
          <w:rFonts w:ascii="宋体" w:eastAsia="宋体" w:hAnsi="宋体" w:cs="宋体"/>
          <w:u w:val="none"/>
          <w:sz w:val="28"/>
          <w:position w:val="0"/>
          <w:color w:val="000000"/>
          <w:noProof w:val="true"/>
          <w:spacing w:val="-3"/>
          <w:w w:val="100"/>
        </w:rPr>
        <w:t>物交配来</w:t>
      </w:r>
      <w:r>
        <w:rPr>
          <w:rFonts w:ascii="宋体" w:eastAsia="宋体" w:hAnsi="宋体" w:cs="宋体"/>
          <w:u w:val="none"/>
          <w:sz w:val="28"/>
          <w:position w:val="0"/>
          <w:color w:val="000000"/>
          <w:noProof w:val="true"/>
          <w:spacing w:val="-3"/>
          <w:w w:val="100"/>
        </w:rPr>
        <w:t>观察受试</w:t>
      </w:r>
      <w:r>
        <w:rPr>
          <w:rFonts w:ascii="宋体" w:eastAsia="宋体" w:hAnsi="宋体" w:cs="宋体"/>
          <w:u w:val="none"/>
          <w:sz w:val="28"/>
          <w:position w:val="0"/>
          <w:color w:val="000000"/>
          <w:noProof w:val="true"/>
          <w:spacing w:val="-3"/>
          <w:w w:val="100"/>
        </w:rPr>
        <w:t>物对精子</w:t>
      </w:r>
      <w:r>
        <w:rPr>
          <w:rFonts w:ascii="宋体" w:eastAsia="宋体" w:hAnsi="宋体" w:cs="宋体"/>
          <w:u w:val="none"/>
          <w:sz w:val="28"/>
          <w:position w:val="0"/>
          <w:color w:val="000000"/>
          <w:noProof w:val="true"/>
          <w:spacing w:val="-3"/>
          <w:w w:val="100"/>
        </w:rPr>
        <w:t>发生影响</w:t>
      </w:r>
      <w:r>
        <w:rPr>
          <w:rFonts w:ascii="宋体" w:eastAsia="宋体" w:hAnsi="宋体" w:cs="宋体"/>
          <w:u w:val="none"/>
          <w:sz w:val="28"/>
          <w:position w:val="0"/>
          <w:color w:val="000000"/>
          <w:noProof w:val="true"/>
          <w:spacing w:val="-3"/>
          <w:w w:val="100"/>
        </w:rPr>
        <w:t>是不灵</w:t>
      </w:r>
      <w:r>
        <w:rPr>
          <w:rFonts w:ascii="宋体" w:eastAsia="宋体" w:hAnsi="宋体" w:cs="宋体"/>
          <w:u w:val="none"/>
          <w:sz w:val="28"/>
          <w:position w:val="0"/>
          <w:color w:val="000000"/>
          <w:noProof w:val="true"/>
          <w:spacing w:val="-5"/>
          <w:w w:val="100"/>
        </w:rPr>
        <w:t>敏</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434" w:lineRule="exact"/>
        <w:ind w:firstLine="4432" w:left="60"/>
        <w:jc w:val="left"/>
        <w:rPr/>
      </w:pPr>
      <w:r>
        <w:rPr>
          <w:rFonts w:ascii="Times New Roman" w:hAnsi="Times New Roman" w:cs="Times New Roman"/>
          <w:u w:val="none"/>
          <w:sz w:val="20"/>
          <w:position w:val="0"/>
          <w:color w:val="000000"/>
          <w:noProof w:val="true"/>
          <w:spacing w:val="-3"/>
          <w:w w:val="100"/>
        </w:rPr>
        <w:t>16</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17" w:name="17"/>
    <w:bookmarkEnd w:id="1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4" w:lineRule="exact"/>
        <w:ind w:left="60" w:firstLine="0"/>
        <w:jc w:val="left"/>
        <w:rPr/>
      </w:pPr>
      <w:r>
        <w:rPr>
          <w:rFonts w:ascii="宋体" w:eastAsia="宋体" w:hAnsi="宋体" w:cs="宋体"/>
          <w:u w:val="none"/>
          <w:sz w:val="28"/>
          <w:position w:val="4.52424622"/>
          <w:color w:val="000000"/>
          <w:noProof w:val="true"/>
          <w:spacing w:val="13"/>
          <w:w w:val="100"/>
        </w:rPr>
        <w:t>的方法；而充分的雄性动物生殖器官病理学和组织病理学检查</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4622"/>
          <w:color w:val="000000"/>
          <w:noProof w:val="true"/>
          <w:spacing w:val="7"/>
          <w:w w:val="100"/>
        </w:rPr>
        <w:t>如通过</w:t>
      </w:r>
    </w:p>
    <w:p w:rsidR="005A76FB" w:rsidRDefault="005A76FB" w:rsidP="005A76FB">
      <w:pPr>
        <w:spacing w:before="0" w:after="0" w:line="545" w:lineRule="exact"/>
        <w:ind w:firstLine="0" w:left="60"/>
        <w:jc w:val="left"/>
        <w:rPr/>
      </w:pPr>
      <w:r>
        <w:rPr>
          <w:rFonts w:ascii="Times New Roman" w:hAnsi="Times New Roman" w:cs="Times New Roman"/>
          <w:u w:val="none"/>
          <w:sz w:val="28"/>
          <w:position w:val="0"/>
          <w:color w:val="000000"/>
          <w:noProof w:val="true"/>
          <w:spacing w:val="-2"/>
          <w:w w:val="100"/>
        </w:rPr>
        <w:t>Bouin’s</w:t>
      </w:r>
      <w:r>
        <w:rPr>
          <w:rFonts w:ascii="Calibri" w:hAnsi="Calibri" w:cs="Calibri"/>
          <w:u w:val="none"/>
          <w:sz w:val="28"/>
          <w:color w:val="000000"/>
          <w:noProof w:val="true"/>
          <w:spacing w:val="0"/>
          <w:w w:val="174"/>
        </w:rPr>
        <w:t> </w:t>
      </w:r>
      <w:r>
        <w:rPr>
          <w:rFonts w:ascii="宋体" w:hAnsi="宋体" w:cs="宋体"/>
          <w:u w:val="none"/>
          <w:sz w:val="28"/>
          <w:position w:val="4.52424622"/>
          <w:color w:val="000000"/>
          <w:noProof w:val="true"/>
          <w:spacing w:val="-5"/>
          <w:w w:val="100"/>
        </w:rPr>
        <w:t>固定、石蜡包埋、睾丸</w:t>
      </w:r>
      <w:r>
        <w:rPr>
          <w:rFonts w:ascii="Calibri" w:hAnsi="Calibri" w:cs="Calibri"/>
          <w:u w:val="none"/>
          <w:sz w:val="28"/>
          <w:color w:val="000000"/>
          <w:noProof w:val="true"/>
          <w:spacing w:val="0"/>
          <w:w w:val="217"/>
        </w:rPr>
        <w:t> </w:t>
      </w:r>
      <w:r>
        <w:rPr>
          <w:rFonts w:ascii="Times New Roman" w:hAnsi="Times New Roman" w:cs="Times New Roman"/>
          <w:u w:val="none"/>
          <w:sz w:val="28"/>
          <w:position w:val="0"/>
          <w:color w:val="000000"/>
          <w:noProof w:val="true"/>
          <w:spacing w:val="-2"/>
          <w:w w:val="100"/>
        </w:rPr>
        <w:t>2-4</w:t>
      </w:r>
      <w:r>
        <w:rPr>
          <w:rFonts w:ascii="Times New Roman" w:hAnsi="Times New Roman" w:cs="Times New Roman"/>
          <w:u w:val="none"/>
          <w:sz w:val="28"/>
          <w:position w:val="0"/>
          <w:color w:val="000000"/>
          <w:noProof w:val="true"/>
          <w:spacing w:val="-3"/>
          <w:w w:val="100"/>
        </w:rPr>
        <w:t>μ</w:t>
      </w:r>
      <w:r>
        <w:rPr>
          <w:rFonts w:ascii="Times New Roman" w:hAnsi="Times New Roman" w:cs="Times New Roman"/>
          <w:u w:val="none"/>
          <w:sz w:val="28"/>
          <w:position w:val="0"/>
          <w:color w:val="000000"/>
          <w:noProof w:val="true"/>
          <w:spacing w:val="-4"/>
          <w:w w:val="100"/>
        </w:rPr>
        <w:t>m</w:t>
      </w:r>
      <w:r>
        <w:rPr>
          <w:rFonts w:ascii="Calibri" w:hAnsi="Calibri" w:cs="Calibri"/>
          <w:u w:val="none"/>
          <w:sz w:val="28"/>
          <w:color w:val="000000"/>
          <w:noProof w:val="true"/>
          <w:spacing w:val="0"/>
          <w:w w:val="175"/>
        </w:rPr>
        <w:t> </w:t>
      </w:r>
      <w:r>
        <w:rPr>
          <w:rFonts w:ascii="宋体" w:eastAsia="宋体" w:hAnsi="宋体" w:cs="宋体"/>
          <w:u w:val="none"/>
          <w:sz w:val="28"/>
          <w:position w:val="4.52424622"/>
          <w:color w:val="000000"/>
          <w:noProof w:val="true"/>
          <w:spacing w:val="-5"/>
          <w:w w:val="100"/>
        </w:rPr>
        <w:t>横切片，附睾纵切片，</w:t>
      </w:r>
      <w:r>
        <w:rPr>
          <w:rFonts w:ascii="Times New Roman" w:hAnsi="Times New Roman" w:cs="Times New Roman"/>
          <w:u w:val="none"/>
          <w:sz w:val="28"/>
          <w:position w:val="0"/>
          <w:color w:val="000000"/>
          <w:noProof w:val="true"/>
          <w:spacing w:val="-3"/>
          <w:w w:val="100"/>
        </w:rPr>
        <w:t>PAS</w:t>
      </w:r>
      <w:r>
        <w:rPr>
          <w:rFonts w:ascii="Calibri" w:hAnsi="Calibri" w:cs="Calibri"/>
          <w:u w:val="none"/>
          <w:sz w:val="28"/>
          <w:color w:val="000000"/>
          <w:noProof w:val="true"/>
          <w:spacing w:val="0"/>
          <w:w w:val="176"/>
        </w:rPr>
        <w:t> </w:t>
      </w:r>
      <w:r>
        <w:rPr>
          <w:rFonts w:ascii="宋体" w:eastAsia="宋体" w:hAnsi="宋体" w:cs="宋体"/>
          <w:u w:val="none"/>
          <w:sz w:val="28"/>
          <w:position w:val="4.52424622"/>
          <w:color w:val="000000"/>
          <w:noProof w:val="true"/>
          <w:spacing w:val="-5"/>
          <w:w w:val="100"/>
        </w:rPr>
        <w:t>和苏木</w:t>
      </w:r>
    </w:p>
    <w:p w:rsidR="005A76FB" w:rsidRDefault="005A76FB" w:rsidP="005A76FB">
      <w:pPr>
        <w:spacing w:before="0" w:after="0" w:line="545" w:lineRule="exact"/>
        <w:ind w:firstLine="0" w:left="60"/>
        <w:jc w:val="left"/>
        <w:rPr/>
      </w:pPr>
      <w:r>
        <w:rPr>
          <w:rFonts w:ascii="宋体" w:eastAsia="宋体" w:hAnsi="宋体" w:cs="宋体"/>
          <w:u w:val="none"/>
          <w:sz w:val="28"/>
          <w:position w:val="4.52426147"/>
          <w:color w:val="000000"/>
          <w:noProof w:val="true"/>
          <w:spacing w:val="-5"/>
          <w:w w:val="100"/>
        </w:rPr>
        <w:t>素染色</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6147"/>
          <w:color w:val="000000"/>
          <w:noProof w:val="true"/>
          <w:spacing w:val="-5"/>
          <w:w w:val="100"/>
        </w:rPr>
        <w:t>则是检查对精子发生影响的一种更为敏感和快捷的方法。影响精子</w:t>
      </w:r>
    </w:p>
    <w:p w:rsidR="005A76FB" w:rsidRDefault="005A76FB" w:rsidP="005A76FB">
      <w:pPr>
        <w:spacing w:before="0" w:after="0" w:line="545" w:lineRule="exact"/>
        <w:ind w:firstLine="1" w:left="60"/>
        <w:jc w:val="left"/>
        <w:rPr/>
      </w:pPr>
      <w:r>
        <w:rPr>
          <w:rFonts w:ascii="宋体" w:hAnsi="宋体" w:cs="宋体"/>
          <w:u w:val="none"/>
          <w:sz w:val="28"/>
          <w:position w:val="4.52426147"/>
          <w:color w:val="000000"/>
          <w:noProof w:val="true"/>
          <w:spacing w:val="-5"/>
          <w:w w:val="100"/>
        </w:rPr>
        <w:t>发生的化合物一般作用于分裂后期。目前尚无仅通过雄性动物给药</w:t>
      </w:r>
      <w:r>
        <w:rPr>
          <w:rFonts w:ascii="Calibri" w:hAnsi="Calibri" w:cs="Calibri"/>
          <w:u w:val="none"/>
          <w:sz w:val="28"/>
          <w:color w:val="000000"/>
          <w:noProof w:val="true"/>
          <w:spacing w:val="27"/>
          <w:w w:val="100"/>
        </w:rPr>
        <w:t> </w:t>
      </w:r>
      <w:r>
        <w:rPr>
          <w:rFonts w:ascii="Times New Roman" w:hAnsi="Times New Roman" w:cs="Times New Roman"/>
          <w:u w:val="none"/>
          <w:sz w:val="28"/>
          <w:position w:val="0"/>
          <w:color w:val="000000"/>
          <w:noProof w:val="true"/>
          <w:spacing w:val="-2"/>
          <w:w w:val="100"/>
        </w:rPr>
        <w:t>9-10</w:t>
      </w:r>
      <w:r>
        <w:rPr>
          <w:rFonts w:ascii="Calibri" w:hAnsi="Calibri" w:cs="Calibri"/>
          <w:u w:val="none"/>
          <w:sz w:val="28"/>
          <w:color w:val="000000"/>
          <w:noProof w:val="true"/>
          <w:spacing w:val="0"/>
          <w:w w:val="100"/>
        </w:rPr>
        <w:t> </w:t>
      </w:r>
      <w:r>
        <w:rPr>
          <w:rFonts w:ascii="宋体" w:eastAsia="宋体" w:hAnsi="宋体" w:cs="宋体"/>
          <w:u w:val="none"/>
          <w:sz w:val="28"/>
          <w:position w:val="4.52426147"/>
          <w:color w:val="000000"/>
          <w:noProof w:val="true"/>
          <w:spacing w:val="-5"/>
          <w:w w:val="100"/>
        </w:rPr>
        <w:t>周</w:t>
      </w:r>
    </w:p>
    <w:p w:rsidR="005A76FB" w:rsidRDefault="005A76FB" w:rsidP="005A76FB">
      <w:pPr>
        <w:spacing w:before="0" w:after="0" w:lineRule="exact" w:line="220"/>
        <w:ind w:firstLine="1" w:left="60"/>
        <w:rPr/>
      </w:pPr>
    </w:p>
    <w:p w:rsidR="005A76FB" w:rsidRDefault="005A76FB" w:rsidP="005A76FB">
      <w:pPr>
        <w:spacing w:before="0" w:after="0" w:line="280" w:lineRule="exact"/>
        <w:ind w:firstLine="1" w:left="60"/>
        <w:jc w:val="left"/>
        <w:rPr/>
      </w:pPr>
      <w:r>
        <w:rPr>
          <w:rFonts w:ascii="宋体" w:hAnsi="宋体" w:cs="宋体"/>
          <w:u w:val="none"/>
          <w:sz w:val="28"/>
          <w:position w:val="0"/>
          <w:color w:val="000000"/>
          <w:noProof w:val="true"/>
          <w:spacing w:val="-5"/>
          <w:w w:val="100"/>
        </w:rPr>
        <w:t>并与雌性交配，来发现雄性生殖方面毒性的有说服力的例子（试验）。</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561" w:left="60"/>
        <w:jc w:val="left"/>
        <w:rPr/>
      </w:pPr>
      <w:r>
        <w:rPr>
          <w:rFonts w:ascii="宋体" w:eastAsia="宋体" w:hAnsi="宋体" w:cs="宋体"/>
          <w:u w:val="none"/>
          <w:sz w:val="28"/>
          <w:position w:val="0"/>
          <w:color w:val="000000"/>
          <w:noProof w:val="true"/>
          <w:spacing w:val="-5"/>
          <w:w w:val="100"/>
        </w:rPr>
        <w:t>重复给药毒性试验可提供受试物对精子发生产生潜在影响的信息，因</w:t>
      </w:r>
    </w:p>
    <w:p w:rsidR="005A76FB" w:rsidRDefault="005A76FB" w:rsidP="005A76FB">
      <w:pPr>
        <w:spacing w:before="0" w:after="0" w:lineRule="exact" w:line="240"/>
        <w:ind w:firstLine="56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而使生育力试验更集中在对导致毒性的其他更直接原因的研究上。已有研</w:t>
      </w:r>
    </w:p>
    <w:p w:rsidR="005A76FB" w:rsidRDefault="005A76FB" w:rsidP="005A76FB">
      <w:pPr>
        <w:spacing w:before="0" w:after="0" w:lineRule="exact" w:line="224"/>
        <w:ind w:firstLine="1" w:left="60"/>
        <w:rPr/>
      </w:pPr>
    </w:p>
    <w:p w:rsidR="005A76FB" w:rsidRDefault="005A76FB" w:rsidP="005A76FB">
      <w:pPr>
        <w:spacing w:before="0" w:after="0" w:line="367" w:lineRule="exact"/>
        <w:ind w:firstLine="1" w:left="60"/>
        <w:jc w:val="left"/>
        <w:rPr/>
      </w:pPr>
      <w:r>
        <w:rPr>
          <w:rFonts w:ascii="宋体" w:eastAsia="宋体" w:hAnsi="宋体" w:cs="宋体"/>
          <w:u w:val="none"/>
          <w:sz w:val="28"/>
          <w:position w:val="4.52423096"/>
          <w:color w:val="000000"/>
          <w:noProof w:val="true"/>
          <w:spacing w:val="-5"/>
          <w:w w:val="100"/>
        </w:rPr>
        <w:t>究显示大鼠精子发生（包括精子成熟）整个过程需</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63</w:t>
      </w:r>
      <w:r>
        <w:rPr>
          <w:rFonts w:ascii="Calibri" w:hAnsi="Calibri" w:cs="Calibri"/>
          <w:u w:val="none"/>
          <w:sz w:val="28"/>
          <w:color w:val="000000"/>
          <w:noProof w:val="true"/>
          <w:spacing w:val="-8"/>
          <w:w w:val="100"/>
        </w:rPr>
        <w:t> </w:t>
      </w:r>
      <w:r>
        <w:rPr>
          <w:rFonts w:ascii="宋体" w:hAnsi="宋体" w:cs="宋体"/>
          <w:u w:val="none"/>
          <w:sz w:val="28"/>
          <w:position w:val="4.52423096"/>
          <w:color w:val="000000"/>
          <w:noProof w:val="true"/>
          <w:spacing w:val="-5"/>
          <w:w w:val="100"/>
        </w:rPr>
        <w:t>天。若已有的资料</w:t>
      </w:r>
    </w:p>
    <w:p w:rsidR="005A76FB" w:rsidRDefault="005A76FB" w:rsidP="005A76FB">
      <w:pPr>
        <w:spacing w:before="0" w:after="0" w:lineRule="exact" w:line="220"/>
        <w:ind w:firstLine="1" w:left="60"/>
        <w:rPr/>
      </w:pPr>
    </w:p>
    <w:p w:rsidR="005A76FB" w:rsidRDefault="005A76FB" w:rsidP="005A76FB">
      <w:pPr>
        <w:spacing w:before="0" w:after="0" w:line="280" w:lineRule="exact"/>
        <w:ind w:firstLine="1" w:left="60"/>
        <w:jc w:val="left"/>
        <w:rPr/>
      </w:pPr>
      <w:r>
        <w:rPr>
          <w:rFonts w:ascii="宋体" w:eastAsia="宋体" w:hAnsi="宋体" w:cs="宋体"/>
          <w:u w:val="none"/>
          <w:sz w:val="28"/>
          <w:position w:val="0"/>
          <w:color w:val="000000"/>
          <w:noProof w:val="true"/>
          <w:spacing w:val="-5"/>
          <w:w w:val="100"/>
        </w:rPr>
        <w:t>或缺乏相关资料提示生育力的研究范围需扩大或从检查扩展至明确其作用</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性质，则应合理设计研究以进一步明确其作用的特性。</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307" w:lineRule="exact"/>
        <w:ind w:firstLine="561" w:left="60"/>
        <w:jc w:val="left"/>
        <w:rPr/>
      </w:pPr>
      <w:r>
        <w:rPr>
          <w:rFonts w:ascii="宋体" w:eastAsia="宋体" w:hAnsi="宋体" w:cs="宋体"/>
          <w:b/>
          <w:u w:val="none"/>
          <w:sz w:val="28"/>
          <w:position w:val="0"/>
          <w:color w:val="000000"/>
          <w:w w:val="95"/>
          <w:noProof w:val="true"/>
          <w:spacing w:val="-5"/>
        </w:rPr>
        <w:t>其评价内容包括：</w:t>
      </w:r>
    </w:p>
    <w:p w:rsidR="005A76FB" w:rsidRDefault="005A76FB" w:rsidP="005A76FB">
      <w:pPr>
        <w:spacing w:before="0" w:after="0" w:lineRule="exact" w:line="224"/>
        <w:ind w:firstLine="561" w:left="60"/>
        <w:rPr/>
      </w:pPr>
    </w:p>
    <w:p w:rsidR="005A76FB" w:rsidRDefault="005A76FB" w:rsidP="005A76FB">
      <w:pPr>
        <w:spacing w:before="0" w:after="0" w:line="342" w:lineRule="exact"/>
        <w:ind w:firstLine="1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配子成熟度</w:t>
      </w:r>
    </w:p>
    <w:p w:rsidR="005A76FB" w:rsidRDefault="005A76FB" w:rsidP="005A76FB">
      <w:pPr>
        <w:spacing w:before="0" w:after="0" w:lineRule="exact" w:line="203"/>
        <w:ind w:firstLine="140" w:left="60"/>
        <w:rPr/>
      </w:pPr>
    </w:p>
    <w:p w:rsidR="005A76FB" w:rsidRDefault="005A76FB" w:rsidP="005A76FB">
      <w:pPr>
        <w:spacing w:before="0" w:after="0" w:line="342" w:lineRule="exact"/>
        <w:ind w:firstLine="1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交配行为</w:t>
      </w:r>
    </w:p>
    <w:p w:rsidR="005A76FB" w:rsidRDefault="005A76FB" w:rsidP="005A76FB">
      <w:pPr>
        <w:spacing w:before="0" w:after="0" w:lineRule="exact" w:line="203"/>
        <w:ind w:firstLine="140" w:left="60"/>
        <w:rPr/>
      </w:pPr>
    </w:p>
    <w:p w:rsidR="005A76FB" w:rsidRDefault="005A76FB" w:rsidP="005A76FB">
      <w:pPr>
        <w:spacing w:before="0" w:after="0" w:line="342" w:lineRule="exact"/>
        <w:ind w:firstLine="1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生育力</w:t>
      </w:r>
    </w:p>
    <w:p w:rsidR="005A76FB" w:rsidRDefault="005A76FB" w:rsidP="005A76FB">
      <w:pPr>
        <w:spacing w:before="0" w:after="0" w:lineRule="exact" w:line="203"/>
        <w:ind w:firstLine="140" w:left="60"/>
        <w:rPr/>
      </w:pPr>
    </w:p>
    <w:p w:rsidR="005A76FB" w:rsidRDefault="005A76FB" w:rsidP="005A76FB">
      <w:pPr>
        <w:spacing w:before="0" w:after="0" w:line="342" w:lineRule="exact"/>
        <w:ind w:firstLine="140"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54346"/>
          <w:color w:val="000000"/>
          <w:noProof w:val="true"/>
          <w:spacing w:val="-5"/>
          <w:w w:val="100"/>
        </w:rPr>
        <w:t>胚胎着床前阶段</w:t>
      </w:r>
    </w:p>
    <w:p w:rsidR="005A76FB" w:rsidRDefault="005A76FB" w:rsidP="005A76FB">
      <w:pPr>
        <w:spacing w:before="0" w:after="0" w:lineRule="exact" w:line="203"/>
        <w:ind w:firstLine="140" w:left="60"/>
        <w:rPr/>
      </w:pPr>
    </w:p>
    <w:p w:rsidR="005A76FB" w:rsidRDefault="005A76FB" w:rsidP="005A76FB">
      <w:pPr>
        <w:spacing w:before="0" w:after="0" w:line="342" w:lineRule="exact"/>
        <w:ind w:firstLine="141" w:left="60"/>
        <w:jc w:val="left"/>
        <w:rPr/>
      </w:pPr>
      <w:r>
        <w:rPr>
          <w:rFonts w:ascii="Segoe UI Symbol" w:hAnsi="Segoe UI Symbol" w:cs="Segoe UI Symbol"/>
          <w:u w:val="none"/>
          <w:sz w:val="28"/>
          <w:position w:val="0"/>
          <w:color w:val="000000"/>
          <w:noProof w:val="true"/>
          <w:spacing w:val="0"/>
          <w:w w:val="80"/>
        </w:rPr>
        <w:t>−</w:t>
      </w:r>
      <w:r>
        <w:rPr>
          <w:rFonts w:ascii="Calibri" w:hAnsi="Calibri" w:cs="Calibri"/>
          <w:u w:val="none"/>
          <w:sz w:val="28"/>
          <w:color w:val="000000"/>
          <w:noProof w:val="true"/>
          <w:spacing w:val="0"/>
          <w:w w:val="315"/>
        </w:rPr>
        <w:t> </w:t>
      </w:r>
      <w:r>
        <w:rPr>
          <w:rFonts w:ascii="宋体" w:eastAsia="宋体" w:hAnsi="宋体" w:cs="宋体"/>
          <w:u w:val="none"/>
          <w:sz w:val="28"/>
          <w:position w:val="2.09460449"/>
          <w:color w:val="000000"/>
          <w:noProof w:val="true"/>
          <w:spacing w:val="-5"/>
          <w:w w:val="100"/>
        </w:rPr>
        <w:t>着床</w:t>
      </w:r>
    </w:p>
    <w:p w:rsidR="005A76FB" w:rsidRDefault="005A76FB" w:rsidP="005A76FB">
      <w:pPr>
        <w:spacing w:before="0" w:after="0" w:lineRule="exact" w:line="240"/>
        <w:ind w:firstLine="141" w:left="60"/>
        <w:rPr/>
      </w:pPr>
    </w:p>
    <w:p w:rsidR="005A76FB" w:rsidRDefault="005A76FB" w:rsidP="005A76FB">
      <w:pPr>
        <w:spacing w:before="0" w:after="0" w:line="284" w:lineRule="exact"/>
        <w:ind w:firstLine="0" w:left="60"/>
        <w:jc w:val="left"/>
        <w:rPr/>
      </w:pPr>
      <w:r>
        <w:rPr>
          <w:rFonts w:ascii="宋体" w:eastAsia="宋体" w:hAnsi="宋体" w:cs="宋体"/>
          <w:b/>
          <w:u w:val="none"/>
          <w:sz w:val="28"/>
          <w:position w:val="0"/>
          <w:color w:val="000000"/>
          <w:w w:val="95"/>
          <w:noProof w:val="true"/>
          <w:spacing w:val="-5"/>
        </w:rPr>
        <w:t>受试动物</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hAnsi="宋体" w:cs="宋体"/>
          <w:u w:val="none"/>
          <w:sz w:val="28"/>
          <w:position w:val="0"/>
          <w:color w:val="000000"/>
          <w:noProof w:val="true"/>
          <w:spacing w:val="-5"/>
          <w:w w:val="100"/>
        </w:rPr>
        <w:t>至少一种动物，推荐用大鼠。</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b/>
          <w:u w:val="none"/>
          <w:sz w:val="28"/>
          <w:position w:val="0"/>
          <w:color w:val="000000"/>
          <w:w w:val="95"/>
          <w:noProof w:val="true"/>
          <w:spacing w:val="-5"/>
        </w:rPr>
        <w:t>动物数量</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9199"/>
          <w:color w:val="000000"/>
          <w:noProof w:val="true"/>
          <w:spacing w:val="-5"/>
          <w:w w:val="100"/>
        </w:rPr>
        <w:t>每组各性别动物数应满足对数据进行有意义分析的需要</w:t>
      </w:r>
      <w:r>
        <w:rPr>
          <w:rFonts w:ascii="Calibri" w:hAnsi="Calibri" w:cs="Calibri"/>
          <w:u w:val="none"/>
          <w:sz w:val="28"/>
          <w:color w:val="000000"/>
          <w:noProof w:val="true"/>
          <w:spacing w:val="7"/>
          <w:w w:val="100"/>
        </w:rPr>
        <w:t> </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13)</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560" w:left="60"/>
        <w:rPr/>
      </w:pPr>
    </w:p>
    <w:p w:rsidR="005A76FB" w:rsidRDefault="005A76FB" w:rsidP="005A76FB">
      <w:pPr>
        <w:spacing w:before="0" w:after="0" w:lineRule="exact" w:line="240"/>
        <w:ind w:firstLine="56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2"/>
        </w:rPr>
        <w:t>13(4.1.1,4.1.2,4.1.3)</w:t>
      </w:r>
      <w:r>
        <w:rPr>
          <w:rFonts w:ascii="宋体" w:eastAsia="宋体" w:hAnsi="宋体" w:cs="宋体"/>
          <w:b/>
          <w:i/>
          <w:u w:val="single"/>
          <w:sz w:val="29"/>
          <w:color w:val="000000"/>
          <w:w w:val="95"/>
          <w:noProof w:val="true"/>
          <w:spacing w:val="0"/>
        </w:rPr>
        <w:t>动物数</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在以</w:t>
      </w:r>
      <w:r>
        <w:rPr>
          <w:rFonts w:ascii="宋体" w:eastAsia="宋体" w:hAnsi="宋体" w:cs="宋体"/>
          <w:u w:val="none"/>
          <w:sz w:val="28"/>
          <w:position w:val="0"/>
          <w:color w:val="000000"/>
          <w:noProof w:val="true"/>
          <w:spacing w:val="-4"/>
          <w:w w:val="100"/>
        </w:rPr>
        <w:t>往的</w:t>
      </w:r>
      <w:r>
        <w:rPr>
          <w:rFonts w:ascii="宋体" w:eastAsia="宋体" w:hAnsi="宋体" w:cs="宋体"/>
          <w:u w:val="none"/>
          <w:sz w:val="28"/>
          <w:position w:val="0"/>
          <w:color w:val="000000"/>
          <w:noProof w:val="true"/>
          <w:spacing w:val="-4"/>
          <w:w w:val="100"/>
        </w:rPr>
        <w:t>或现</w:t>
      </w:r>
      <w:r>
        <w:rPr>
          <w:rFonts w:ascii="宋体" w:eastAsia="宋体" w:hAnsi="宋体" w:cs="宋体"/>
          <w:u w:val="none"/>
          <w:sz w:val="28"/>
          <w:position w:val="0"/>
          <w:color w:val="000000"/>
          <w:noProof w:val="true"/>
          <w:spacing w:val="-4"/>
          <w:w w:val="100"/>
        </w:rPr>
        <w:t>行的</w:t>
      </w:r>
      <w:r>
        <w:rPr>
          <w:rFonts w:ascii="宋体" w:eastAsia="宋体" w:hAnsi="宋体" w:cs="宋体"/>
          <w:u w:val="none"/>
          <w:sz w:val="28"/>
          <w:position w:val="0"/>
          <w:color w:val="000000"/>
          <w:noProof w:val="true"/>
          <w:spacing w:val="-4"/>
          <w:w w:val="100"/>
        </w:rPr>
        <w:t>指导</w:t>
      </w:r>
      <w:r>
        <w:rPr>
          <w:rFonts w:ascii="宋体" w:eastAsia="宋体" w:hAnsi="宋体" w:cs="宋体"/>
          <w:u w:val="none"/>
          <w:sz w:val="28"/>
          <w:position w:val="0"/>
          <w:color w:val="000000"/>
          <w:noProof w:val="true"/>
          <w:spacing w:val="-4"/>
          <w:w w:val="100"/>
        </w:rPr>
        <w:t>原则</w:t>
      </w:r>
      <w:r>
        <w:rPr>
          <w:rFonts w:ascii="宋体" w:eastAsia="宋体" w:hAnsi="宋体" w:cs="宋体"/>
          <w:u w:val="none"/>
          <w:sz w:val="28"/>
          <w:position w:val="0"/>
          <w:color w:val="000000"/>
          <w:noProof w:val="true"/>
          <w:spacing w:val="-4"/>
          <w:w w:val="100"/>
        </w:rPr>
        <w:t>以及</w:t>
      </w:r>
      <w:r>
        <w:rPr>
          <w:rFonts w:ascii="宋体" w:eastAsia="宋体" w:hAnsi="宋体" w:cs="宋体"/>
          <w:u w:val="none"/>
          <w:sz w:val="28"/>
          <w:position w:val="0"/>
          <w:color w:val="000000"/>
          <w:noProof w:val="true"/>
          <w:spacing w:val="-4"/>
          <w:w w:val="100"/>
        </w:rPr>
        <w:t>本指</w:t>
      </w:r>
      <w:r>
        <w:rPr>
          <w:rFonts w:ascii="宋体" w:eastAsia="宋体" w:hAnsi="宋体" w:cs="宋体"/>
          <w:u w:val="none"/>
          <w:sz w:val="28"/>
          <w:position w:val="0"/>
          <w:color w:val="000000"/>
          <w:noProof w:val="true"/>
          <w:spacing w:val="-4"/>
          <w:w w:val="100"/>
        </w:rPr>
        <w:t>导原</w:t>
      </w:r>
      <w:r>
        <w:rPr>
          <w:rFonts w:ascii="宋体" w:eastAsia="宋体" w:hAnsi="宋体" w:cs="宋体"/>
          <w:u w:val="none"/>
          <w:sz w:val="28"/>
          <w:position w:val="0"/>
          <w:color w:val="000000"/>
          <w:noProof w:val="true"/>
          <w:spacing w:val="-4"/>
          <w:w w:val="100"/>
        </w:rPr>
        <w:t>则中</w:t>
      </w:r>
      <w:r>
        <w:rPr>
          <w:rFonts w:ascii="宋体" w:eastAsia="宋体" w:hAnsi="宋体" w:cs="宋体"/>
          <w:u w:val="none"/>
          <w:sz w:val="28"/>
          <w:position w:val="0"/>
          <w:color w:val="000000"/>
          <w:noProof w:val="true"/>
          <w:spacing w:val="-4"/>
          <w:w w:val="100"/>
        </w:rPr>
        <w:t>，对</w:t>
      </w:r>
      <w:r>
        <w:rPr>
          <w:rFonts w:ascii="宋体" w:eastAsia="宋体" w:hAnsi="宋体" w:cs="宋体"/>
          <w:u w:val="none"/>
          <w:sz w:val="28"/>
          <w:position w:val="0"/>
          <w:color w:val="000000"/>
          <w:noProof w:val="true"/>
          <w:spacing w:val="-4"/>
          <w:w w:val="100"/>
        </w:rPr>
        <w:t>于每</w:t>
      </w:r>
      <w:r>
        <w:rPr>
          <w:rFonts w:ascii="宋体" w:eastAsia="宋体" w:hAnsi="宋体" w:cs="宋体"/>
          <w:u w:val="none"/>
          <w:sz w:val="28"/>
          <w:position w:val="0"/>
          <w:color w:val="000000"/>
          <w:noProof w:val="true"/>
          <w:spacing w:val="-4"/>
          <w:w w:val="100"/>
        </w:rPr>
        <w:t>组动</w:t>
      </w:r>
      <w:r>
        <w:rPr>
          <w:rFonts w:ascii="宋体" w:eastAsia="宋体" w:hAnsi="宋体" w:cs="宋体"/>
          <w:u w:val="none"/>
          <w:sz w:val="28"/>
          <w:position w:val="0"/>
          <w:color w:val="000000"/>
          <w:noProof w:val="true"/>
          <w:spacing w:val="-4"/>
          <w:w w:val="100"/>
        </w:rPr>
        <w:t>物数</w:t>
      </w:r>
      <w:r>
        <w:rPr>
          <w:rFonts w:ascii="宋体" w:eastAsia="宋体" w:hAnsi="宋体" w:cs="宋体"/>
          <w:u w:val="none"/>
          <w:sz w:val="28"/>
          <w:position w:val="0"/>
          <w:color w:val="000000"/>
          <w:noProof w:val="true"/>
          <w:spacing w:val="-4"/>
          <w:w w:val="100"/>
        </w:rPr>
        <w:t>究竟</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应该是多</w:t>
      </w:r>
      <w:r>
        <w:rPr>
          <w:rFonts w:ascii="宋体" w:eastAsia="宋体" w:hAnsi="宋体" w:cs="宋体"/>
          <w:u w:val="none"/>
          <w:sz w:val="28"/>
          <w:position w:val="0"/>
          <w:color w:val="000000"/>
          <w:noProof w:val="true"/>
          <w:spacing w:val="-3"/>
          <w:w w:val="100"/>
        </w:rPr>
        <w:t>少无充分</w:t>
      </w:r>
      <w:r>
        <w:rPr>
          <w:rFonts w:ascii="宋体" w:eastAsia="宋体" w:hAnsi="宋体" w:cs="宋体"/>
          <w:u w:val="none"/>
          <w:sz w:val="28"/>
          <w:position w:val="0"/>
          <w:color w:val="000000"/>
          <w:noProof w:val="true"/>
          <w:spacing w:val="-3"/>
          <w:w w:val="100"/>
        </w:rPr>
        <w:t>的科学依</w:t>
      </w:r>
      <w:r>
        <w:rPr>
          <w:rFonts w:ascii="宋体" w:eastAsia="宋体" w:hAnsi="宋体" w:cs="宋体"/>
          <w:u w:val="none"/>
          <w:sz w:val="28"/>
          <w:position w:val="0"/>
          <w:color w:val="000000"/>
          <w:noProof w:val="true"/>
          <w:spacing w:val="-3"/>
          <w:w w:val="100"/>
        </w:rPr>
        <w:t>据，在可</w:t>
      </w:r>
      <w:r>
        <w:rPr>
          <w:rFonts w:ascii="宋体" w:eastAsia="宋体" w:hAnsi="宋体" w:cs="宋体"/>
          <w:u w:val="none"/>
          <w:sz w:val="28"/>
          <w:position w:val="0"/>
          <w:color w:val="000000"/>
          <w:noProof w:val="true"/>
          <w:spacing w:val="-3"/>
          <w:w w:val="100"/>
        </w:rPr>
        <w:t>管理的最</w:t>
      </w:r>
      <w:r>
        <w:rPr>
          <w:rFonts w:ascii="宋体" w:eastAsia="宋体" w:hAnsi="宋体" w:cs="宋体"/>
          <w:u w:val="none"/>
          <w:sz w:val="28"/>
          <w:position w:val="0"/>
          <w:color w:val="000000"/>
          <w:noProof w:val="true"/>
          <w:spacing w:val="-3"/>
          <w:w w:val="100"/>
        </w:rPr>
        <w:t>大研究规</w:t>
      </w:r>
      <w:r>
        <w:rPr>
          <w:rFonts w:ascii="宋体" w:eastAsia="宋体" w:hAnsi="宋体" w:cs="宋体"/>
          <w:u w:val="none"/>
          <w:sz w:val="28"/>
          <w:position w:val="0"/>
          <w:color w:val="000000"/>
          <w:noProof w:val="true"/>
          <w:spacing w:val="-3"/>
          <w:w w:val="100"/>
        </w:rPr>
        <w:t>模上，且</w:t>
      </w:r>
      <w:r>
        <w:rPr>
          <w:rFonts w:ascii="宋体" w:eastAsia="宋体" w:hAnsi="宋体" w:cs="宋体"/>
          <w:u w:val="none"/>
          <w:sz w:val="28"/>
          <w:position w:val="0"/>
          <w:color w:val="000000"/>
          <w:noProof w:val="true"/>
          <w:spacing w:val="-3"/>
          <w:w w:val="100"/>
        </w:rPr>
        <w:t>不影响</w:t>
      </w:r>
      <w:r>
        <w:rPr>
          <w:rFonts w:ascii="宋体" w:eastAsia="宋体" w:hAnsi="宋体" w:cs="宋体"/>
          <w:u w:val="none"/>
          <w:sz w:val="28"/>
          <w:position w:val="0"/>
          <w:color w:val="000000"/>
          <w:noProof w:val="true"/>
          <w:spacing w:val="-5"/>
          <w:w w:val="100"/>
        </w:rPr>
        <w:t>总</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体研究控</w:t>
      </w:r>
      <w:r>
        <w:rPr>
          <w:rFonts w:ascii="宋体" w:eastAsia="宋体" w:hAnsi="宋体" w:cs="宋体"/>
          <w:u w:val="none"/>
          <w:sz w:val="28"/>
          <w:position w:val="0"/>
          <w:color w:val="000000"/>
          <w:noProof w:val="true"/>
          <w:spacing w:val="-3"/>
          <w:w w:val="100"/>
        </w:rPr>
        <w:t>制的条件</w:t>
      </w:r>
      <w:r>
        <w:rPr>
          <w:rFonts w:ascii="宋体" w:eastAsia="宋体" w:hAnsi="宋体" w:cs="宋体"/>
          <w:u w:val="none"/>
          <w:sz w:val="28"/>
          <w:position w:val="0"/>
          <w:color w:val="000000"/>
          <w:noProof w:val="true"/>
          <w:spacing w:val="-3"/>
          <w:w w:val="100"/>
        </w:rPr>
        <w:t>下，有根</w:t>
      </w:r>
      <w:r>
        <w:rPr>
          <w:rFonts w:ascii="宋体" w:eastAsia="宋体" w:hAnsi="宋体" w:cs="宋体"/>
          <w:u w:val="none"/>
          <w:sz w:val="28"/>
          <w:position w:val="0"/>
          <w:color w:val="000000"/>
          <w:noProof w:val="true"/>
          <w:spacing w:val="-3"/>
          <w:w w:val="100"/>
        </w:rPr>
        <w:t>据的推测</w:t>
      </w:r>
      <w:r>
        <w:rPr>
          <w:rFonts w:ascii="宋体" w:eastAsia="宋体" w:hAnsi="宋体" w:cs="宋体"/>
          <w:u w:val="none"/>
          <w:sz w:val="28"/>
          <w:position w:val="0"/>
          <w:color w:val="000000"/>
          <w:noProof w:val="true"/>
          <w:spacing w:val="-3"/>
          <w:w w:val="100"/>
        </w:rPr>
        <w:t>所需动物</w:t>
      </w:r>
      <w:r>
        <w:rPr>
          <w:rFonts w:ascii="宋体" w:hAnsi="宋体" w:cs="宋体"/>
          <w:u w:val="none"/>
          <w:sz w:val="28"/>
          <w:position w:val="0"/>
          <w:color w:val="000000"/>
          <w:noProof w:val="true"/>
          <w:spacing w:val="-3"/>
          <w:w w:val="100"/>
        </w:rPr>
        <w:t>数。通常</w:t>
      </w:r>
      <w:r>
        <w:rPr>
          <w:rFonts w:ascii="宋体" w:eastAsia="宋体" w:hAnsi="宋体" w:cs="宋体"/>
          <w:u w:val="none"/>
          <w:sz w:val="28"/>
          <w:position w:val="0"/>
          <w:color w:val="000000"/>
          <w:noProof w:val="true"/>
          <w:spacing w:val="-3"/>
          <w:w w:val="100"/>
        </w:rPr>
        <w:t>越贵的动</w:t>
      </w:r>
      <w:r>
        <w:rPr>
          <w:rFonts w:ascii="宋体" w:eastAsia="宋体" w:hAnsi="宋体" w:cs="宋体"/>
          <w:u w:val="none"/>
          <w:sz w:val="28"/>
          <w:position w:val="0"/>
          <w:color w:val="000000"/>
          <w:noProof w:val="true"/>
          <w:spacing w:val="-3"/>
          <w:w w:val="100"/>
        </w:rPr>
        <w:t>物（难</w:t>
      </w:r>
      <w:r>
        <w:rPr>
          <w:rFonts w:ascii="宋体" w:eastAsia="宋体" w:hAnsi="宋体" w:cs="宋体"/>
          <w:u w:val="none"/>
          <w:sz w:val="28"/>
          <w:position w:val="0"/>
          <w:color w:val="000000"/>
          <w:noProof w:val="true"/>
          <w:spacing w:val="-5"/>
          <w:w w:val="100"/>
        </w:rPr>
        <w:t>以</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370" w:lineRule="exact"/>
        <w:ind w:firstLine="4432" w:left="60"/>
        <w:jc w:val="left"/>
        <w:rPr/>
      </w:pPr>
      <w:r>
        <w:rPr>
          <w:rFonts w:ascii="Times New Roman" w:hAnsi="Times New Roman" w:cs="Times New Roman"/>
          <w:u w:val="none"/>
          <w:sz w:val="20"/>
          <w:position w:val="0"/>
          <w:color w:val="000000"/>
          <w:noProof w:val="true"/>
          <w:spacing w:val="-3"/>
          <w:w w:val="100"/>
        </w:rPr>
        <w:t>17</w:t>
      </w:r>
    </w:p>
    <w:bookmarkStart w:id="18" w:name="18"/>
    <w:bookmarkEnd w:id="1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1356" w:firstLine="1417"/>
        <w:jc w:val="left"/>
        <w:rPr/>
      </w:pPr>
      <w:r>
        <w:rPr>
          <w:rFonts w:ascii="宋体" w:eastAsia="宋体" w:hAnsi="宋体" w:cs="宋体"/>
          <w:u w:val="none"/>
          <w:sz w:val="28"/>
          <w:position w:val="0"/>
          <w:color w:val="000000"/>
          <w:noProof w:val="true"/>
          <w:spacing w:val="-3"/>
          <w:w w:val="100"/>
        </w:rPr>
        <w:t>获得或饲</w:t>
      </w:r>
      <w:r>
        <w:rPr>
          <w:rFonts w:ascii="宋体" w:eastAsia="宋体" w:hAnsi="宋体" w:cs="宋体"/>
          <w:u w:val="none"/>
          <w:sz w:val="28"/>
          <w:position w:val="0"/>
          <w:color w:val="000000"/>
          <w:noProof w:val="true"/>
          <w:spacing w:val="-3"/>
          <w:w w:val="100"/>
        </w:rPr>
        <w:t>养）每组</w:t>
      </w:r>
      <w:r>
        <w:rPr>
          <w:rFonts w:ascii="宋体" w:eastAsia="宋体" w:hAnsi="宋体" w:cs="宋体"/>
          <w:u w:val="none"/>
          <w:sz w:val="28"/>
          <w:position w:val="0"/>
          <w:color w:val="000000"/>
          <w:noProof w:val="true"/>
          <w:spacing w:val="-3"/>
          <w:w w:val="100"/>
        </w:rPr>
        <w:t>要求的动</w:t>
      </w:r>
      <w:r>
        <w:rPr>
          <w:rFonts w:ascii="宋体" w:eastAsia="宋体" w:hAnsi="宋体" w:cs="宋体"/>
          <w:u w:val="none"/>
          <w:sz w:val="28"/>
          <w:position w:val="0"/>
          <w:color w:val="000000"/>
          <w:noProof w:val="true"/>
          <w:spacing w:val="-3"/>
          <w:w w:val="100"/>
        </w:rPr>
        <w:t>物数越少</w:t>
      </w:r>
      <w:r>
        <w:rPr>
          <w:rFonts w:ascii="宋体" w:hAnsi="宋体" w:cs="宋体"/>
          <w:u w:val="none"/>
          <w:sz w:val="28"/>
          <w:position w:val="0"/>
          <w:color w:val="000000"/>
          <w:noProof w:val="true"/>
          <w:spacing w:val="-3"/>
          <w:w w:val="100"/>
        </w:rPr>
        <w:t>。不管是</w:t>
      </w:r>
      <w:r>
        <w:rPr>
          <w:rFonts w:ascii="宋体" w:eastAsia="宋体" w:hAnsi="宋体" w:cs="宋体"/>
          <w:u w:val="none"/>
          <w:sz w:val="28"/>
          <w:position w:val="0"/>
          <w:color w:val="000000"/>
          <w:noProof w:val="true"/>
          <w:spacing w:val="-3"/>
          <w:w w:val="100"/>
        </w:rPr>
        <w:t>何种动物</w:t>
      </w:r>
      <w:r>
        <w:rPr>
          <w:rFonts w:ascii="宋体" w:eastAsia="宋体" w:hAnsi="宋体" w:cs="宋体"/>
          <w:u w:val="none"/>
          <w:sz w:val="28"/>
          <w:position w:val="0"/>
          <w:color w:val="000000"/>
          <w:noProof w:val="true"/>
          <w:spacing w:val="-3"/>
          <w:w w:val="100"/>
        </w:rPr>
        <w:t>，最好每</w:t>
      </w:r>
      <w:r>
        <w:rPr>
          <w:rFonts w:ascii="宋体" w:eastAsia="宋体" w:hAnsi="宋体" w:cs="宋体"/>
          <w:u w:val="none"/>
          <w:sz w:val="28"/>
          <w:position w:val="0"/>
          <w:color w:val="000000"/>
          <w:noProof w:val="true"/>
          <w:spacing w:val="-3"/>
          <w:w w:val="100"/>
        </w:rPr>
        <w:t>组动物</w:t>
      </w:r>
      <w:r>
        <w:rPr>
          <w:rFonts w:ascii="宋体" w:eastAsia="宋体" w:hAnsi="宋体" w:cs="宋体"/>
          <w:u w:val="none"/>
          <w:sz w:val="28"/>
          <w:position w:val="0"/>
          <w:color w:val="000000"/>
          <w:noProof w:val="true"/>
          <w:spacing w:val="-5"/>
          <w:w w:val="100"/>
        </w:rPr>
        <w:t>数</w:t>
      </w:r>
    </w:p>
    <w:p w:rsidR="005A76FB" w:rsidRDefault="005A76FB" w:rsidP="005A76FB">
      <w:pPr>
        <w:spacing w:before="0" w:after="0" w:lineRule="exact" w:line="240"/>
        <w:ind w:left="-1356" w:firstLine="1417"/>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5"/>
          <w:w w:val="100"/>
        </w:rPr>
        <w:t>相同，但对较为少用的动物如灵长类，其各组动物数应多些。</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977" w:left="-1356"/>
        <w:jc w:val="left"/>
        <w:rPr/>
      </w:pPr>
      <w:r>
        <w:rPr>
          <w:rFonts w:ascii="宋体" w:eastAsia="宋体" w:hAnsi="宋体" w:cs="宋体"/>
          <w:u w:val="none"/>
          <w:sz w:val="28"/>
          <w:position w:val="0"/>
          <w:color w:val="000000"/>
          <w:noProof w:val="true"/>
          <w:spacing w:val="-4"/>
          <w:w w:val="100"/>
        </w:rPr>
        <w:t>还应</w:t>
      </w:r>
      <w:r>
        <w:rPr>
          <w:rFonts w:ascii="宋体" w:eastAsia="宋体" w:hAnsi="宋体" w:cs="宋体"/>
          <w:u w:val="none"/>
          <w:sz w:val="28"/>
          <w:position w:val="0"/>
          <w:color w:val="000000"/>
          <w:noProof w:val="true"/>
          <w:spacing w:val="-4"/>
          <w:w w:val="100"/>
        </w:rPr>
        <w:t>说明</w:t>
      </w:r>
      <w:r>
        <w:rPr>
          <w:rFonts w:ascii="宋体" w:eastAsia="宋体" w:hAnsi="宋体" w:cs="宋体"/>
          <w:u w:val="none"/>
          <w:sz w:val="28"/>
          <w:position w:val="0"/>
          <w:color w:val="000000"/>
          <w:noProof w:val="true"/>
          <w:spacing w:val="-4"/>
          <w:w w:val="100"/>
        </w:rPr>
        <w:t>的是</w:t>
      </w:r>
      <w:r>
        <w:rPr>
          <w:rFonts w:ascii="宋体" w:eastAsia="宋体" w:hAnsi="宋体" w:cs="宋体"/>
          <w:u w:val="none"/>
          <w:sz w:val="28"/>
          <w:position w:val="0"/>
          <w:color w:val="000000"/>
          <w:noProof w:val="true"/>
          <w:spacing w:val="-4"/>
          <w:w w:val="100"/>
        </w:rPr>
        <w:t>，应</w:t>
      </w:r>
      <w:r>
        <w:rPr>
          <w:rFonts w:ascii="宋体" w:eastAsia="宋体" w:hAnsi="宋体" w:cs="宋体"/>
          <w:u w:val="none"/>
          <w:sz w:val="28"/>
          <w:position w:val="0"/>
          <w:color w:val="000000"/>
          <w:noProof w:val="true"/>
          <w:spacing w:val="-4"/>
          <w:w w:val="100"/>
        </w:rPr>
        <w:t>根据</w:t>
      </w:r>
      <w:r>
        <w:rPr>
          <w:rFonts w:ascii="宋体" w:eastAsia="宋体" w:hAnsi="宋体" w:cs="宋体"/>
          <w:u w:val="none"/>
          <w:sz w:val="28"/>
          <w:position w:val="0"/>
          <w:color w:val="000000"/>
          <w:noProof w:val="true"/>
          <w:spacing w:val="-4"/>
          <w:w w:val="100"/>
        </w:rPr>
        <w:t>是否</w:t>
      </w:r>
      <w:r>
        <w:rPr>
          <w:rFonts w:ascii="宋体" w:eastAsia="宋体" w:hAnsi="宋体" w:cs="宋体"/>
          <w:u w:val="none"/>
          <w:sz w:val="28"/>
          <w:position w:val="0"/>
          <w:color w:val="000000"/>
          <w:noProof w:val="true"/>
          <w:spacing w:val="-4"/>
          <w:w w:val="100"/>
        </w:rPr>
        <w:t>期望</w:t>
      </w:r>
      <w:r>
        <w:rPr>
          <w:rFonts w:ascii="宋体" w:eastAsia="宋体" w:hAnsi="宋体" w:cs="宋体"/>
          <w:u w:val="none"/>
          <w:sz w:val="28"/>
          <w:position w:val="0"/>
          <w:color w:val="000000"/>
          <w:noProof w:val="true"/>
          <w:spacing w:val="-4"/>
          <w:w w:val="100"/>
        </w:rPr>
        <w:t>某项</w:t>
      </w:r>
      <w:r>
        <w:rPr>
          <w:rFonts w:ascii="宋体" w:eastAsia="宋体" w:hAnsi="宋体" w:cs="宋体"/>
          <w:u w:val="none"/>
          <w:sz w:val="28"/>
          <w:position w:val="0"/>
          <w:color w:val="000000"/>
          <w:noProof w:val="true"/>
          <w:spacing w:val="-4"/>
          <w:w w:val="100"/>
        </w:rPr>
        <w:t>作用</w:t>
      </w:r>
      <w:r>
        <w:rPr>
          <w:rFonts w:ascii="宋体" w:eastAsia="宋体" w:hAnsi="宋体" w:cs="宋体"/>
          <w:u w:val="none"/>
          <w:sz w:val="28"/>
          <w:position w:val="0"/>
          <w:color w:val="000000"/>
          <w:noProof w:val="true"/>
          <w:spacing w:val="-4"/>
          <w:w w:val="100"/>
        </w:rPr>
        <w:t>在该</w:t>
      </w:r>
      <w:r>
        <w:rPr>
          <w:rFonts w:ascii="宋体" w:eastAsia="宋体" w:hAnsi="宋体" w:cs="宋体"/>
          <w:u w:val="none"/>
          <w:sz w:val="28"/>
          <w:position w:val="0"/>
          <w:color w:val="000000"/>
          <w:noProof w:val="true"/>
          <w:spacing w:val="-4"/>
          <w:w w:val="100"/>
        </w:rPr>
        <w:t>群体</w:t>
      </w:r>
      <w:r>
        <w:rPr>
          <w:rFonts w:ascii="宋体" w:eastAsia="宋体" w:hAnsi="宋体" w:cs="宋体"/>
          <w:u w:val="none"/>
          <w:sz w:val="28"/>
          <w:position w:val="0"/>
          <w:color w:val="000000"/>
          <w:noProof w:val="true"/>
          <w:spacing w:val="-4"/>
          <w:w w:val="100"/>
        </w:rPr>
        <w:t>得以</w:t>
      </w:r>
      <w:r>
        <w:rPr>
          <w:rFonts w:ascii="宋体" w:eastAsia="宋体" w:hAnsi="宋体" w:cs="宋体"/>
          <w:u w:val="none"/>
          <w:sz w:val="28"/>
          <w:position w:val="0"/>
          <w:color w:val="000000"/>
          <w:noProof w:val="true"/>
          <w:spacing w:val="-4"/>
          <w:w w:val="100"/>
        </w:rPr>
        <w:t>表现</w:t>
      </w:r>
      <w:r>
        <w:rPr>
          <w:rFonts w:ascii="宋体" w:eastAsia="宋体" w:hAnsi="宋体" w:cs="宋体"/>
          <w:u w:val="none"/>
          <w:sz w:val="28"/>
          <w:position w:val="0"/>
          <w:color w:val="000000"/>
          <w:noProof w:val="true"/>
          <w:spacing w:val="-4"/>
          <w:w w:val="100"/>
        </w:rPr>
        <w:t>来确</w:t>
      </w:r>
      <w:r>
        <w:rPr>
          <w:rFonts w:ascii="宋体" w:eastAsia="宋体" w:hAnsi="宋体" w:cs="宋体"/>
          <w:u w:val="none"/>
          <w:sz w:val="28"/>
          <w:position w:val="0"/>
          <w:color w:val="000000"/>
          <w:noProof w:val="true"/>
          <w:spacing w:val="-4"/>
          <w:w w:val="100"/>
        </w:rPr>
        <w:t>定动</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3"/>
          <w:w w:val="100"/>
        </w:rPr>
        <w:t>物数。对</w:t>
      </w:r>
      <w:r>
        <w:rPr>
          <w:rFonts w:ascii="宋体" w:eastAsia="宋体" w:hAnsi="宋体" w:cs="宋体"/>
          <w:u w:val="none"/>
          <w:sz w:val="28"/>
          <w:position w:val="0"/>
          <w:color w:val="000000"/>
          <w:noProof w:val="true"/>
          <w:spacing w:val="-3"/>
          <w:w w:val="100"/>
        </w:rPr>
        <w:t>于出现频</w:t>
      </w:r>
      <w:r>
        <w:rPr>
          <w:rFonts w:ascii="宋体" w:eastAsia="宋体" w:hAnsi="宋体" w:cs="宋体"/>
          <w:u w:val="none"/>
          <w:sz w:val="28"/>
          <w:position w:val="0"/>
          <w:color w:val="000000"/>
          <w:noProof w:val="true"/>
          <w:spacing w:val="-3"/>
          <w:w w:val="100"/>
        </w:rPr>
        <w:t>率高的作</w:t>
      </w:r>
      <w:r>
        <w:rPr>
          <w:rFonts w:ascii="宋体" w:eastAsia="宋体" w:hAnsi="宋体" w:cs="宋体"/>
          <w:u w:val="none"/>
          <w:sz w:val="28"/>
          <w:position w:val="0"/>
          <w:color w:val="000000"/>
          <w:noProof w:val="true"/>
          <w:spacing w:val="-3"/>
          <w:w w:val="100"/>
        </w:rPr>
        <w:t>用，动物</w:t>
      </w:r>
      <w:r>
        <w:rPr>
          <w:rFonts w:ascii="宋体" w:eastAsia="宋体" w:hAnsi="宋体" w:cs="宋体"/>
          <w:u w:val="none"/>
          <w:sz w:val="28"/>
          <w:position w:val="0"/>
          <w:color w:val="000000"/>
          <w:noProof w:val="true"/>
          <w:spacing w:val="-3"/>
          <w:w w:val="100"/>
        </w:rPr>
        <w:t>数则可少</w:t>
      </w:r>
      <w:r>
        <w:rPr>
          <w:rFonts w:ascii="宋体" w:eastAsia="宋体" w:hAnsi="宋体" w:cs="宋体"/>
          <w:u w:val="none"/>
          <w:sz w:val="28"/>
          <w:position w:val="0"/>
          <w:color w:val="000000"/>
          <w:noProof w:val="true"/>
          <w:spacing w:val="-3"/>
          <w:w w:val="100"/>
        </w:rPr>
        <w:t>些；而要</w:t>
      </w:r>
      <w:r>
        <w:rPr>
          <w:rFonts w:ascii="宋体" w:eastAsia="宋体" w:hAnsi="宋体" w:cs="宋体"/>
          <w:u w:val="none"/>
          <w:sz w:val="28"/>
          <w:position w:val="0"/>
          <w:color w:val="000000"/>
          <w:noProof w:val="true"/>
          <w:spacing w:val="-3"/>
          <w:w w:val="100"/>
        </w:rPr>
        <w:t>通过推断</w:t>
      </w:r>
      <w:r>
        <w:rPr>
          <w:rFonts w:ascii="宋体" w:eastAsia="宋体" w:hAnsi="宋体" w:cs="宋体"/>
          <w:u w:val="none"/>
          <w:sz w:val="28"/>
          <w:position w:val="0"/>
          <w:color w:val="000000"/>
          <w:noProof w:val="true"/>
          <w:spacing w:val="-3"/>
          <w:w w:val="100"/>
        </w:rPr>
        <w:t>来排除</w:t>
      </w:r>
      <w:r>
        <w:rPr>
          <w:rFonts w:ascii="宋体" w:eastAsia="宋体" w:hAnsi="宋体" w:cs="宋体"/>
          <w:u w:val="none"/>
          <w:sz w:val="28"/>
          <w:position w:val="0"/>
          <w:color w:val="000000"/>
          <w:noProof w:val="true"/>
          <w:spacing w:val="-5"/>
          <w:w w:val="100"/>
        </w:rPr>
        <w:t>某</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项毒性，</w:t>
      </w:r>
      <w:r>
        <w:rPr>
          <w:rFonts w:ascii="宋体" w:eastAsia="宋体" w:hAnsi="宋体" w:cs="宋体"/>
          <w:u w:val="none"/>
          <w:sz w:val="28"/>
          <w:position w:val="0"/>
          <w:color w:val="000000"/>
          <w:noProof w:val="true"/>
          <w:spacing w:val="-3"/>
          <w:w w:val="100"/>
        </w:rPr>
        <w:t>所需要的</w:t>
      </w:r>
      <w:r>
        <w:rPr>
          <w:rFonts w:ascii="宋体" w:eastAsia="宋体" w:hAnsi="宋体" w:cs="宋体"/>
          <w:u w:val="none"/>
          <w:sz w:val="28"/>
          <w:position w:val="0"/>
          <w:color w:val="000000"/>
          <w:noProof w:val="true"/>
          <w:spacing w:val="-3"/>
          <w:w w:val="100"/>
        </w:rPr>
        <w:t>动物数则</w:t>
      </w:r>
      <w:r>
        <w:rPr>
          <w:rFonts w:ascii="宋体" w:eastAsia="宋体" w:hAnsi="宋体" w:cs="宋体"/>
          <w:u w:val="none"/>
          <w:sz w:val="28"/>
          <w:position w:val="0"/>
          <w:color w:val="000000"/>
          <w:noProof w:val="true"/>
          <w:spacing w:val="-3"/>
          <w:w w:val="100"/>
        </w:rPr>
        <w:t>应视变量</w:t>
      </w:r>
      <w:r>
        <w:rPr>
          <w:rFonts w:ascii="宋体" w:eastAsia="宋体" w:hAnsi="宋体" w:cs="宋体"/>
          <w:u w:val="none"/>
          <w:sz w:val="28"/>
          <w:position w:val="0"/>
          <w:color w:val="000000"/>
          <w:noProof w:val="true"/>
          <w:spacing w:val="-3"/>
          <w:w w:val="100"/>
        </w:rPr>
        <w:t>（评价终</w:t>
      </w:r>
      <w:r>
        <w:rPr>
          <w:rFonts w:ascii="宋体" w:eastAsia="宋体" w:hAnsi="宋体" w:cs="宋体"/>
          <w:u w:val="none"/>
          <w:sz w:val="28"/>
          <w:position w:val="0"/>
          <w:color w:val="000000"/>
          <w:noProof w:val="true"/>
          <w:spacing w:val="-3"/>
          <w:w w:val="100"/>
        </w:rPr>
        <w:t>点）的具</w:t>
      </w:r>
      <w:r>
        <w:rPr>
          <w:rFonts w:ascii="宋体" w:eastAsia="宋体" w:hAnsi="宋体" w:cs="宋体"/>
          <w:u w:val="none"/>
          <w:sz w:val="28"/>
          <w:position w:val="0"/>
          <w:color w:val="000000"/>
          <w:noProof w:val="true"/>
          <w:spacing w:val="-3"/>
          <w:w w:val="100"/>
        </w:rPr>
        <w:t>体情况而</w:t>
      </w:r>
      <w:r>
        <w:rPr>
          <w:rFonts w:ascii="宋体" w:eastAsia="宋体" w:hAnsi="宋体" w:cs="宋体"/>
          <w:u w:val="none"/>
          <w:sz w:val="28"/>
          <w:position w:val="0"/>
          <w:color w:val="000000"/>
          <w:noProof w:val="true"/>
          <w:spacing w:val="-3"/>
          <w:w w:val="100"/>
        </w:rPr>
        <w:t>定，如</w:t>
      </w:r>
      <w:r>
        <w:rPr>
          <w:rFonts w:ascii="宋体" w:eastAsia="宋体" w:hAnsi="宋体" w:cs="宋体"/>
          <w:u w:val="none"/>
          <w:sz w:val="28"/>
          <w:position w:val="0"/>
          <w:color w:val="000000"/>
          <w:noProof w:val="true"/>
          <w:spacing w:val="-5"/>
          <w:w w:val="100"/>
        </w:rPr>
        <w:t>其</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在对照群</w:t>
      </w:r>
      <w:r>
        <w:rPr>
          <w:rFonts w:ascii="宋体" w:eastAsia="宋体" w:hAnsi="宋体" w:cs="宋体"/>
          <w:u w:val="none"/>
          <w:sz w:val="28"/>
          <w:position w:val="0"/>
          <w:color w:val="000000"/>
          <w:noProof w:val="true"/>
          <w:spacing w:val="-3"/>
          <w:w w:val="100"/>
        </w:rPr>
        <w:t>体中的发</w:t>
      </w:r>
      <w:r>
        <w:rPr>
          <w:rFonts w:ascii="宋体" w:eastAsia="宋体" w:hAnsi="宋体" w:cs="宋体"/>
          <w:u w:val="none"/>
          <w:sz w:val="28"/>
          <w:position w:val="0"/>
          <w:color w:val="000000"/>
          <w:noProof w:val="true"/>
          <w:spacing w:val="-3"/>
          <w:w w:val="100"/>
        </w:rPr>
        <w:t>生率（罕</w:t>
      </w:r>
      <w:r>
        <w:rPr>
          <w:rFonts w:ascii="宋体" w:eastAsia="宋体" w:hAnsi="宋体" w:cs="宋体"/>
          <w:u w:val="none"/>
          <w:sz w:val="28"/>
          <w:position w:val="0"/>
          <w:color w:val="000000"/>
          <w:noProof w:val="true"/>
          <w:spacing w:val="-3"/>
          <w:w w:val="100"/>
        </w:rPr>
        <w:t>见的或必</w:t>
      </w:r>
      <w:r>
        <w:rPr>
          <w:rFonts w:ascii="宋体" w:eastAsia="宋体" w:hAnsi="宋体" w:cs="宋体"/>
          <w:u w:val="none"/>
          <w:sz w:val="28"/>
          <w:position w:val="0"/>
          <w:color w:val="000000"/>
          <w:noProof w:val="true"/>
          <w:spacing w:val="-3"/>
          <w:w w:val="100"/>
        </w:rPr>
        <w:t>然发生的</w:t>
      </w:r>
      <w:r>
        <w:rPr>
          <w:rFonts w:ascii="宋体" w:eastAsia="宋体" w:hAnsi="宋体" w:cs="宋体"/>
          <w:u w:val="none"/>
          <w:sz w:val="28"/>
          <w:position w:val="0"/>
          <w:color w:val="000000"/>
          <w:noProof w:val="true"/>
          <w:spacing w:val="-3"/>
          <w:w w:val="100"/>
        </w:rPr>
        <w:t>）及其离</w:t>
      </w:r>
      <w:r>
        <w:rPr>
          <w:rFonts w:ascii="宋体" w:eastAsia="宋体" w:hAnsi="宋体" w:cs="宋体"/>
          <w:u w:val="none"/>
          <w:sz w:val="28"/>
          <w:position w:val="0"/>
          <w:color w:val="000000"/>
          <w:noProof w:val="true"/>
          <w:spacing w:val="-3"/>
          <w:w w:val="100"/>
        </w:rPr>
        <w:t>散度（连</w:t>
      </w:r>
      <w:r>
        <w:rPr>
          <w:rFonts w:ascii="宋体" w:eastAsia="宋体" w:hAnsi="宋体" w:cs="宋体"/>
          <w:u w:val="none"/>
          <w:sz w:val="28"/>
          <w:position w:val="0"/>
          <w:color w:val="000000"/>
          <w:noProof w:val="true"/>
          <w:spacing w:val="-3"/>
          <w:w w:val="100"/>
        </w:rPr>
        <w:t>续和半</w:t>
      </w:r>
      <w:r>
        <w:rPr>
          <w:rFonts w:ascii="宋体" w:eastAsia="宋体" w:hAnsi="宋体" w:cs="宋体"/>
          <w:u w:val="none"/>
          <w:sz w:val="28"/>
          <w:position w:val="0"/>
          <w:color w:val="000000"/>
          <w:noProof w:val="true"/>
          <w:spacing w:val="-5"/>
          <w:w w:val="100"/>
        </w:rPr>
        <w:t>连</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1417" w:left="-1356"/>
        <w:jc w:val="left"/>
        <w:rPr/>
      </w:pPr>
      <w:r>
        <w:rPr>
          <w:rFonts w:ascii="宋体" w:hAnsi="宋体" w:cs="宋体"/>
          <w:u w:val="none"/>
          <w:sz w:val="28"/>
          <w:position w:val="4.52426147"/>
          <w:color w:val="000000"/>
          <w:noProof w:val="true"/>
          <w:spacing w:val="-5"/>
          <w:w w:val="100"/>
        </w:rPr>
        <w:t>续型）。也可参见注释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23</w:t>
      </w:r>
      <w:r>
        <w:rPr>
          <w:rFonts w:ascii="宋体" w:hAnsi="宋体" w:cs="宋体"/>
          <w:u w:val="none"/>
          <w:sz w:val="28"/>
          <w:position w:val="4.52426147"/>
          <w:color w:val="000000"/>
          <w:noProof w:val="true"/>
          <w:spacing w:val="-5"/>
          <w:w w:val="100"/>
        </w:rPr>
        <w:t>。</w:t>
      </w:r>
    </w:p>
    <w:p w:rsidR="005A76FB" w:rsidRDefault="005A76FB" w:rsidP="005A76FB">
      <w:pPr>
        <w:spacing w:before="0" w:after="0" w:line="545" w:lineRule="exact"/>
        <w:ind w:firstLine="1977" w:left="-1356"/>
        <w:jc w:val="left"/>
        <w:rPr/>
      </w:pPr>
      <w:r>
        <w:rPr>
          <w:rFonts w:ascii="宋体" w:eastAsia="宋体" w:hAnsi="宋体" w:cs="宋体"/>
          <w:u w:val="none"/>
          <w:sz w:val="28"/>
          <w:position w:val="4.52423096"/>
          <w:color w:val="000000"/>
          <w:noProof w:val="true"/>
          <w:spacing w:val="-2"/>
          <w:w w:val="100"/>
        </w:rPr>
        <w:t>除很</w:t>
      </w:r>
      <w:r>
        <w:rPr>
          <w:rFonts w:ascii="宋体" w:eastAsia="宋体" w:hAnsi="宋体" w:cs="宋体"/>
          <w:u w:val="none"/>
          <w:sz w:val="28"/>
          <w:position w:val="4.52423096"/>
          <w:color w:val="000000"/>
          <w:noProof w:val="true"/>
          <w:spacing w:val="-5"/>
          <w:w w:val="100"/>
        </w:rPr>
        <w:t>少</w:t>
      </w:r>
      <w:r>
        <w:rPr>
          <w:rFonts w:ascii="宋体" w:eastAsia="宋体" w:hAnsi="宋体" w:cs="宋体"/>
          <w:u w:val="none"/>
          <w:sz w:val="28"/>
          <w:position w:val="4.52423096"/>
          <w:color w:val="000000"/>
          <w:noProof w:val="true"/>
          <w:spacing w:val="-5"/>
          <w:w w:val="100"/>
        </w:rPr>
        <w:t>出</w:t>
      </w:r>
      <w:r>
        <w:rPr>
          <w:rFonts w:ascii="宋体" w:eastAsia="宋体" w:hAnsi="宋体" w:cs="宋体"/>
          <w:u w:val="none"/>
          <w:sz w:val="28"/>
          <w:position w:val="4.52423096"/>
          <w:color w:val="000000"/>
          <w:noProof w:val="true"/>
          <w:spacing w:val="-2"/>
          <w:w w:val="100"/>
        </w:rPr>
        <w:t>现的</w:t>
      </w:r>
      <w:r>
        <w:rPr>
          <w:rFonts w:ascii="宋体" w:eastAsia="宋体" w:hAnsi="宋体" w:cs="宋体"/>
          <w:u w:val="none"/>
          <w:sz w:val="28"/>
          <w:position w:val="4.52423096"/>
          <w:color w:val="000000"/>
          <w:noProof w:val="true"/>
          <w:spacing w:val="-5"/>
          <w:w w:val="100"/>
        </w:rPr>
        <w:t>作</w:t>
      </w:r>
      <w:r>
        <w:rPr>
          <w:rFonts w:ascii="宋体" w:eastAsia="宋体" w:hAnsi="宋体" w:cs="宋体"/>
          <w:u w:val="none"/>
          <w:sz w:val="28"/>
          <w:position w:val="4.52423096"/>
          <w:color w:val="000000"/>
          <w:noProof w:val="true"/>
          <w:spacing w:val="-5"/>
          <w:w w:val="100"/>
        </w:rPr>
        <w:t>用</w:t>
      </w:r>
      <w:r>
        <w:rPr>
          <w:rFonts w:ascii="宋体" w:eastAsia="宋体" w:hAnsi="宋体" w:cs="宋体"/>
          <w:u w:val="none"/>
          <w:sz w:val="28"/>
          <w:position w:val="4.52423096"/>
          <w:color w:val="000000"/>
          <w:noProof w:val="true"/>
          <w:spacing w:val="-2"/>
          <w:w w:val="100"/>
        </w:rPr>
        <w:t>（如</w:t>
      </w:r>
      <w:r>
        <w:rPr>
          <w:rFonts w:ascii="宋体" w:eastAsia="宋体" w:hAnsi="宋体" w:cs="宋体"/>
          <w:u w:val="none"/>
          <w:sz w:val="28"/>
          <w:position w:val="4.52423096"/>
          <w:color w:val="000000"/>
          <w:noProof w:val="true"/>
          <w:spacing w:val="-5"/>
          <w:w w:val="100"/>
        </w:rPr>
        <w:t>畸</w:t>
      </w:r>
      <w:r>
        <w:rPr>
          <w:rFonts w:ascii="宋体" w:eastAsia="宋体" w:hAnsi="宋体" w:cs="宋体"/>
          <w:u w:val="none"/>
          <w:sz w:val="28"/>
          <w:position w:val="4.52423096"/>
          <w:color w:val="000000"/>
          <w:noProof w:val="true"/>
          <w:spacing w:val="-5"/>
          <w:w w:val="100"/>
        </w:rPr>
        <w:t>形</w:t>
      </w:r>
      <w:r>
        <w:rPr>
          <w:rFonts w:ascii="宋体" w:eastAsia="宋体" w:hAnsi="宋体" w:cs="宋体"/>
          <w:u w:val="none"/>
          <w:sz w:val="28"/>
          <w:position w:val="4.52423096"/>
          <w:color w:val="000000"/>
          <w:noProof w:val="true"/>
          <w:spacing w:val="-2"/>
          <w:w w:val="100"/>
        </w:rPr>
        <w:t>，流</w:t>
      </w:r>
      <w:r>
        <w:rPr>
          <w:rFonts w:ascii="宋体" w:eastAsia="宋体" w:hAnsi="宋体" w:cs="宋体"/>
          <w:u w:val="none"/>
          <w:sz w:val="28"/>
          <w:position w:val="4.52423096"/>
          <w:color w:val="000000"/>
          <w:noProof w:val="true"/>
          <w:spacing w:val="-5"/>
          <w:w w:val="100"/>
        </w:rPr>
        <w:t>产</w:t>
      </w:r>
      <w:r>
        <w:rPr>
          <w:rFonts w:ascii="宋体" w:eastAsia="宋体" w:hAnsi="宋体" w:cs="宋体"/>
          <w:u w:val="none"/>
          <w:sz w:val="28"/>
          <w:position w:val="4.52423096"/>
          <w:color w:val="000000"/>
          <w:noProof w:val="true"/>
          <w:spacing w:val="-5"/>
          <w:w w:val="100"/>
        </w:rPr>
        <w:t>，</w:t>
      </w:r>
      <w:r>
        <w:rPr>
          <w:rFonts w:ascii="宋体" w:eastAsia="宋体" w:hAnsi="宋体" w:cs="宋体"/>
          <w:u w:val="none"/>
          <w:sz w:val="28"/>
          <w:position w:val="4.52423096"/>
          <w:color w:val="000000"/>
          <w:noProof w:val="true"/>
          <w:spacing w:val="-2"/>
          <w:w w:val="100"/>
        </w:rPr>
        <w:t>整窝</w:t>
      </w:r>
      <w:r>
        <w:rPr>
          <w:rFonts w:ascii="宋体" w:eastAsia="宋体" w:hAnsi="宋体" w:cs="宋体"/>
          <w:u w:val="none"/>
          <w:sz w:val="28"/>
          <w:position w:val="4.52423096"/>
          <w:color w:val="000000"/>
          <w:noProof w:val="true"/>
          <w:spacing w:val="-5"/>
          <w:w w:val="100"/>
        </w:rPr>
        <w:t>仔</w:t>
      </w:r>
      <w:r>
        <w:rPr>
          <w:rFonts w:ascii="宋体" w:eastAsia="宋体" w:hAnsi="宋体" w:cs="宋体"/>
          <w:u w:val="none"/>
          <w:sz w:val="28"/>
          <w:position w:val="4.52423096"/>
          <w:color w:val="000000"/>
          <w:noProof w:val="true"/>
          <w:spacing w:val="-5"/>
          <w:w w:val="100"/>
        </w:rPr>
        <w:t>丢</w:t>
      </w:r>
      <w:r>
        <w:rPr>
          <w:rFonts w:ascii="宋体" w:eastAsia="宋体" w:hAnsi="宋体" w:cs="宋体"/>
          <w:u w:val="none"/>
          <w:sz w:val="28"/>
          <w:position w:val="4.52423096"/>
          <w:color w:val="000000"/>
          <w:noProof w:val="true"/>
          <w:spacing w:val="-5"/>
          <w:w w:val="100"/>
        </w:rPr>
        <w:t>失</w:t>
      </w:r>
      <w:r>
        <w:rPr>
          <w:rFonts w:ascii="Times New Roman" w:hAnsi="Times New Roman" w:cs="Times New Roman"/>
          <w:u w:val="none"/>
          <w:sz w:val="28"/>
          <w:position w:val="0"/>
          <w:color w:val="000000"/>
          <w:noProof w:val="true"/>
          <w:spacing w:val="-2"/>
          <w:w w:val="100"/>
        </w:rPr>
        <w:t>)</w:t>
      </w:r>
      <w:r>
        <w:rPr>
          <w:rFonts w:ascii="Calibri" w:hAnsi="Calibri" w:cs="Calibri"/>
          <w:u w:val="none"/>
          <w:sz w:val="28"/>
          <w:color w:val="000000"/>
          <w:noProof w:val="true"/>
          <w:spacing w:val="0"/>
          <w:w w:val="185"/>
        </w:rPr>
        <w:t> </w:t>
      </w:r>
      <w:r>
        <w:rPr>
          <w:rFonts w:ascii="宋体" w:eastAsia="宋体" w:hAnsi="宋体" w:cs="宋体"/>
          <w:u w:val="none"/>
          <w:sz w:val="28"/>
          <w:position w:val="4.52423096"/>
          <w:color w:val="000000"/>
          <w:noProof w:val="true"/>
          <w:spacing w:val="-5"/>
          <w:w w:val="100"/>
        </w:rPr>
        <w:t>外</w:t>
      </w:r>
      <w:r>
        <w:rPr>
          <w:rFonts w:ascii="宋体" w:eastAsia="宋体" w:hAnsi="宋体" w:cs="宋体"/>
          <w:u w:val="none"/>
          <w:sz w:val="28"/>
          <w:position w:val="4.52423096"/>
          <w:color w:val="000000"/>
          <w:noProof w:val="true"/>
          <w:spacing w:val="-5"/>
          <w:w w:val="100"/>
        </w:rPr>
        <w:t>，</w:t>
      </w:r>
      <w:r>
        <w:rPr>
          <w:rFonts w:ascii="宋体" w:eastAsia="宋体" w:hAnsi="宋体" w:cs="宋体"/>
          <w:u w:val="none"/>
          <w:sz w:val="28"/>
          <w:position w:val="4.52423096"/>
          <w:color w:val="000000"/>
          <w:noProof w:val="true"/>
          <w:spacing w:val="-2"/>
          <w:w w:val="100"/>
        </w:rPr>
        <w:t>对啮</w:t>
      </w:r>
      <w:r>
        <w:rPr>
          <w:rFonts w:ascii="宋体" w:eastAsia="宋体" w:hAnsi="宋体" w:cs="宋体"/>
          <w:u w:val="none"/>
          <w:sz w:val="28"/>
          <w:position w:val="4.52423096"/>
          <w:color w:val="000000"/>
          <w:noProof w:val="true"/>
          <w:spacing w:val="-5"/>
          <w:w w:val="100"/>
        </w:rPr>
        <w:t>齿</w:t>
      </w:r>
      <w:r>
        <w:rPr>
          <w:rFonts w:ascii="宋体" w:eastAsia="宋体" w:hAnsi="宋体" w:cs="宋体"/>
          <w:u w:val="none"/>
          <w:sz w:val="28"/>
          <w:position w:val="4.52423096"/>
          <w:color w:val="000000"/>
          <w:noProof w:val="true"/>
          <w:spacing w:val="-2"/>
          <w:w w:val="100"/>
        </w:rPr>
        <w:t>类动物</w:t>
      </w:r>
    </w:p>
    <w:p w:rsidR="005A76FB" w:rsidRDefault="005A76FB" w:rsidP="005A76FB">
      <w:pPr>
        <w:spacing w:before="0" w:after="0" w:line="545" w:lineRule="exact"/>
        <w:ind w:firstLine="1417" w:left="-1356"/>
        <w:jc w:val="left"/>
        <w:rPr/>
      </w:pPr>
      <w:r>
        <w:rPr>
          <w:rFonts w:ascii="宋体" w:eastAsia="宋体" w:hAnsi="宋体" w:cs="宋体"/>
          <w:u w:val="none"/>
          <w:sz w:val="28"/>
          <w:position w:val="4.52423096"/>
          <w:color w:val="000000"/>
          <w:noProof w:val="true"/>
          <w:spacing w:val="-5"/>
          <w:w w:val="100"/>
        </w:rPr>
        <w:t>和兔，评价</w:t>
      </w:r>
      <w:r>
        <w:rPr>
          <w:rFonts w:ascii="Calibri" w:hAnsi="Calibri" w:cs="Calibri"/>
          <w:u w:val="none"/>
          <w:sz w:val="28"/>
          <w:color w:val="000000"/>
          <w:noProof w:val="true"/>
          <w:spacing w:val="29"/>
          <w:w w:val="100"/>
        </w:rPr>
        <w:t> </w:t>
      </w:r>
      <w:r>
        <w:rPr>
          <w:rFonts w:ascii="Times New Roman" w:hAnsi="Times New Roman" w:cs="Times New Roman"/>
          <w:u w:val="none"/>
          <w:sz w:val="28"/>
          <w:position w:val="0"/>
          <w:color w:val="000000"/>
          <w:noProof w:val="true"/>
          <w:spacing w:val="-3"/>
          <w:w w:val="100"/>
        </w:rPr>
        <w:t>16</w:t>
      </w:r>
      <w:r>
        <w:rPr>
          <w:rFonts w:ascii="Calibri" w:hAnsi="Calibri" w:cs="Calibri"/>
          <w:u w:val="none"/>
          <w:sz w:val="28"/>
          <w:color w:val="000000"/>
          <w:noProof w:val="true"/>
          <w:spacing w:val="2"/>
          <w:w w:val="100"/>
        </w:rPr>
        <w:t> </w:t>
      </w:r>
      <w:r>
        <w:rPr>
          <w:rFonts w:ascii="宋体" w:eastAsia="宋体" w:hAnsi="宋体" w:cs="宋体"/>
          <w:u w:val="none"/>
          <w:sz w:val="28"/>
          <w:position w:val="4.52423096"/>
          <w:color w:val="000000"/>
          <w:noProof w:val="true"/>
          <w:spacing w:val="-5"/>
          <w:w w:val="100"/>
        </w:rPr>
        <w:t>至</w:t>
      </w:r>
      <w:r>
        <w:rPr>
          <w:rFonts w:ascii="Calibri" w:hAnsi="Calibri" w:cs="Calibri"/>
          <w:u w:val="none"/>
          <w:sz w:val="28"/>
          <w:color w:val="000000"/>
          <w:noProof w:val="true"/>
          <w:spacing w:val="29"/>
          <w:w w:val="100"/>
        </w:rPr>
        <w:t> </w:t>
      </w:r>
      <w:r>
        <w:rPr>
          <w:rFonts w:ascii="Times New Roman" w:hAnsi="Times New Roman" w:cs="Times New Roman"/>
          <w:u w:val="none"/>
          <w:sz w:val="28"/>
          <w:position w:val="0"/>
          <w:color w:val="000000"/>
          <w:noProof w:val="true"/>
          <w:spacing w:val="-3"/>
          <w:w w:val="100"/>
        </w:rPr>
        <w:t>20</w:t>
      </w:r>
      <w:r>
        <w:rPr>
          <w:rFonts w:ascii="Calibri" w:hAnsi="Calibri" w:cs="Calibri"/>
          <w:u w:val="none"/>
          <w:sz w:val="28"/>
          <w:color w:val="000000"/>
          <w:noProof w:val="true"/>
          <w:spacing w:val="2"/>
          <w:w w:val="100"/>
        </w:rPr>
        <w:t> </w:t>
      </w:r>
      <w:r>
        <w:rPr>
          <w:rFonts w:ascii="宋体" w:hAnsi="宋体" w:cs="宋体"/>
          <w:u w:val="none"/>
          <w:sz w:val="28"/>
          <w:position w:val="4.52423096"/>
          <w:color w:val="000000"/>
          <w:noProof w:val="true"/>
          <w:spacing w:val="-5"/>
          <w:w w:val="100"/>
        </w:rPr>
        <w:t>窝在一定程度上可使不同研究具有一致性。</w:t>
      </w:r>
      <w:r>
        <w:rPr>
          <w:rFonts w:ascii="Times New Roman" w:hAnsi="Times New Roman" w:cs="Times New Roman"/>
          <w:u w:val="none"/>
          <w:sz w:val="28"/>
          <w:position w:val="0"/>
          <w:color w:val="000000"/>
          <w:noProof w:val="true"/>
          <w:spacing w:val="-3"/>
          <w:w w:val="100"/>
        </w:rPr>
        <w:t>16</w:t>
      </w:r>
      <w:r>
        <w:rPr>
          <w:rFonts w:ascii="Calibri" w:hAnsi="Calibri" w:cs="Calibri"/>
          <w:u w:val="none"/>
          <w:sz w:val="28"/>
          <w:color w:val="000000"/>
          <w:noProof w:val="true"/>
          <w:spacing w:val="2"/>
          <w:w w:val="100"/>
        </w:rPr>
        <w:t> </w:t>
      </w:r>
      <w:r>
        <w:rPr>
          <w:rFonts w:ascii="宋体" w:eastAsia="宋体" w:hAnsi="宋体" w:cs="宋体"/>
          <w:u w:val="none"/>
          <w:sz w:val="28"/>
          <w:position w:val="4.52423096"/>
          <w:color w:val="000000"/>
          <w:noProof w:val="true"/>
          <w:spacing w:val="-5"/>
          <w:w w:val="100"/>
        </w:rPr>
        <w:t>窝以下</w:t>
      </w:r>
    </w:p>
    <w:p w:rsidR="005A76FB" w:rsidRDefault="005A76FB" w:rsidP="005A76FB">
      <w:pPr>
        <w:spacing w:before="0" w:after="0" w:line="545" w:lineRule="exact"/>
        <w:ind w:firstLine="1418" w:left="-1356"/>
        <w:jc w:val="left"/>
        <w:rPr/>
      </w:pPr>
      <w:r>
        <w:rPr>
          <w:rFonts w:ascii="宋体" w:eastAsia="宋体" w:hAnsi="宋体" w:cs="宋体"/>
          <w:u w:val="none"/>
          <w:sz w:val="28"/>
          <w:position w:val="4.52423096"/>
          <w:color w:val="000000"/>
          <w:noProof w:val="true"/>
          <w:spacing w:val="-3"/>
          <w:w w:val="100"/>
        </w:rPr>
        <w:t>则可使不同研究结果不一致；而每组</w:t>
      </w:r>
      <w:r>
        <w:rPr>
          <w:rFonts w:ascii="Calibri" w:hAnsi="Calibri" w:cs="Calibri"/>
          <w:u w:val="none"/>
          <w:sz w:val="28"/>
          <w:color w:val="000000"/>
          <w:noProof w:val="true"/>
          <w:spacing w:val="0"/>
          <w:w w:val="220"/>
        </w:rPr>
        <w:t> </w:t>
      </w:r>
      <w:r>
        <w:rPr>
          <w:rFonts w:ascii="Times New Roman" w:hAnsi="Times New Roman" w:cs="Times New Roman"/>
          <w:u w:val="none"/>
          <w:sz w:val="28"/>
          <w:position w:val="0"/>
          <w:color w:val="000000"/>
          <w:noProof w:val="true"/>
          <w:spacing w:val="-2"/>
          <w:w w:val="100"/>
        </w:rPr>
        <w:t>20-24</w:t>
      </w:r>
      <w:r>
        <w:rPr>
          <w:rFonts w:ascii="Calibri" w:hAnsi="Calibri" w:cs="Calibri"/>
          <w:u w:val="none"/>
          <w:sz w:val="28"/>
          <w:color w:val="000000"/>
          <w:noProof w:val="true"/>
          <w:spacing w:val="0"/>
          <w:w w:val="176"/>
        </w:rPr>
        <w:t> </w:t>
      </w:r>
      <w:r>
        <w:rPr>
          <w:rFonts w:ascii="宋体" w:eastAsia="宋体" w:hAnsi="宋体" w:cs="宋体"/>
          <w:u w:val="none"/>
          <w:sz w:val="28"/>
          <w:position w:val="4.52423096"/>
          <w:color w:val="000000"/>
          <w:noProof w:val="true"/>
          <w:spacing w:val="-4"/>
          <w:w w:val="100"/>
        </w:rPr>
        <w:t>窝以上亦不能使其一致性和准</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8" w:left="-1356"/>
        <w:jc w:val="left"/>
        <w:rPr/>
      </w:pPr>
      <w:r>
        <w:rPr>
          <w:rFonts w:ascii="宋体" w:eastAsia="宋体" w:hAnsi="宋体" w:cs="宋体"/>
          <w:u w:val="none"/>
          <w:sz w:val="28"/>
          <w:position w:val="0"/>
          <w:color w:val="000000"/>
          <w:noProof w:val="true"/>
          <w:spacing w:val="-3"/>
          <w:w w:val="100"/>
        </w:rPr>
        <w:t>确性明显</w:t>
      </w:r>
      <w:r>
        <w:rPr>
          <w:rFonts w:ascii="宋体" w:hAnsi="宋体" w:cs="宋体"/>
          <w:u w:val="none"/>
          <w:sz w:val="28"/>
          <w:position w:val="0"/>
          <w:color w:val="000000"/>
          <w:noProof w:val="true"/>
          <w:spacing w:val="-3"/>
          <w:w w:val="100"/>
        </w:rPr>
        <w:t>增加。动</w:t>
      </w:r>
      <w:r>
        <w:rPr>
          <w:rFonts w:ascii="宋体" w:eastAsia="宋体" w:hAnsi="宋体" w:cs="宋体"/>
          <w:u w:val="none"/>
          <w:sz w:val="28"/>
          <w:position w:val="0"/>
          <w:color w:val="000000"/>
          <w:noProof w:val="true"/>
          <w:spacing w:val="-3"/>
          <w:w w:val="100"/>
        </w:rPr>
        <w:t>物数与评</w:t>
      </w:r>
      <w:r>
        <w:rPr>
          <w:rFonts w:ascii="宋体" w:eastAsia="宋体" w:hAnsi="宋体" w:cs="宋体"/>
          <w:u w:val="none"/>
          <w:sz w:val="28"/>
          <w:position w:val="0"/>
          <w:color w:val="000000"/>
          <w:noProof w:val="true"/>
          <w:spacing w:val="-3"/>
          <w:w w:val="100"/>
        </w:rPr>
        <w:t>价项目直</w:t>
      </w:r>
      <w:r>
        <w:rPr>
          <w:rFonts w:ascii="宋体" w:hAnsi="宋体" w:cs="宋体"/>
          <w:u w:val="none"/>
          <w:sz w:val="28"/>
          <w:position w:val="0"/>
          <w:color w:val="000000"/>
          <w:noProof w:val="true"/>
          <w:spacing w:val="-3"/>
          <w:w w:val="100"/>
        </w:rPr>
        <w:t>接相关。</w:t>
      </w:r>
      <w:r>
        <w:rPr>
          <w:rFonts w:ascii="宋体" w:eastAsia="宋体" w:hAnsi="宋体" w:cs="宋体"/>
          <w:u w:val="none"/>
          <w:sz w:val="28"/>
          <w:position w:val="0"/>
          <w:color w:val="000000"/>
          <w:noProof w:val="true"/>
          <w:spacing w:val="-3"/>
          <w:w w:val="100"/>
        </w:rPr>
        <w:t>若试验中</w:t>
      </w:r>
      <w:r>
        <w:rPr>
          <w:rFonts w:ascii="宋体" w:eastAsia="宋体" w:hAnsi="宋体" w:cs="宋体"/>
          <w:u w:val="none"/>
          <w:sz w:val="28"/>
          <w:position w:val="0"/>
          <w:color w:val="000000"/>
          <w:noProof w:val="true"/>
          <w:spacing w:val="-3"/>
          <w:w w:val="100"/>
        </w:rPr>
        <w:t>需要将每</w:t>
      </w:r>
      <w:r>
        <w:rPr>
          <w:rFonts w:ascii="宋体" w:eastAsia="宋体" w:hAnsi="宋体" w:cs="宋体"/>
          <w:u w:val="none"/>
          <w:sz w:val="28"/>
          <w:position w:val="0"/>
          <w:color w:val="000000"/>
          <w:noProof w:val="true"/>
          <w:spacing w:val="-3"/>
          <w:w w:val="100"/>
        </w:rPr>
        <w:t>组再细</w:t>
      </w:r>
      <w:r>
        <w:rPr>
          <w:rFonts w:ascii="宋体" w:eastAsia="宋体" w:hAnsi="宋体" w:cs="宋体"/>
          <w:u w:val="none"/>
          <w:sz w:val="28"/>
          <w:position w:val="0"/>
          <w:color w:val="000000"/>
          <w:noProof w:val="true"/>
          <w:spacing w:val="-5"/>
          <w:w w:val="100"/>
        </w:rPr>
        <w:t>分</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以进行不</w:t>
      </w:r>
      <w:r>
        <w:rPr>
          <w:rFonts w:ascii="宋体" w:eastAsia="宋体" w:hAnsi="宋体" w:cs="宋体"/>
          <w:u w:val="none"/>
          <w:sz w:val="28"/>
          <w:position w:val="0"/>
          <w:color w:val="000000"/>
          <w:noProof w:val="true"/>
          <w:spacing w:val="-3"/>
          <w:w w:val="100"/>
        </w:rPr>
        <w:t>同评价，</w:t>
      </w:r>
      <w:r>
        <w:rPr>
          <w:rFonts w:ascii="宋体" w:eastAsia="宋体" w:hAnsi="宋体" w:cs="宋体"/>
          <w:u w:val="none"/>
          <w:sz w:val="28"/>
          <w:position w:val="0"/>
          <w:color w:val="000000"/>
          <w:noProof w:val="true"/>
          <w:spacing w:val="-3"/>
          <w:w w:val="100"/>
        </w:rPr>
        <w:t>则试验开</w:t>
      </w:r>
      <w:r>
        <w:rPr>
          <w:rFonts w:ascii="宋体" w:eastAsia="宋体" w:hAnsi="宋体" w:cs="宋体"/>
          <w:u w:val="none"/>
          <w:sz w:val="28"/>
          <w:position w:val="0"/>
          <w:color w:val="000000"/>
          <w:noProof w:val="true"/>
          <w:spacing w:val="-3"/>
          <w:w w:val="100"/>
        </w:rPr>
        <w:t>始时动物</w:t>
      </w:r>
      <w:r>
        <w:rPr>
          <w:rFonts w:ascii="宋体" w:eastAsia="宋体" w:hAnsi="宋体" w:cs="宋体"/>
          <w:u w:val="none"/>
          <w:sz w:val="28"/>
          <w:position w:val="0"/>
          <w:color w:val="000000"/>
          <w:noProof w:val="true"/>
          <w:spacing w:val="-3"/>
          <w:w w:val="100"/>
        </w:rPr>
        <w:t>数应加倍</w:t>
      </w:r>
      <w:r>
        <w:rPr>
          <w:rFonts w:ascii="宋体" w:hAnsi="宋体" w:cs="宋体"/>
          <w:u w:val="none"/>
          <w:sz w:val="28"/>
          <w:position w:val="0"/>
          <w:color w:val="000000"/>
          <w:noProof w:val="true"/>
          <w:spacing w:val="-3"/>
          <w:w w:val="100"/>
        </w:rPr>
        <w:t>。与之类</w:t>
      </w:r>
      <w:r>
        <w:rPr>
          <w:rFonts w:ascii="宋体" w:eastAsia="宋体" w:hAnsi="宋体" w:cs="宋体"/>
          <w:u w:val="none"/>
          <w:sz w:val="28"/>
          <w:position w:val="0"/>
          <w:color w:val="000000"/>
          <w:noProof w:val="true"/>
          <w:spacing w:val="-3"/>
          <w:w w:val="100"/>
        </w:rPr>
        <w:t>似，在两</w:t>
      </w:r>
      <w:r>
        <w:rPr>
          <w:rFonts w:ascii="宋体" w:eastAsia="宋体" w:hAnsi="宋体" w:cs="宋体"/>
          <w:u w:val="none"/>
          <w:sz w:val="28"/>
          <w:position w:val="0"/>
          <w:color w:val="000000"/>
          <w:noProof w:val="true"/>
          <w:spacing w:val="-3"/>
          <w:w w:val="100"/>
        </w:rPr>
        <w:t>代繁殖</w:t>
      </w:r>
      <w:r>
        <w:rPr>
          <w:rFonts w:ascii="宋体" w:eastAsia="宋体" w:hAnsi="宋体" w:cs="宋体"/>
          <w:u w:val="none"/>
          <w:sz w:val="28"/>
          <w:position w:val="0"/>
          <w:color w:val="000000"/>
          <w:noProof w:val="true"/>
          <w:spacing w:val="-5"/>
          <w:w w:val="100"/>
        </w:rPr>
        <w:t>研</w:t>
      </w:r>
    </w:p>
    <w:p w:rsidR="005A76FB" w:rsidRDefault="005A76FB" w:rsidP="005A76FB">
      <w:pPr>
        <w:spacing w:before="0" w:after="0" w:lineRule="exact" w:line="224"/>
        <w:ind w:firstLine="1418" w:left="-1356"/>
        <w:rPr/>
      </w:pPr>
    </w:p>
    <w:p w:rsidR="005A76FB" w:rsidRDefault="005A76FB" w:rsidP="005A76FB">
      <w:pPr>
        <w:spacing w:before="0" w:after="0" w:line="367" w:lineRule="exact"/>
        <w:ind w:firstLine="1418" w:left="-1356"/>
        <w:jc w:val="left"/>
        <w:rPr/>
      </w:pPr>
      <w:r>
        <w:rPr>
          <w:rFonts w:ascii="宋体" w:eastAsia="宋体" w:hAnsi="宋体" w:cs="宋体"/>
          <w:u w:val="none"/>
          <w:sz w:val="28"/>
          <w:position w:val="4.52423096"/>
          <w:color w:val="000000"/>
          <w:noProof w:val="true"/>
          <w:spacing w:val="-5"/>
          <w:w w:val="100"/>
        </w:rPr>
        <w:t>究中，药物对</w:t>
      </w:r>
      <w:r>
        <w:rPr>
          <w:rFonts w:ascii="Calibri" w:hAnsi="Calibri" w:cs="Calibri"/>
          <w:u w:val="none"/>
          <w:sz w:val="28"/>
          <w:color w:val="000000"/>
          <w:noProof w:val="true"/>
          <w:spacing w:val="0"/>
          <w:w w:val="196"/>
        </w:rPr>
        <w:t> </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33"/>
          <w:w w:val="100"/>
        </w:rPr>
        <w:t> </w:t>
      </w:r>
      <w:r>
        <w:rPr>
          <w:rFonts w:ascii="宋体" w:eastAsia="宋体" w:hAnsi="宋体" w:cs="宋体"/>
          <w:u w:val="none"/>
          <w:sz w:val="28"/>
          <w:position w:val="4.52423096"/>
          <w:color w:val="000000"/>
          <w:noProof w:val="true"/>
          <w:spacing w:val="-5"/>
          <w:w w:val="100"/>
        </w:rPr>
        <w:t>代影响的最终评价需要</w:t>
      </w:r>
      <w:r>
        <w:rPr>
          <w:rFonts w:ascii="Calibri" w:hAnsi="Calibri" w:cs="Calibri"/>
          <w:u w:val="none"/>
          <w:sz w:val="28"/>
          <w:color w:val="000000"/>
          <w:noProof w:val="true"/>
          <w:spacing w:val="0"/>
          <w:w w:val="196"/>
        </w:rPr>
        <w:t> </w:t>
      </w:r>
      <w:r>
        <w:rPr>
          <w:rFonts w:ascii="Times New Roman" w:hAnsi="Times New Roman" w:cs="Times New Roman"/>
          <w:u w:val="none"/>
          <w:sz w:val="28"/>
          <w:position w:val="0"/>
          <w:color w:val="000000"/>
          <w:noProof w:val="true"/>
          <w:spacing w:val="-3"/>
          <w:w w:val="100"/>
        </w:rPr>
        <w:t>16-20</w:t>
      </w:r>
      <w:r>
        <w:rPr>
          <w:rFonts w:ascii="Calibri" w:hAnsi="Calibri" w:cs="Calibri"/>
          <w:u w:val="none"/>
          <w:sz w:val="28"/>
          <w:color w:val="000000"/>
          <w:noProof w:val="true"/>
          <w:spacing w:val="33"/>
          <w:w w:val="100"/>
        </w:rPr>
        <w:t> </w:t>
      </w:r>
      <w:r>
        <w:rPr>
          <w:rFonts w:ascii="宋体" w:eastAsia="宋体" w:hAnsi="宋体" w:cs="宋体"/>
          <w:u w:val="none"/>
          <w:sz w:val="28"/>
          <w:position w:val="4.52423096"/>
          <w:color w:val="000000"/>
          <w:noProof w:val="true"/>
          <w:spacing w:val="-5"/>
          <w:w w:val="100"/>
        </w:rPr>
        <w:t>窝（</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32"/>
          <w:w w:val="100"/>
        </w:rPr>
        <w:t> </w:t>
      </w:r>
      <w:r>
        <w:rPr>
          <w:rFonts w:ascii="宋体" w:hAnsi="宋体" w:cs="宋体"/>
          <w:u w:val="none"/>
          <w:sz w:val="28"/>
          <w:position w:val="4.52423096"/>
          <w:color w:val="000000"/>
          <w:noProof w:val="true"/>
          <w:spacing w:val="-5"/>
          <w:w w:val="100"/>
        </w:rPr>
        <w:t>代）窝仔。因为考</w:t>
      </w:r>
    </w:p>
    <w:p w:rsidR="005A76FB" w:rsidRDefault="005A76FB" w:rsidP="005A76FB">
      <w:pPr>
        <w:spacing w:before="0" w:after="0" w:line="545" w:lineRule="exact"/>
        <w:ind w:firstLine="1418" w:left="-1356"/>
        <w:jc w:val="left"/>
        <w:rPr/>
      </w:pPr>
      <w:r>
        <w:rPr>
          <w:rFonts w:ascii="宋体" w:eastAsia="宋体" w:hAnsi="宋体" w:cs="宋体"/>
          <w:u w:val="none"/>
          <w:sz w:val="28"/>
          <w:position w:val="4.52423096"/>
          <w:color w:val="000000"/>
          <w:noProof w:val="true"/>
          <w:spacing w:val="-5"/>
          <w:w w:val="100"/>
        </w:rPr>
        <w:t>虑到试验中自然丢失的情况，在研究开始时应加大</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F0</w:t>
      </w:r>
      <w:r>
        <w:rPr>
          <w:rFonts w:ascii="Calibri" w:hAnsi="Calibri" w:cs="Calibri"/>
          <w:u w:val="none"/>
          <w:sz w:val="28"/>
          <w:color w:val="000000"/>
          <w:noProof w:val="true"/>
          <w:spacing w:val="-8"/>
          <w:w w:val="100"/>
        </w:rPr>
        <w:t> </w:t>
      </w:r>
      <w:r>
        <w:rPr>
          <w:rFonts w:ascii="宋体" w:hAnsi="宋体" w:cs="宋体"/>
          <w:u w:val="none"/>
          <w:sz w:val="28"/>
          <w:position w:val="4.52423096"/>
          <w:color w:val="000000"/>
          <w:noProof w:val="true"/>
          <w:spacing w:val="-5"/>
          <w:w w:val="100"/>
        </w:rPr>
        <w:t>代每组动物数。</w:t>
      </w:r>
    </w:p>
    <w:p w:rsidR="005A76FB" w:rsidRDefault="005A76FB" w:rsidP="005A76FB">
      <w:pPr>
        <w:spacing w:before="0" w:after="0" w:lineRule="exact" w:line="240"/>
        <w:ind w:firstLine="1418" w:left="-1356"/>
        <w:rPr/>
      </w:pPr>
    </w:p>
    <w:p w:rsidR="005A76FB" w:rsidRDefault="005A76FB" w:rsidP="005A76FB">
      <w:pPr>
        <w:spacing w:before="0" w:after="0" w:lineRule="exact" w:line="461"/>
        <w:ind w:firstLine="1418"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给药期</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2037" w:left="-1356"/>
        <w:jc w:val="left"/>
        <w:rPr/>
      </w:pPr>
      <w:r>
        <w:rPr>
          <w:rFonts w:ascii="宋体" w:eastAsia="宋体" w:hAnsi="宋体" w:cs="宋体"/>
          <w:u w:val="none"/>
          <w:sz w:val="28"/>
          <w:position w:val="4.52429199"/>
          <w:color w:val="000000"/>
          <w:noProof w:val="true"/>
          <w:spacing w:val="-5"/>
          <w:w w:val="100"/>
        </w:rPr>
        <w:t>进行设计，尤其是评价对精子发生影响时，应参考至少给药</w:t>
      </w:r>
      <w:r>
        <w:rPr>
          <w:rFonts w:ascii="Calibri" w:hAnsi="Calibri" w:cs="Calibri"/>
          <w:u w:val="none"/>
          <w:sz w:val="28"/>
          <w:color w:val="000000"/>
          <w:noProof w:val="true"/>
          <w:spacing w:val="0"/>
          <w:w w:val="170"/>
        </w:rPr>
        <w:t> </w:t>
      </w:r>
      <w:r>
        <w:rPr>
          <w:rFonts w:ascii="Times New Roman" w:hAnsi="Times New Roman" w:cs="Times New Roman"/>
          <w:u w:val="none"/>
          <w:sz w:val="28"/>
          <w:position w:val="0"/>
          <w:color w:val="000000"/>
          <w:noProof w:val="true"/>
          <w:spacing w:val="-3"/>
          <w:w w:val="100"/>
        </w:rPr>
        <w:t>1</w:t>
      </w:r>
      <w:r>
        <w:rPr>
          <w:rFonts w:ascii="Calibri" w:hAnsi="Calibri" w:cs="Calibri"/>
          <w:u w:val="none"/>
          <w:sz w:val="28"/>
          <w:color w:val="000000"/>
          <w:noProof w:val="true"/>
          <w:spacing w:val="16"/>
          <w:w w:val="100"/>
        </w:rPr>
        <w:t> </w:t>
      </w:r>
      <w:r>
        <w:rPr>
          <w:rFonts w:ascii="宋体" w:eastAsia="宋体" w:hAnsi="宋体" w:cs="宋体"/>
          <w:u w:val="none"/>
          <w:sz w:val="28"/>
          <w:position w:val="4.52429199"/>
          <w:color w:val="000000"/>
          <w:noProof w:val="true"/>
          <w:spacing w:val="-5"/>
          <w:w w:val="100"/>
        </w:rPr>
        <w:t>个月的</w:t>
      </w:r>
    </w:p>
    <w:p w:rsidR="005A76FB" w:rsidRDefault="005A76FB" w:rsidP="005A76FB">
      <w:pPr>
        <w:spacing w:before="0" w:after="0" w:lineRule="exact" w:line="220"/>
        <w:ind w:firstLine="2037" w:left="-1356"/>
        <w:rPr/>
      </w:pPr>
    </w:p>
    <w:p w:rsidR="005A76FB" w:rsidRDefault="005A76FB" w:rsidP="005A76FB">
      <w:pPr>
        <w:spacing w:before="0" w:after="0" w:line="280" w:lineRule="exact"/>
        <w:ind w:firstLine="1477" w:left="-1356"/>
        <w:jc w:val="left"/>
        <w:rPr/>
      </w:pPr>
      <w:r>
        <w:rPr>
          <w:rFonts w:ascii="宋体" w:eastAsia="宋体" w:hAnsi="宋体" w:cs="宋体"/>
          <w:u w:val="none"/>
          <w:sz w:val="28"/>
          <w:position w:val="0"/>
          <w:color w:val="000000"/>
          <w:noProof w:val="true"/>
          <w:spacing w:val="-5"/>
          <w:w w:val="100"/>
        </w:rPr>
        <w:t>重复</w:t>
      </w:r>
      <w:r>
        <w:rPr>
          <w:rFonts w:ascii="宋体" w:eastAsia="宋体" w:hAnsi="宋体" w:cs="宋体"/>
          <w:u w:val="none"/>
          <w:sz w:val="28"/>
          <w:position w:val="0"/>
          <w:color w:val="000000"/>
          <w:noProof w:val="true"/>
          <w:spacing w:val="-5"/>
          <w:w w:val="100"/>
        </w:rPr>
        <w:t>给</w:t>
      </w:r>
      <w:r>
        <w:rPr>
          <w:rFonts w:ascii="宋体" w:eastAsia="宋体" w:hAnsi="宋体" w:cs="宋体"/>
          <w:u w:val="none"/>
          <w:sz w:val="28"/>
          <w:position w:val="0"/>
          <w:color w:val="000000"/>
          <w:noProof w:val="true"/>
          <w:spacing w:val="-5"/>
          <w:w w:val="100"/>
        </w:rPr>
        <w:t>药</w:t>
      </w:r>
      <w:r>
        <w:rPr>
          <w:rFonts w:ascii="宋体" w:eastAsia="宋体" w:hAnsi="宋体" w:cs="宋体"/>
          <w:u w:val="none"/>
          <w:sz w:val="28"/>
          <w:position w:val="0"/>
          <w:color w:val="000000"/>
          <w:noProof w:val="true"/>
          <w:spacing w:val="-5"/>
          <w:w w:val="100"/>
        </w:rPr>
        <w:t>毒性</w:t>
      </w:r>
      <w:r>
        <w:rPr>
          <w:rFonts w:ascii="宋体" w:eastAsia="宋体" w:hAnsi="宋体" w:cs="宋体"/>
          <w:u w:val="none"/>
          <w:sz w:val="28"/>
          <w:position w:val="0"/>
          <w:color w:val="000000"/>
          <w:noProof w:val="true"/>
          <w:spacing w:val="-5"/>
          <w:w w:val="100"/>
        </w:rPr>
        <w:t>研</w:t>
      </w:r>
      <w:r>
        <w:rPr>
          <w:rFonts w:ascii="宋体" w:eastAsia="宋体" w:hAnsi="宋体" w:cs="宋体"/>
          <w:u w:val="none"/>
          <w:sz w:val="28"/>
          <w:position w:val="0"/>
          <w:color w:val="000000"/>
          <w:noProof w:val="true"/>
          <w:spacing w:val="-5"/>
          <w:w w:val="100"/>
        </w:rPr>
        <w:t>究</w:t>
      </w:r>
      <w:r>
        <w:rPr>
          <w:rFonts w:ascii="宋体" w:eastAsia="宋体" w:hAnsi="宋体" w:cs="宋体"/>
          <w:u w:val="none"/>
          <w:sz w:val="28"/>
          <w:position w:val="0"/>
          <w:color w:val="000000"/>
          <w:noProof w:val="true"/>
          <w:spacing w:val="-5"/>
          <w:w w:val="100"/>
        </w:rPr>
        <w:t>的结</w:t>
      </w:r>
      <w:r>
        <w:rPr>
          <w:rFonts w:ascii="宋体" w:eastAsia="宋体" w:hAnsi="宋体" w:cs="宋体"/>
          <w:u w:val="none"/>
          <w:sz w:val="28"/>
          <w:position w:val="0"/>
          <w:color w:val="000000"/>
          <w:noProof w:val="true"/>
          <w:spacing w:val="-5"/>
          <w:w w:val="100"/>
        </w:rPr>
        <w:t>果</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若重</w:t>
      </w:r>
      <w:r>
        <w:rPr>
          <w:rFonts w:ascii="宋体" w:eastAsia="宋体" w:hAnsi="宋体" w:cs="宋体"/>
          <w:u w:val="none"/>
          <w:sz w:val="28"/>
          <w:position w:val="0"/>
          <w:color w:val="000000"/>
          <w:noProof w:val="true"/>
          <w:spacing w:val="-5"/>
          <w:w w:val="100"/>
        </w:rPr>
        <w:t>复</w:t>
      </w:r>
      <w:r>
        <w:rPr>
          <w:rFonts w:ascii="宋体" w:eastAsia="宋体" w:hAnsi="宋体" w:cs="宋体"/>
          <w:u w:val="none"/>
          <w:sz w:val="28"/>
          <w:position w:val="0"/>
          <w:color w:val="000000"/>
          <w:noProof w:val="true"/>
          <w:spacing w:val="-5"/>
          <w:w w:val="100"/>
        </w:rPr>
        <w:t>给</w:t>
      </w:r>
      <w:r>
        <w:rPr>
          <w:rFonts w:ascii="宋体" w:eastAsia="宋体" w:hAnsi="宋体" w:cs="宋体"/>
          <w:u w:val="none"/>
          <w:sz w:val="28"/>
          <w:position w:val="0"/>
          <w:color w:val="000000"/>
          <w:noProof w:val="true"/>
          <w:spacing w:val="-5"/>
          <w:w w:val="100"/>
        </w:rPr>
        <w:t>药毒</w:t>
      </w:r>
      <w:r>
        <w:rPr>
          <w:rFonts w:ascii="宋体" w:eastAsia="宋体" w:hAnsi="宋体" w:cs="宋体"/>
          <w:u w:val="none"/>
          <w:sz w:val="28"/>
          <w:position w:val="0"/>
          <w:color w:val="000000"/>
          <w:noProof w:val="true"/>
          <w:spacing w:val="-5"/>
          <w:w w:val="100"/>
        </w:rPr>
        <w:t>性</w:t>
      </w:r>
      <w:r>
        <w:rPr>
          <w:rFonts w:ascii="宋体" w:eastAsia="宋体" w:hAnsi="宋体" w:cs="宋体"/>
          <w:u w:val="none"/>
          <w:sz w:val="28"/>
          <w:position w:val="0"/>
          <w:color w:val="000000"/>
          <w:noProof w:val="true"/>
          <w:spacing w:val="-5"/>
          <w:w w:val="100"/>
        </w:rPr>
        <w:t>研</w:t>
      </w:r>
      <w:r>
        <w:rPr>
          <w:rFonts w:ascii="宋体" w:eastAsia="宋体" w:hAnsi="宋体" w:cs="宋体"/>
          <w:u w:val="none"/>
          <w:sz w:val="28"/>
          <w:position w:val="0"/>
          <w:color w:val="000000"/>
          <w:noProof w:val="true"/>
          <w:spacing w:val="-5"/>
          <w:w w:val="100"/>
        </w:rPr>
        <w:t>究结</w:t>
      </w:r>
      <w:r>
        <w:rPr>
          <w:rFonts w:ascii="宋体" w:eastAsia="宋体" w:hAnsi="宋体" w:cs="宋体"/>
          <w:u w:val="none"/>
          <w:sz w:val="28"/>
          <w:position w:val="0"/>
          <w:color w:val="000000"/>
          <w:noProof w:val="true"/>
          <w:spacing w:val="-5"/>
          <w:w w:val="100"/>
        </w:rPr>
        <w:t>果</w:t>
      </w:r>
      <w:r>
        <w:rPr>
          <w:rFonts w:ascii="宋体" w:eastAsia="宋体" w:hAnsi="宋体" w:cs="宋体"/>
          <w:u w:val="none"/>
          <w:sz w:val="28"/>
          <w:position w:val="0"/>
          <w:color w:val="000000"/>
          <w:noProof w:val="true"/>
          <w:spacing w:val="-5"/>
          <w:w w:val="100"/>
        </w:rPr>
        <w:t>未</w:t>
      </w:r>
      <w:r>
        <w:rPr>
          <w:rFonts w:ascii="宋体" w:eastAsia="宋体" w:hAnsi="宋体" w:cs="宋体"/>
          <w:u w:val="none"/>
          <w:sz w:val="28"/>
          <w:position w:val="0"/>
          <w:color w:val="000000"/>
          <w:noProof w:val="true"/>
          <w:spacing w:val="-5"/>
          <w:w w:val="100"/>
        </w:rPr>
        <w:t>表现</w:t>
      </w:r>
      <w:r>
        <w:rPr>
          <w:rFonts w:ascii="宋体" w:eastAsia="宋体" w:hAnsi="宋体" w:cs="宋体"/>
          <w:u w:val="none"/>
          <w:sz w:val="28"/>
          <w:position w:val="0"/>
          <w:color w:val="000000"/>
          <w:noProof w:val="true"/>
          <w:spacing w:val="-5"/>
          <w:w w:val="100"/>
        </w:rPr>
        <w:t>出</w:t>
      </w:r>
      <w:r>
        <w:rPr>
          <w:rFonts w:ascii="宋体" w:eastAsia="宋体" w:hAnsi="宋体" w:cs="宋体"/>
          <w:u w:val="none"/>
          <w:sz w:val="28"/>
          <w:position w:val="0"/>
          <w:color w:val="000000"/>
          <w:noProof w:val="true"/>
          <w:spacing w:val="-5"/>
          <w:w w:val="100"/>
        </w:rPr>
        <w:t>对</w:t>
      </w:r>
      <w:r>
        <w:rPr>
          <w:rFonts w:ascii="宋体" w:eastAsia="宋体" w:hAnsi="宋体" w:cs="宋体"/>
          <w:u w:val="none"/>
          <w:sz w:val="28"/>
          <w:position w:val="0"/>
          <w:color w:val="000000"/>
          <w:noProof w:val="true"/>
          <w:spacing w:val="-5"/>
          <w:w w:val="100"/>
        </w:rPr>
        <w:t>生殖</w:t>
      </w:r>
      <w:r>
        <w:rPr>
          <w:rFonts w:ascii="宋体" w:eastAsia="宋体" w:hAnsi="宋体" w:cs="宋体"/>
          <w:u w:val="none"/>
          <w:sz w:val="28"/>
          <w:position w:val="0"/>
          <w:color w:val="000000"/>
          <w:noProof w:val="true"/>
          <w:spacing w:val="-5"/>
          <w:w w:val="100"/>
        </w:rPr>
        <w:t>器官</w:t>
      </w:r>
    </w:p>
    <w:p w:rsidR="005A76FB" w:rsidRDefault="005A76FB" w:rsidP="005A76FB">
      <w:pPr>
        <w:spacing w:before="0" w:after="0" w:lineRule="exact" w:line="224"/>
        <w:ind w:firstLine="1477" w:left="-1356"/>
        <w:rPr/>
      </w:pPr>
    </w:p>
    <w:p w:rsidR="005A76FB" w:rsidRDefault="005A76FB" w:rsidP="005A76FB">
      <w:pPr>
        <w:spacing w:before="0" w:after="0" w:line="367" w:lineRule="exact"/>
        <w:ind w:firstLine="1477" w:left="-1356"/>
        <w:jc w:val="left"/>
        <w:rPr/>
      </w:pPr>
      <w:r>
        <w:rPr>
          <w:rFonts w:ascii="宋体" w:eastAsia="宋体" w:hAnsi="宋体" w:cs="宋体"/>
          <w:u w:val="none"/>
          <w:sz w:val="28"/>
          <w:position w:val="4.52429199"/>
          <w:color w:val="000000"/>
          <w:noProof w:val="true"/>
          <w:spacing w:val="-5"/>
          <w:w w:val="100"/>
        </w:rPr>
        <w:t>的影响，则交配前给药期可定为雌性</w:t>
      </w:r>
      <w:r>
        <w:rPr>
          <w:rFonts w:ascii="Calibri" w:hAnsi="Calibri" w:cs="Calibri"/>
          <w:u w:val="none"/>
          <w:sz w:val="28"/>
          <w:color w:val="000000"/>
          <w:noProof w:val="true"/>
          <w:spacing w:val="5"/>
          <w:w w:val="100"/>
        </w:rPr>
        <w:t> </w:t>
      </w:r>
      <w:r>
        <w:rPr>
          <w:rFonts w:ascii="Times New Roman" w:hAnsi="Times New Roman" w:cs="Times New Roman"/>
          <w:u w:val="none"/>
          <w:sz w:val="28"/>
          <w:position w:val="0"/>
          <w:color w:val="000000"/>
          <w:noProof w:val="true"/>
          <w:spacing w:val="-3"/>
          <w:w w:val="100"/>
        </w:rPr>
        <w:t>2</w:t>
      </w:r>
      <w:r>
        <w:rPr>
          <w:rFonts w:ascii="Calibri" w:hAnsi="Calibri" w:cs="Calibri"/>
          <w:u w:val="none"/>
          <w:sz w:val="28"/>
          <w:color w:val="000000"/>
          <w:noProof w:val="true"/>
          <w:spacing w:val="-8"/>
          <w:w w:val="100"/>
        </w:rPr>
        <w:t> </w:t>
      </w:r>
      <w:r>
        <w:rPr>
          <w:rFonts w:ascii="宋体" w:eastAsia="宋体" w:hAnsi="宋体" w:cs="宋体"/>
          <w:u w:val="none"/>
          <w:sz w:val="28"/>
          <w:position w:val="4.52429199"/>
          <w:color w:val="000000"/>
          <w:noProof w:val="true"/>
          <w:spacing w:val="-5"/>
          <w:w w:val="100"/>
        </w:rPr>
        <w:t>周，雄性</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4</w:t>
      </w:r>
      <w:r>
        <w:rPr>
          <w:rFonts w:ascii="Calibri" w:hAnsi="Calibri" w:cs="Calibri"/>
          <w:u w:val="none"/>
          <w:sz w:val="28"/>
          <w:color w:val="000000"/>
          <w:noProof w:val="true"/>
          <w:spacing w:val="-8"/>
          <w:w w:val="100"/>
        </w:rPr>
        <w:t> </w:t>
      </w:r>
      <w:r>
        <w:rPr>
          <w:rFonts w:ascii="宋体" w:eastAsia="宋体" w:hAnsi="宋体" w:cs="宋体"/>
          <w:u w:val="none"/>
          <w:sz w:val="28"/>
          <w:position w:val="4.52429199"/>
          <w:color w:val="000000"/>
          <w:noProof w:val="true"/>
          <w:spacing w:val="-5"/>
          <w:w w:val="100"/>
        </w:rPr>
        <w:t>周</w:t>
      </w:r>
      <w:r>
        <w:rPr>
          <w:rFonts w:ascii="Calibri" w:hAnsi="Calibri" w:cs="Calibri"/>
          <w:u w:val="none"/>
          <w:sz w:val="28"/>
          <w:color w:val="000000"/>
          <w:noProof w:val="true"/>
          <w:spacing w:val="0"/>
          <w:w w:val="158"/>
        </w:rPr>
        <w:t> </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宋体" w:hAnsi="宋体" w:cs="宋体"/>
          <w:u w:val="none"/>
          <w:sz w:val="28"/>
          <w:position w:val="4.52429199"/>
          <w:color w:val="000000"/>
          <w:noProof w:val="true"/>
          <w:spacing w:val="-5"/>
          <w:w w:val="100"/>
        </w:rPr>
        <w:t>。应对交配</w:t>
      </w:r>
    </w:p>
    <w:p w:rsidR="005A76FB" w:rsidRDefault="005A76FB" w:rsidP="005A76FB">
      <w:pPr>
        <w:spacing w:before="0" w:after="0" w:line="545" w:lineRule="exact"/>
        <w:ind w:firstLine="1477" w:left="-1356"/>
        <w:jc w:val="left"/>
        <w:rPr/>
      </w:pPr>
      <w:r>
        <w:rPr>
          <w:rFonts w:ascii="宋体" w:eastAsia="宋体" w:hAnsi="宋体" w:cs="宋体"/>
          <w:u w:val="none"/>
          <w:sz w:val="28"/>
          <w:position w:val="4.52429199"/>
          <w:color w:val="000000"/>
          <w:noProof w:val="true"/>
          <w:spacing w:val="-2"/>
          <w:w w:val="100"/>
        </w:rPr>
        <w:t>前给药期长短选择进行说明和提供依据</w:t>
      </w:r>
      <w:r>
        <w:rPr>
          <w:rFonts w:ascii="Calibri" w:hAnsi="Calibri" w:cs="Calibri"/>
          <w:u w:val="none"/>
          <w:sz w:val="28"/>
          <w:color w:val="000000"/>
          <w:noProof w:val="true"/>
          <w:spacing w:val="0"/>
          <w:w w:val="179"/>
        </w:rPr>
        <w:t> </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4"/>
          <w:w w:val="100"/>
        </w:rPr>
        <w:t>参见</w:t>
      </w:r>
      <w:r>
        <w:rPr>
          <w:rFonts w:ascii="Calibri" w:hAnsi="Calibri" w:cs="Calibri"/>
          <w:u w:val="none"/>
          <w:sz w:val="28"/>
          <w:color w:val="000000"/>
          <w:noProof w:val="true"/>
          <w:spacing w:val="0"/>
          <w:w w:val="223"/>
        </w:rPr>
        <w:t> </w:t>
      </w:r>
      <w:r>
        <w:rPr>
          <w:rFonts w:ascii="Times New Roman" w:hAnsi="Times New Roman" w:cs="Times New Roman"/>
          <w:u w:val="none"/>
          <w:sz w:val="28"/>
          <w:position w:val="0"/>
          <w:color w:val="000000"/>
          <w:noProof w:val="true"/>
          <w:spacing w:val="-2"/>
          <w:w w:val="100"/>
        </w:rPr>
        <w:t>1.1</w:t>
      </w:r>
      <w:r>
        <w:rPr>
          <w:rFonts w:ascii="Calibri" w:hAnsi="Calibri" w:cs="Calibri"/>
          <w:u w:val="none"/>
          <w:sz w:val="28"/>
          <w:color w:val="000000"/>
          <w:noProof w:val="true"/>
          <w:spacing w:val="0"/>
          <w:w w:val="180"/>
        </w:rPr>
        <w:t> </w:t>
      </w:r>
      <w:r>
        <w:rPr>
          <w:rFonts w:ascii="宋体" w:eastAsia="宋体" w:hAnsi="宋体" w:cs="宋体"/>
          <w:u w:val="none"/>
          <w:sz w:val="28"/>
          <w:position w:val="4.52429199"/>
          <w:color w:val="000000"/>
          <w:noProof w:val="true"/>
          <w:spacing w:val="-3"/>
          <w:w w:val="100"/>
        </w:rPr>
        <w:t>章提到的对有关研究的</w:t>
      </w:r>
    </w:p>
    <w:p w:rsidR="005A76FB" w:rsidRDefault="005A76FB" w:rsidP="005A76FB">
      <w:pPr>
        <w:spacing w:before="0" w:after="0" w:line="545" w:lineRule="exact"/>
        <w:ind w:firstLine="1478" w:left="-1356"/>
        <w:jc w:val="left"/>
        <w:rPr/>
      </w:pPr>
      <w:r>
        <w:rPr>
          <w:rFonts w:ascii="宋体" w:eastAsia="宋体" w:hAnsi="宋体" w:cs="宋体"/>
          <w:u w:val="none"/>
          <w:sz w:val="28"/>
          <w:position w:val="4.52429199"/>
          <w:color w:val="000000"/>
          <w:noProof w:val="true"/>
          <w:spacing w:val="-2"/>
          <w:w w:val="100"/>
        </w:rPr>
        <w:t>要求</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1"/>
          <w:w w:val="100"/>
        </w:rPr>
        <w:t>。给药期应贯穿整个交配期，对雄性动物直至处死，对雌性动物至</w:t>
      </w:r>
    </w:p>
    <w:p w:rsidR="005A76FB" w:rsidRDefault="005A76FB" w:rsidP="005A76FB">
      <w:pPr>
        <w:spacing w:before="0" w:after="0" w:lineRule="exact" w:line="220"/>
        <w:ind w:firstLine="1478" w:left="-1356"/>
        <w:rPr/>
      </w:pPr>
    </w:p>
    <w:p w:rsidR="005A76FB" w:rsidRDefault="005A76FB" w:rsidP="005A76FB">
      <w:pPr>
        <w:spacing w:before="0" w:after="0" w:line="280" w:lineRule="exact"/>
        <w:ind w:firstLine="1478" w:left="-1356"/>
        <w:jc w:val="left"/>
        <w:rPr/>
      </w:pPr>
      <w:r>
        <w:rPr>
          <w:rFonts w:ascii="宋体" w:eastAsia="宋体" w:hAnsi="宋体" w:cs="宋体"/>
          <w:u w:val="none"/>
          <w:sz w:val="28"/>
          <w:position w:val="0"/>
          <w:color w:val="000000"/>
          <w:noProof w:val="true"/>
          <w:spacing w:val="-5"/>
          <w:w w:val="100"/>
        </w:rPr>
        <w:t>少应</w:t>
      </w:r>
      <w:r>
        <w:rPr>
          <w:rFonts w:ascii="宋体" w:eastAsia="宋体" w:hAnsi="宋体" w:cs="宋体"/>
          <w:u w:val="none"/>
          <w:sz w:val="28"/>
          <w:position w:val="0"/>
          <w:color w:val="000000"/>
          <w:noProof w:val="true"/>
          <w:spacing w:val="-5"/>
          <w:w w:val="100"/>
        </w:rPr>
        <w:t>直</w:t>
      </w:r>
      <w:r>
        <w:rPr>
          <w:rFonts w:ascii="宋体" w:eastAsia="宋体" w:hAnsi="宋体" w:cs="宋体"/>
          <w:u w:val="none"/>
          <w:sz w:val="28"/>
          <w:position w:val="0"/>
          <w:color w:val="000000"/>
          <w:noProof w:val="true"/>
          <w:spacing w:val="-5"/>
          <w:w w:val="100"/>
        </w:rPr>
        <w:t>至</w:t>
      </w:r>
      <w:r>
        <w:rPr>
          <w:rFonts w:ascii="宋体" w:eastAsia="宋体" w:hAnsi="宋体" w:cs="宋体"/>
          <w:u w:val="none"/>
          <w:sz w:val="28"/>
          <w:position w:val="0"/>
          <w:color w:val="000000"/>
          <w:noProof w:val="true"/>
          <w:spacing w:val="-5"/>
          <w:w w:val="100"/>
        </w:rPr>
        <w:t>着床</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这</w:t>
      </w:r>
      <w:r>
        <w:rPr>
          <w:rFonts w:ascii="宋体" w:eastAsia="宋体" w:hAnsi="宋体" w:cs="宋体"/>
          <w:u w:val="none"/>
          <w:sz w:val="28"/>
          <w:position w:val="0"/>
          <w:color w:val="000000"/>
          <w:noProof w:val="true"/>
          <w:spacing w:val="-5"/>
          <w:w w:val="100"/>
        </w:rPr>
        <w:t>可对</w:t>
      </w:r>
      <w:r>
        <w:rPr>
          <w:rFonts w:ascii="宋体" w:eastAsia="宋体" w:hAnsi="宋体" w:cs="宋体"/>
          <w:u w:val="none"/>
          <w:sz w:val="28"/>
          <w:position w:val="0"/>
          <w:color w:val="000000"/>
          <w:noProof w:val="true"/>
          <w:spacing w:val="-5"/>
          <w:w w:val="100"/>
        </w:rPr>
        <w:t>重</w:t>
      </w:r>
      <w:r>
        <w:rPr>
          <w:rFonts w:ascii="宋体" w:eastAsia="宋体" w:hAnsi="宋体" w:cs="宋体"/>
          <w:u w:val="none"/>
          <w:sz w:val="28"/>
          <w:position w:val="0"/>
          <w:color w:val="000000"/>
          <w:noProof w:val="true"/>
          <w:spacing w:val="-5"/>
          <w:w w:val="100"/>
        </w:rPr>
        <w:t>复</w:t>
      </w:r>
      <w:r>
        <w:rPr>
          <w:rFonts w:ascii="宋体" w:eastAsia="宋体" w:hAnsi="宋体" w:cs="宋体"/>
          <w:u w:val="none"/>
          <w:sz w:val="28"/>
          <w:position w:val="0"/>
          <w:color w:val="000000"/>
          <w:noProof w:val="true"/>
          <w:spacing w:val="-5"/>
          <w:w w:val="100"/>
        </w:rPr>
        <w:t>给药</w:t>
      </w:r>
      <w:r>
        <w:rPr>
          <w:rFonts w:ascii="宋体" w:eastAsia="宋体" w:hAnsi="宋体" w:cs="宋体"/>
          <w:u w:val="none"/>
          <w:sz w:val="28"/>
          <w:position w:val="0"/>
          <w:color w:val="000000"/>
          <w:noProof w:val="true"/>
          <w:spacing w:val="-5"/>
          <w:w w:val="100"/>
        </w:rPr>
        <w:t>毒</w:t>
      </w:r>
      <w:r>
        <w:rPr>
          <w:rFonts w:ascii="宋体" w:eastAsia="宋体" w:hAnsi="宋体" w:cs="宋体"/>
          <w:u w:val="none"/>
          <w:sz w:val="28"/>
          <w:position w:val="0"/>
          <w:color w:val="000000"/>
          <w:noProof w:val="true"/>
          <w:spacing w:val="-5"/>
          <w:w w:val="100"/>
        </w:rPr>
        <w:t>性</w:t>
      </w:r>
      <w:r>
        <w:rPr>
          <w:rFonts w:ascii="宋体" w:eastAsia="宋体" w:hAnsi="宋体" w:cs="宋体"/>
          <w:u w:val="none"/>
          <w:sz w:val="28"/>
          <w:position w:val="0"/>
          <w:color w:val="000000"/>
          <w:noProof w:val="true"/>
          <w:spacing w:val="-5"/>
          <w:w w:val="100"/>
        </w:rPr>
        <w:t>试验</w:t>
      </w:r>
      <w:r>
        <w:rPr>
          <w:rFonts w:ascii="宋体" w:eastAsia="宋体" w:hAnsi="宋体" w:cs="宋体"/>
          <w:u w:val="none"/>
          <w:sz w:val="28"/>
          <w:position w:val="0"/>
          <w:color w:val="000000"/>
          <w:noProof w:val="true"/>
          <w:spacing w:val="-5"/>
          <w:w w:val="100"/>
        </w:rPr>
        <w:t>中</w:t>
      </w:r>
      <w:r>
        <w:rPr>
          <w:rFonts w:ascii="宋体" w:eastAsia="宋体" w:hAnsi="宋体" w:cs="宋体"/>
          <w:u w:val="none"/>
          <w:sz w:val="28"/>
          <w:position w:val="0"/>
          <w:color w:val="000000"/>
          <w:noProof w:val="true"/>
          <w:spacing w:val="-5"/>
          <w:w w:val="100"/>
        </w:rPr>
        <w:t>组</w:t>
      </w:r>
      <w:r>
        <w:rPr>
          <w:rFonts w:ascii="宋体" w:eastAsia="宋体" w:hAnsi="宋体" w:cs="宋体"/>
          <w:u w:val="none"/>
          <w:sz w:val="28"/>
          <w:position w:val="0"/>
          <w:color w:val="000000"/>
          <w:noProof w:val="true"/>
          <w:spacing w:val="-5"/>
          <w:w w:val="100"/>
        </w:rPr>
        <w:t>织学</w:t>
      </w:r>
      <w:r>
        <w:rPr>
          <w:rFonts w:ascii="宋体" w:eastAsia="宋体" w:hAnsi="宋体" w:cs="宋体"/>
          <w:u w:val="none"/>
          <w:sz w:val="28"/>
          <w:position w:val="0"/>
          <w:color w:val="000000"/>
          <w:noProof w:val="true"/>
          <w:spacing w:val="-5"/>
          <w:w w:val="100"/>
        </w:rPr>
        <w:t>检</w:t>
      </w:r>
      <w:r>
        <w:rPr>
          <w:rFonts w:ascii="宋体" w:eastAsia="宋体" w:hAnsi="宋体" w:cs="宋体"/>
          <w:u w:val="none"/>
          <w:sz w:val="28"/>
          <w:position w:val="0"/>
          <w:color w:val="000000"/>
          <w:noProof w:val="true"/>
          <w:spacing w:val="-5"/>
          <w:w w:val="100"/>
        </w:rPr>
        <w:t>查</w:t>
      </w:r>
      <w:r>
        <w:rPr>
          <w:rFonts w:ascii="宋体" w:eastAsia="宋体" w:hAnsi="宋体" w:cs="宋体"/>
          <w:u w:val="none"/>
          <w:sz w:val="28"/>
          <w:position w:val="0"/>
          <w:color w:val="000000"/>
          <w:noProof w:val="true"/>
          <w:spacing w:val="-5"/>
          <w:w w:val="100"/>
        </w:rPr>
        <w:t>不能</w:t>
      </w:r>
      <w:r>
        <w:rPr>
          <w:rFonts w:ascii="宋体" w:eastAsia="宋体" w:hAnsi="宋体" w:cs="宋体"/>
          <w:u w:val="none"/>
          <w:sz w:val="28"/>
          <w:position w:val="0"/>
          <w:color w:val="000000"/>
          <w:noProof w:val="true"/>
          <w:spacing w:val="-5"/>
          <w:w w:val="100"/>
        </w:rPr>
        <w:t>观</w:t>
      </w:r>
      <w:r>
        <w:rPr>
          <w:rFonts w:ascii="宋体" w:eastAsia="宋体" w:hAnsi="宋体" w:cs="宋体"/>
          <w:u w:val="none"/>
          <w:sz w:val="28"/>
          <w:position w:val="0"/>
          <w:color w:val="000000"/>
          <w:noProof w:val="true"/>
          <w:spacing w:val="-5"/>
          <w:w w:val="100"/>
        </w:rPr>
        <w:t>察</w:t>
      </w:r>
      <w:r>
        <w:rPr>
          <w:rFonts w:ascii="宋体" w:eastAsia="宋体" w:hAnsi="宋体" w:cs="宋体"/>
          <w:u w:val="none"/>
          <w:sz w:val="28"/>
          <w:position w:val="0"/>
          <w:color w:val="000000"/>
          <w:noProof w:val="true"/>
          <w:spacing w:val="-5"/>
          <w:w w:val="100"/>
        </w:rPr>
        <w:t>到的</w:t>
      </w:r>
      <w:r>
        <w:rPr>
          <w:rFonts w:ascii="宋体" w:eastAsia="宋体" w:hAnsi="宋体" w:cs="宋体"/>
          <w:u w:val="none"/>
          <w:sz w:val="28"/>
          <w:position w:val="0"/>
          <w:color w:val="000000"/>
          <w:noProof w:val="true"/>
          <w:spacing w:val="-5"/>
          <w:w w:val="100"/>
        </w:rPr>
        <w:t>受试</w:t>
      </w:r>
    </w:p>
    <w:p w:rsidR="005A76FB" w:rsidRDefault="005A76FB" w:rsidP="005A76FB">
      <w:pPr>
        <w:spacing w:before="0" w:after="0" w:lineRule="exact" w:line="240"/>
        <w:ind w:firstLine="1478" w:left="-1356"/>
        <w:rPr/>
      </w:pPr>
    </w:p>
    <w:p w:rsidR="005A76FB" w:rsidRDefault="005A76FB" w:rsidP="005A76FB">
      <w:pPr>
        <w:spacing w:before="0" w:after="0" w:line="305" w:lineRule="exact"/>
        <w:ind w:firstLine="1478" w:left="-1356"/>
        <w:jc w:val="left"/>
        <w:rPr/>
      </w:pPr>
      <w:r>
        <w:rPr>
          <w:rFonts w:ascii="宋体" w:eastAsia="宋体" w:hAnsi="宋体" w:cs="宋体"/>
          <w:u w:val="none"/>
          <w:sz w:val="28"/>
          <w:position w:val="0"/>
          <w:color w:val="000000"/>
          <w:noProof w:val="true"/>
          <w:spacing w:val="-5"/>
          <w:w w:val="100"/>
        </w:rPr>
        <w:t>物对</w:t>
      </w:r>
      <w:r>
        <w:rPr>
          <w:rFonts w:ascii="宋体" w:eastAsia="宋体" w:hAnsi="宋体" w:cs="宋体"/>
          <w:u w:val="none"/>
          <w:sz w:val="28"/>
          <w:position w:val="0"/>
          <w:color w:val="000000"/>
          <w:noProof w:val="true"/>
          <w:spacing w:val="-5"/>
          <w:w w:val="100"/>
        </w:rPr>
        <w:t>雄</w:t>
      </w:r>
      <w:r>
        <w:rPr>
          <w:rFonts w:ascii="宋体" w:eastAsia="宋体" w:hAnsi="宋体" w:cs="宋体"/>
          <w:u w:val="none"/>
          <w:sz w:val="28"/>
          <w:position w:val="0"/>
          <w:color w:val="000000"/>
          <w:noProof w:val="true"/>
          <w:spacing w:val="-5"/>
          <w:w w:val="100"/>
        </w:rPr>
        <w:t>性</w:t>
      </w:r>
      <w:r>
        <w:rPr>
          <w:rFonts w:ascii="宋体" w:eastAsia="宋体" w:hAnsi="宋体" w:cs="宋体"/>
          <w:u w:val="none"/>
          <w:sz w:val="28"/>
          <w:position w:val="0"/>
          <w:color w:val="000000"/>
          <w:noProof w:val="true"/>
          <w:spacing w:val="-5"/>
          <w:w w:val="100"/>
        </w:rPr>
        <w:t>生育</w:t>
      </w:r>
      <w:r>
        <w:rPr>
          <w:rFonts w:ascii="宋体" w:eastAsia="宋体" w:hAnsi="宋体" w:cs="宋体"/>
          <w:u w:val="none"/>
          <w:sz w:val="28"/>
          <w:position w:val="0"/>
          <w:color w:val="000000"/>
          <w:noProof w:val="true"/>
          <w:spacing w:val="-5"/>
          <w:w w:val="100"/>
        </w:rPr>
        <w:t>力</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功能</w:t>
      </w:r>
      <w:r>
        <w:rPr>
          <w:rFonts w:ascii="宋体" w:eastAsia="宋体" w:hAnsi="宋体" w:cs="宋体"/>
          <w:u w:val="none"/>
          <w:sz w:val="28"/>
          <w:position w:val="0"/>
          <w:color w:val="000000"/>
          <w:noProof w:val="true"/>
          <w:spacing w:val="-5"/>
          <w:w w:val="100"/>
        </w:rPr>
        <w:t>性</w:t>
      </w:r>
      <w:r>
        <w:rPr>
          <w:rFonts w:ascii="宋体" w:eastAsia="宋体" w:hAnsi="宋体" w:cs="宋体"/>
          <w:u w:val="none"/>
          <w:sz w:val="28"/>
          <w:position w:val="0"/>
          <w:color w:val="000000"/>
          <w:noProof w:val="true"/>
          <w:spacing w:val="-5"/>
          <w:w w:val="100"/>
        </w:rPr>
        <w:t>影</w:t>
      </w:r>
      <w:r>
        <w:rPr>
          <w:rFonts w:ascii="宋体" w:eastAsia="宋体" w:hAnsi="宋体" w:cs="宋体"/>
          <w:u w:val="none"/>
          <w:sz w:val="28"/>
          <w:position w:val="0"/>
          <w:color w:val="000000"/>
          <w:noProof w:val="true"/>
          <w:spacing w:val="-5"/>
          <w:w w:val="100"/>
        </w:rPr>
        <w:t>响，</w:t>
      </w:r>
      <w:r>
        <w:rPr>
          <w:rFonts w:ascii="宋体" w:eastAsia="宋体" w:hAnsi="宋体" w:cs="宋体"/>
          <w:u w:val="none"/>
          <w:sz w:val="28"/>
          <w:position w:val="0"/>
          <w:color w:val="000000"/>
          <w:noProof w:val="true"/>
          <w:spacing w:val="-5"/>
          <w:w w:val="100"/>
        </w:rPr>
        <w:t>及</w:t>
      </w:r>
      <w:r>
        <w:rPr>
          <w:rFonts w:ascii="宋体" w:eastAsia="宋体" w:hAnsi="宋体" w:cs="宋体"/>
          <w:u w:val="none"/>
          <w:sz w:val="28"/>
          <w:position w:val="0"/>
          <w:color w:val="000000"/>
          <w:noProof w:val="true"/>
          <w:spacing w:val="-5"/>
          <w:w w:val="100"/>
        </w:rPr>
        <w:t>对</w:t>
      </w:r>
      <w:r>
        <w:rPr>
          <w:rFonts w:ascii="宋体" w:eastAsia="宋体" w:hAnsi="宋体" w:cs="宋体"/>
          <w:u w:val="none"/>
          <w:sz w:val="28"/>
          <w:position w:val="0"/>
          <w:color w:val="000000"/>
          <w:noProof w:val="true"/>
          <w:spacing w:val="-5"/>
          <w:w w:val="100"/>
        </w:rPr>
        <w:t>雌雄</w:t>
      </w:r>
      <w:r>
        <w:rPr>
          <w:rFonts w:ascii="宋体" w:eastAsia="宋体" w:hAnsi="宋体" w:cs="宋体"/>
          <w:u w:val="none"/>
          <w:sz w:val="28"/>
          <w:position w:val="0"/>
          <w:color w:val="000000"/>
          <w:noProof w:val="true"/>
          <w:spacing w:val="-5"/>
          <w:w w:val="100"/>
        </w:rPr>
        <w:t>动</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5"/>
          <w:w w:val="100"/>
        </w:rPr>
        <w:t>交配</w:t>
      </w:r>
      <w:r>
        <w:rPr>
          <w:rFonts w:ascii="宋体" w:eastAsia="宋体" w:hAnsi="宋体" w:cs="宋体"/>
          <w:u w:val="none"/>
          <w:sz w:val="28"/>
          <w:position w:val="0"/>
          <w:color w:val="000000"/>
          <w:noProof w:val="true"/>
          <w:spacing w:val="-5"/>
          <w:w w:val="100"/>
        </w:rPr>
        <w:t>行</w:t>
      </w:r>
      <w:r>
        <w:rPr>
          <w:rFonts w:ascii="宋体" w:eastAsia="宋体" w:hAnsi="宋体" w:cs="宋体"/>
          <w:u w:val="none"/>
          <w:sz w:val="28"/>
          <w:position w:val="0"/>
          <w:color w:val="000000"/>
          <w:noProof w:val="true"/>
          <w:spacing w:val="-5"/>
          <w:w w:val="100"/>
        </w:rPr>
        <w:t>为</w:t>
      </w:r>
      <w:r>
        <w:rPr>
          <w:rFonts w:ascii="宋体" w:eastAsia="宋体" w:hAnsi="宋体" w:cs="宋体"/>
          <w:u w:val="none"/>
          <w:sz w:val="28"/>
          <w:position w:val="0"/>
          <w:color w:val="000000"/>
          <w:noProof w:val="true"/>
          <w:spacing w:val="-5"/>
          <w:w w:val="100"/>
        </w:rPr>
        <w:t>的影</w:t>
      </w:r>
      <w:r>
        <w:rPr>
          <w:rFonts w:ascii="宋体" w:eastAsia="宋体" w:hAnsi="宋体" w:cs="宋体"/>
          <w:u w:val="none"/>
          <w:sz w:val="28"/>
          <w:position w:val="0"/>
          <w:color w:val="000000"/>
          <w:noProof w:val="true"/>
          <w:spacing w:val="-5"/>
          <w:w w:val="100"/>
        </w:rPr>
        <w:t>响</w:t>
      </w:r>
      <w:r>
        <w:rPr>
          <w:rFonts w:ascii="宋体" w:eastAsia="宋体" w:hAnsi="宋体" w:cs="宋体"/>
          <w:u w:val="none"/>
          <w:sz w:val="28"/>
          <w:position w:val="0"/>
          <w:color w:val="000000"/>
          <w:noProof w:val="true"/>
          <w:spacing w:val="-5"/>
          <w:w w:val="100"/>
        </w:rPr>
        <w:t>进</w:t>
      </w:r>
      <w:r>
        <w:rPr>
          <w:rFonts w:ascii="宋体" w:eastAsia="宋体" w:hAnsi="宋体" w:cs="宋体"/>
          <w:u w:val="none"/>
          <w:sz w:val="28"/>
          <w:position w:val="0"/>
          <w:color w:val="000000"/>
          <w:noProof w:val="true"/>
          <w:spacing w:val="-5"/>
          <w:w w:val="100"/>
        </w:rPr>
        <w:t>行评</w:t>
      </w:r>
      <w:r>
        <w:rPr>
          <w:rFonts w:ascii="宋体" w:hAnsi="宋体" w:cs="宋体"/>
          <w:u w:val="none"/>
          <w:sz w:val="28"/>
          <w:position w:val="0"/>
          <w:color w:val="000000"/>
          <w:noProof w:val="true"/>
          <w:spacing w:val="-5"/>
          <w:w w:val="100"/>
        </w:rPr>
        <w:t>价。</w:t>
      </w:r>
    </w:p>
    <w:p w:rsidR="005A76FB" w:rsidRDefault="005A76FB" w:rsidP="005A76FB">
      <w:pPr>
        <w:spacing w:before="0" w:after="0" w:lineRule="exact" w:line="240"/>
        <w:ind w:firstLine="1478" w:left="-1356"/>
        <w:rPr/>
      </w:pPr>
    </w:p>
    <w:p w:rsidR="005A76FB" w:rsidRDefault="005A76FB" w:rsidP="005A76FB">
      <w:pPr>
        <w:spacing w:before="0" w:after="0" w:line="305" w:lineRule="exact"/>
        <w:ind w:firstLine="1478" w:left="-1356"/>
        <w:jc w:val="left"/>
        <w:rPr/>
      </w:pPr>
      <w:r>
        <w:rPr>
          <w:rFonts w:ascii="宋体" w:eastAsia="宋体" w:hAnsi="宋体" w:cs="宋体"/>
          <w:u w:val="none"/>
          <w:sz w:val="28"/>
          <w:position w:val="0"/>
          <w:color w:val="000000"/>
          <w:noProof w:val="true"/>
          <w:spacing w:val="-5"/>
          <w:w w:val="100"/>
        </w:rPr>
        <w:t>若其</w:t>
      </w:r>
      <w:r>
        <w:rPr>
          <w:rFonts w:ascii="宋体" w:eastAsia="宋体" w:hAnsi="宋体" w:cs="宋体"/>
          <w:u w:val="none"/>
          <w:sz w:val="28"/>
          <w:position w:val="0"/>
          <w:color w:val="000000"/>
          <w:noProof w:val="true"/>
          <w:spacing w:val="-5"/>
          <w:w w:val="100"/>
        </w:rPr>
        <w:t>他</w:t>
      </w:r>
      <w:r>
        <w:rPr>
          <w:rFonts w:ascii="宋体" w:eastAsia="宋体" w:hAnsi="宋体" w:cs="宋体"/>
          <w:u w:val="none"/>
          <w:sz w:val="28"/>
          <w:position w:val="0"/>
          <w:color w:val="000000"/>
          <w:noProof w:val="true"/>
          <w:spacing w:val="-5"/>
          <w:w w:val="100"/>
        </w:rPr>
        <w:t>研</w:t>
      </w:r>
      <w:r>
        <w:rPr>
          <w:rFonts w:ascii="宋体" w:eastAsia="宋体" w:hAnsi="宋体" w:cs="宋体"/>
          <w:u w:val="none"/>
          <w:sz w:val="28"/>
          <w:position w:val="0"/>
          <w:color w:val="000000"/>
          <w:noProof w:val="true"/>
          <w:spacing w:val="-5"/>
          <w:w w:val="100"/>
        </w:rPr>
        <w:t>究显</w:t>
      </w:r>
      <w:r>
        <w:rPr>
          <w:rFonts w:ascii="宋体" w:eastAsia="宋体" w:hAnsi="宋体" w:cs="宋体"/>
          <w:u w:val="none"/>
          <w:sz w:val="28"/>
          <w:position w:val="0"/>
          <w:color w:val="000000"/>
          <w:noProof w:val="true"/>
          <w:spacing w:val="-5"/>
          <w:w w:val="100"/>
        </w:rPr>
        <w:t>示</w:t>
      </w:r>
      <w:r>
        <w:rPr>
          <w:rFonts w:ascii="宋体" w:eastAsia="宋体" w:hAnsi="宋体" w:cs="宋体"/>
          <w:u w:val="none"/>
          <w:sz w:val="28"/>
          <w:position w:val="0"/>
          <w:color w:val="000000"/>
          <w:noProof w:val="true"/>
          <w:spacing w:val="-5"/>
          <w:w w:val="100"/>
        </w:rPr>
        <w:t>对</w:t>
      </w:r>
      <w:r>
        <w:rPr>
          <w:rFonts w:ascii="宋体" w:eastAsia="宋体" w:hAnsi="宋体" w:cs="宋体"/>
          <w:u w:val="none"/>
          <w:sz w:val="28"/>
          <w:position w:val="0"/>
          <w:color w:val="000000"/>
          <w:noProof w:val="true"/>
          <w:spacing w:val="-5"/>
          <w:w w:val="100"/>
        </w:rPr>
        <w:t>雌性</w:t>
      </w:r>
      <w:r>
        <w:rPr>
          <w:rFonts w:ascii="宋体" w:eastAsia="宋体" w:hAnsi="宋体" w:cs="宋体"/>
          <w:u w:val="none"/>
          <w:sz w:val="28"/>
          <w:position w:val="0"/>
          <w:color w:val="000000"/>
          <w:noProof w:val="true"/>
          <w:spacing w:val="-5"/>
          <w:w w:val="100"/>
        </w:rPr>
        <w:t>或</w:t>
      </w:r>
      <w:r>
        <w:rPr>
          <w:rFonts w:ascii="宋体" w:eastAsia="宋体" w:hAnsi="宋体" w:cs="宋体"/>
          <w:u w:val="none"/>
          <w:sz w:val="28"/>
          <w:position w:val="0"/>
          <w:color w:val="000000"/>
          <w:noProof w:val="true"/>
          <w:spacing w:val="-5"/>
          <w:w w:val="100"/>
        </w:rPr>
        <w:t>雄</w:t>
      </w:r>
      <w:r>
        <w:rPr>
          <w:rFonts w:ascii="宋体" w:eastAsia="宋体" w:hAnsi="宋体" w:cs="宋体"/>
          <w:u w:val="none"/>
          <w:sz w:val="28"/>
          <w:position w:val="0"/>
          <w:color w:val="000000"/>
          <w:noProof w:val="true"/>
          <w:spacing w:val="-5"/>
          <w:w w:val="100"/>
        </w:rPr>
        <w:t>性动</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5"/>
          <w:w w:val="100"/>
        </w:rPr>
        <w:t>生</w:t>
      </w:r>
      <w:r>
        <w:rPr>
          <w:rFonts w:ascii="宋体" w:eastAsia="宋体" w:hAnsi="宋体" w:cs="宋体"/>
          <w:u w:val="none"/>
          <w:sz w:val="28"/>
          <w:position w:val="0"/>
          <w:color w:val="000000"/>
          <w:noProof w:val="true"/>
          <w:spacing w:val="-5"/>
          <w:w w:val="100"/>
        </w:rPr>
        <w:t>殖器</w:t>
      </w:r>
      <w:r>
        <w:rPr>
          <w:rFonts w:ascii="宋体" w:eastAsia="宋体" w:hAnsi="宋体" w:cs="宋体"/>
          <w:u w:val="none"/>
          <w:sz w:val="28"/>
          <w:position w:val="0"/>
          <w:color w:val="000000"/>
          <w:noProof w:val="true"/>
          <w:spacing w:val="-5"/>
          <w:w w:val="100"/>
        </w:rPr>
        <w:t>官</w:t>
      </w:r>
      <w:r>
        <w:rPr>
          <w:rFonts w:ascii="宋体" w:eastAsia="宋体" w:hAnsi="宋体" w:cs="宋体"/>
          <w:u w:val="none"/>
          <w:sz w:val="28"/>
          <w:position w:val="0"/>
          <w:color w:val="000000"/>
          <w:noProof w:val="true"/>
          <w:spacing w:val="-5"/>
          <w:w w:val="100"/>
        </w:rPr>
        <w:t>重</w:t>
      </w:r>
      <w:r>
        <w:rPr>
          <w:rFonts w:ascii="宋体" w:eastAsia="宋体" w:hAnsi="宋体" w:cs="宋体"/>
          <w:u w:val="none"/>
          <w:sz w:val="28"/>
          <w:position w:val="0"/>
          <w:color w:val="000000"/>
          <w:noProof w:val="true"/>
          <w:spacing w:val="-5"/>
          <w:w w:val="100"/>
        </w:rPr>
        <w:t>量或</w:t>
      </w:r>
      <w:r>
        <w:rPr>
          <w:rFonts w:ascii="宋体" w:eastAsia="宋体" w:hAnsi="宋体" w:cs="宋体"/>
          <w:u w:val="none"/>
          <w:sz w:val="28"/>
          <w:position w:val="0"/>
          <w:color w:val="000000"/>
          <w:noProof w:val="true"/>
          <w:spacing w:val="-5"/>
          <w:w w:val="100"/>
        </w:rPr>
        <w:t>组</w:t>
      </w:r>
      <w:r>
        <w:rPr>
          <w:rFonts w:ascii="宋体" w:eastAsia="宋体" w:hAnsi="宋体" w:cs="宋体"/>
          <w:u w:val="none"/>
          <w:sz w:val="28"/>
          <w:position w:val="0"/>
          <w:color w:val="000000"/>
          <w:noProof w:val="true"/>
          <w:spacing w:val="-5"/>
          <w:w w:val="100"/>
        </w:rPr>
        <w:t>织</w:t>
      </w:r>
      <w:r>
        <w:rPr>
          <w:rFonts w:ascii="宋体" w:eastAsia="宋体" w:hAnsi="宋体" w:cs="宋体"/>
          <w:u w:val="none"/>
          <w:sz w:val="28"/>
          <w:position w:val="0"/>
          <w:color w:val="000000"/>
          <w:noProof w:val="true"/>
          <w:spacing w:val="-5"/>
          <w:w w:val="100"/>
        </w:rPr>
        <w:t>学观</w:t>
      </w:r>
      <w:r>
        <w:rPr>
          <w:rFonts w:ascii="宋体" w:eastAsia="宋体" w:hAnsi="宋体" w:cs="宋体"/>
          <w:u w:val="none"/>
          <w:sz w:val="28"/>
          <w:position w:val="0"/>
          <w:color w:val="000000"/>
          <w:noProof w:val="true"/>
          <w:spacing w:val="-5"/>
          <w:w w:val="100"/>
        </w:rPr>
        <w:t>察</w:t>
      </w:r>
      <w:r>
        <w:rPr>
          <w:rFonts w:ascii="宋体" w:eastAsia="宋体" w:hAnsi="宋体" w:cs="宋体"/>
          <w:u w:val="none"/>
          <w:sz w:val="28"/>
          <w:position w:val="0"/>
          <w:color w:val="000000"/>
          <w:noProof w:val="true"/>
          <w:spacing w:val="-5"/>
          <w:w w:val="100"/>
        </w:rPr>
        <w:t>有</w:t>
      </w:r>
      <w:r>
        <w:rPr>
          <w:rFonts w:ascii="宋体" w:eastAsia="宋体" w:hAnsi="宋体" w:cs="宋体"/>
          <w:u w:val="none"/>
          <w:sz w:val="28"/>
          <w:position w:val="0"/>
          <w:color w:val="000000"/>
          <w:noProof w:val="true"/>
          <w:spacing w:val="-5"/>
          <w:w w:val="100"/>
        </w:rPr>
        <w:t>影响</w:t>
      </w:r>
      <w:r>
        <w:rPr>
          <w:rFonts w:ascii="宋体" w:eastAsia="宋体" w:hAnsi="宋体" w:cs="宋体"/>
          <w:u w:val="none"/>
          <w:sz w:val="28"/>
          <w:position w:val="0"/>
          <w:color w:val="000000"/>
          <w:noProof w:val="true"/>
          <w:spacing w:val="-5"/>
          <w:w w:val="100"/>
        </w:rPr>
        <w:t>，或</w:t>
      </w:r>
    </w:p>
    <w:p w:rsidR="005A76FB" w:rsidRDefault="005A76FB" w:rsidP="005A76FB">
      <w:pPr>
        <w:spacing w:before="0" w:after="0" w:lineRule="exact" w:line="240"/>
        <w:ind w:firstLine="1478" w:left="-1356"/>
        <w:rPr/>
      </w:pPr>
    </w:p>
    <w:p w:rsidR="005A76FB" w:rsidRDefault="005A76FB" w:rsidP="005A76FB">
      <w:pPr>
        <w:spacing w:before="0" w:after="0" w:line="305" w:lineRule="exact"/>
        <w:ind w:firstLine="1478" w:left="-1356"/>
        <w:jc w:val="left"/>
        <w:rPr/>
      </w:pPr>
      <w:r>
        <w:rPr>
          <w:rFonts w:ascii="宋体" w:eastAsia="宋体" w:hAnsi="宋体" w:cs="宋体"/>
          <w:u w:val="none"/>
          <w:sz w:val="28"/>
          <w:position w:val="0"/>
          <w:color w:val="000000"/>
          <w:noProof w:val="true"/>
          <w:spacing w:val="-5"/>
          <w:w w:val="100"/>
        </w:rPr>
        <w:t>对检</w:t>
      </w:r>
      <w:r>
        <w:rPr>
          <w:rFonts w:ascii="宋体" w:eastAsia="宋体" w:hAnsi="宋体" w:cs="宋体"/>
          <w:u w:val="none"/>
          <w:sz w:val="28"/>
          <w:position w:val="0"/>
          <w:color w:val="000000"/>
          <w:noProof w:val="true"/>
          <w:spacing w:val="-5"/>
          <w:w w:val="100"/>
        </w:rPr>
        <w:t>查</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质量</w:t>
      </w:r>
      <w:r>
        <w:rPr>
          <w:rFonts w:ascii="宋体" w:eastAsia="宋体" w:hAnsi="宋体" w:cs="宋体"/>
          <w:u w:val="none"/>
          <w:sz w:val="28"/>
          <w:position w:val="0"/>
          <w:color w:val="000000"/>
          <w:noProof w:val="true"/>
          <w:spacing w:val="-5"/>
          <w:w w:val="100"/>
        </w:rPr>
        <w:t>有</w:t>
      </w:r>
      <w:r>
        <w:rPr>
          <w:rFonts w:ascii="宋体" w:eastAsia="宋体" w:hAnsi="宋体" w:cs="宋体"/>
          <w:u w:val="none"/>
          <w:sz w:val="28"/>
          <w:position w:val="0"/>
          <w:color w:val="000000"/>
          <w:noProof w:val="true"/>
          <w:spacing w:val="-5"/>
          <w:w w:val="100"/>
        </w:rPr>
        <w:t>怀</w:t>
      </w:r>
      <w:r>
        <w:rPr>
          <w:rFonts w:ascii="宋体" w:eastAsia="宋体" w:hAnsi="宋体" w:cs="宋体"/>
          <w:u w:val="none"/>
          <w:sz w:val="28"/>
          <w:position w:val="0"/>
          <w:color w:val="000000"/>
          <w:noProof w:val="true"/>
          <w:spacing w:val="-5"/>
          <w:w w:val="100"/>
        </w:rPr>
        <w:t>疑或</w:t>
      </w:r>
      <w:r>
        <w:rPr>
          <w:rFonts w:ascii="宋体" w:eastAsia="宋体" w:hAnsi="宋体" w:cs="宋体"/>
          <w:u w:val="none"/>
          <w:sz w:val="28"/>
          <w:position w:val="0"/>
          <w:color w:val="000000"/>
          <w:noProof w:val="true"/>
          <w:spacing w:val="-5"/>
          <w:w w:val="100"/>
        </w:rPr>
        <w:t>缺</w:t>
      </w:r>
      <w:r>
        <w:rPr>
          <w:rFonts w:ascii="宋体" w:eastAsia="宋体" w:hAnsi="宋体" w:cs="宋体"/>
          <w:u w:val="none"/>
          <w:sz w:val="28"/>
          <w:position w:val="0"/>
          <w:color w:val="000000"/>
          <w:noProof w:val="true"/>
          <w:spacing w:val="-5"/>
          <w:w w:val="100"/>
        </w:rPr>
        <w:t>乏</w:t>
      </w:r>
      <w:r>
        <w:rPr>
          <w:rFonts w:ascii="宋体" w:eastAsia="宋体" w:hAnsi="宋体" w:cs="宋体"/>
          <w:u w:val="none"/>
          <w:sz w:val="28"/>
          <w:position w:val="0"/>
          <w:color w:val="000000"/>
          <w:noProof w:val="true"/>
          <w:spacing w:val="-5"/>
          <w:w w:val="100"/>
        </w:rPr>
        <w:t>其它</w:t>
      </w:r>
      <w:r>
        <w:rPr>
          <w:rFonts w:ascii="宋体" w:eastAsia="宋体" w:hAnsi="宋体" w:cs="宋体"/>
          <w:u w:val="none"/>
          <w:sz w:val="28"/>
          <w:position w:val="0"/>
          <w:color w:val="000000"/>
          <w:noProof w:val="true"/>
          <w:spacing w:val="-5"/>
          <w:w w:val="100"/>
        </w:rPr>
        <w:t>研</w:t>
      </w:r>
      <w:r>
        <w:rPr>
          <w:rFonts w:ascii="宋体" w:eastAsia="宋体" w:hAnsi="宋体" w:cs="宋体"/>
          <w:u w:val="none"/>
          <w:sz w:val="28"/>
          <w:position w:val="0"/>
          <w:color w:val="000000"/>
          <w:noProof w:val="true"/>
          <w:spacing w:val="-5"/>
          <w:w w:val="100"/>
        </w:rPr>
        <w:t>究</w:t>
      </w:r>
      <w:r>
        <w:rPr>
          <w:rFonts w:ascii="宋体" w:eastAsia="宋体" w:hAnsi="宋体" w:cs="宋体"/>
          <w:u w:val="none"/>
          <w:sz w:val="28"/>
          <w:position w:val="0"/>
          <w:color w:val="000000"/>
          <w:noProof w:val="true"/>
          <w:spacing w:val="-5"/>
          <w:w w:val="100"/>
        </w:rPr>
        <w:t>资料</w:t>
      </w:r>
      <w:r>
        <w:rPr>
          <w:rFonts w:ascii="宋体" w:eastAsia="宋体" w:hAnsi="宋体" w:cs="宋体"/>
          <w:u w:val="none"/>
          <w:sz w:val="28"/>
          <w:position w:val="0"/>
          <w:color w:val="000000"/>
          <w:noProof w:val="true"/>
          <w:spacing w:val="-5"/>
          <w:w w:val="100"/>
        </w:rPr>
        <w:t>时</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则需</w:t>
      </w:r>
      <w:r>
        <w:rPr>
          <w:rFonts w:ascii="宋体" w:eastAsia="宋体" w:hAnsi="宋体" w:cs="宋体"/>
          <w:u w:val="none"/>
          <w:sz w:val="28"/>
          <w:position w:val="0"/>
          <w:color w:val="000000"/>
          <w:noProof w:val="true"/>
          <w:spacing w:val="-5"/>
          <w:w w:val="100"/>
        </w:rPr>
        <w:t>设</w:t>
      </w:r>
      <w:r>
        <w:rPr>
          <w:rFonts w:ascii="宋体" w:eastAsia="宋体" w:hAnsi="宋体" w:cs="宋体"/>
          <w:u w:val="none"/>
          <w:sz w:val="28"/>
          <w:position w:val="0"/>
          <w:color w:val="000000"/>
          <w:noProof w:val="true"/>
          <w:spacing w:val="-5"/>
          <w:w w:val="100"/>
        </w:rPr>
        <w:t>计</w:t>
      </w:r>
      <w:r>
        <w:rPr>
          <w:rFonts w:ascii="宋体" w:eastAsia="宋体" w:hAnsi="宋体" w:cs="宋体"/>
          <w:u w:val="none"/>
          <w:sz w:val="28"/>
          <w:position w:val="0"/>
          <w:color w:val="000000"/>
          <w:noProof w:val="true"/>
          <w:spacing w:val="-5"/>
          <w:w w:val="100"/>
        </w:rPr>
        <w:t>一更</w:t>
      </w:r>
      <w:r>
        <w:rPr>
          <w:rFonts w:ascii="宋体" w:eastAsia="宋体" w:hAnsi="宋体" w:cs="宋体"/>
          <w:u w:val="none"/>
          <w:sz w:val="28"/>
          <w:position w:val="0"/>
          <w:color w:val="000000"/>
          <w:noProof w:val="true"/>
          <w:spacing w:val="-5"/>
          <w:w w:val="100"/>
        </w:rPr>
        <w:t>全</w:t>
      </w:r>
      <w:r>
        <w:rPr>
          <w:rFonts w:ascii="宋体" w:eastAsia="宋体" w:hAnsi="宋体" w:cs="宋体"/>
          <w:u w:val="none"/>
          <w:sz w:val="28"/>
          <w:position w:val="0"/>
          <w:color w:val="000000"/>
          <w:noProof w:val="true"/>
          <w:spacing w:val="-5"/>
          <w:w w:val="100"/>
        </w:rPr>
        <w:t>面</w:t>
      </w:r>
      <w:r>
        <w:rPr>
          <w:rFonts w:ascii="宋体" w:eastAsia="宋体" w:hAnsi="宋体" w:cs="宋体"/>
          <w:u w:val="none"/>
          <w:sz w:val="28"/>
          <w:position w:val="0"/>
          <w:color w:val="000000"/>
          <w:noProof w:val="true"/>
          <w:spacing w:val="-5"/>
          <w:w w:val="100"/>
        </w:rPr>
        <w:t>周密</w:t>
      </w:r>
      <w:r>
        <w:rPr>
          <w:rFonts w:ascii="宋体" w:eastAsia="宋体" w:hAnsi="宋体" w:cs="宋体"/>
          <w:u w:val="none"/>
          <w:sz w:val="28"/>
          <w:position w:val="0"/>
          <w:color w:val="000000"/>
          <w:noProof w:val="true"/>
          <w:spacing w:val="-5"/>
          <w:w w:val="100"/>
        </w:rPr>
        <w:t>的试</w:t>
      </w:r>
    </w:p>
    <w:p w:rsidR="005A76FB" w:rsidRDefault="005A76FB" w:rsidP="005A76FB">
      <w:pPr>
        <w:spacing w:before="0" w:after="0" w:lineRule="exact" w:line="224"/>
        <w:ind w:firstLine="1478" w:left="-1356"/>
        <w:rPr/>
      </w:pPr>
    </w:p>
    <w:p w:rsidR="005A76FB" w:rsidRDefault="005A76FB" w:rsidP="005A76FB">
      <w:pPr>
        <w:spacing w:before="0" w:after="0" w:line="367" w:lineRule="exact"/>
        <w:ind w:firstLine="1478" w:left="-1356"/>
        <w:jc w:val="left"/>
        <w:rPr/>
      </w:pPr>
      <w:r>
        <w:rPr>
          <w:rFonts w:ascii="宋体" w:eastAsia="宋体" w:hAnsi="宋体" w:cs="宋体"/>
          <w:u w:val="none"/>
          <w:sz w:val="28"/>
          <w:position w:val="4.52429199"/>
          <w:color w:val="000000"/>
          <w:noProof w:val="true"/>
          <w:spacing w:val="-5"/>
          <w:w w:val="100"/>
        </w:rPr>
        <w:t>验</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478"/>
        <w:ind w:firstLine="1478" w:left="-1356"/>
        <w:rPr/>
      </w:pPr>
    </w:p>
    <w:p w:rsidR="005A76FB" w:rsidRDefault="005A76FB" w:rsidP="005A76FB">
      <w:pPr>
        <w:sectPr w:rsidR="005A76FB" w:rsidSect="005A76FB">
          <w:type w:val="continuous"/>
          <w:pgSz w:w="11908" w:h="16840"/>
          <w:pgMar w:top="662" w:right="997" w:bottom="422" w:left="1357" w:header="0" w:footer="0" w:gutter="0"/>
        </w:sectPr>
        <w:spacing w:before="0" w:after="0" w:line="263" w:lineRule="exact"/>
        <w:ind w:firstLine="5850" w:left="-1356"/>
        <w:jc w:val="left"/>
        <w:rPr/>
      </w:pPr>
      <w:r>
        <w:rPr>
          <w:rFonts w:ascii="Times New Roman" w:hAnsi="Times New Roman" w:cs="Times New Roman"/>
          <w:u w:val="none"/>
          <w:sz w:val="20"/>
          <w:position w:val="0"/>
          <w:color w:val="000000"/>
          <w:noProof w:val="true"/>
          <w:spacing w:val="-3"/>
          <w:w w:val="100"/>
        </w:rPr>
        <w:t>18</w:t>
      </w:r>
    </w:p>
    <w:bookmarkStart w:id="19" w:name="19"/>
    <w:bookmarkEnd w:id="1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81" w:lineRule="exact"/>
        <w:ind w:left="60" w:firstLine="0"/>
        <w:jc w:val="left"/>
        <w:rPr/>
      </w:pPr>
      <w:r>
        <w:rPr>
          <w:rFonts w:ascii="宋体" w:eastAsia="宋体" w:hAnsi="宋体" w:cs="宋体"/>
          <w:b/>
          <w:u w:val="none"/>
          <w:sz w:val="28"/>
          <w:position w:val="0"/>
          <w:color w:val="000000"/>
          <w:w w:val="95"/>
          <w:noProof w:val="true"/>
          <w:spacing w:val="-5"/>
        </w:rPr>
        <w:t>交配</w:t>
      </w:r>
    </w:p>
    <w:p w:rsidR="005A76FB" w:rsidRDefault="005A76FB" w:rsidP="005A76FB">
      <w:pPr>
        <w:spacing w:before="0" w:after="0" w:lineRule="exact" w:line="224"/>
        <w:ind w:left="60" w:firstLine="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6147"/>
          <w:color w:val="000000"/>
          <w:noProof w:val="true"/>
          <w:spacing w:val="-5"/>
          <w:w w:val="100"/>
        </w:rPr>
        <w:t>建议雌雄动物</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1:1</w:t>
      </w:r>
      <w:r>
        <w:rPr>
          <w:rFonts w:ascii="Calibri" w:hAnsi="Calibri" w:cs="Calibri"/>
          <w:u w:val="none"/>
          <w:sz w:val="28"/>
          <w:color w:val="000000"/>
          <w:noProof w:val="true"/>
          <w:spacing w:val="-8"/>
          <w:w w:val="100"/>
        </w:rPr>
        <w:t> </w:t>
      </w:r>
      <w:r>
        <w:rPr>
          <w:rFonts w:ascii="宋体" w:eastAsia="宋体" w:hAnsi="宋体" w:cs="宋体"/>
          <w:u w:val="none"/>
          <w:sz w:val="28"/>
          <w:position w:val="4.52426147"/>
          <w:color w:val="000000"/>
          <w:noProof w:val="true"/>
          <w:spacing w:val="-5"/>
          <w:w w:val="100"/>
        </w:rPr>
        <w:t>交配，并对一窝的雌雄亲代进行标记，以便识别</w:t>
      </w:r>
      <w:r>
        <w:rPr>
          <w:rFonts w:ascii="Calibri" w:hAnsi="Calibri" w:cs="Calibri"/>
          <w:u w:val="none"/>
          <w:sz w:val="28"/>
          <w:color w:val="000000"/>
          <w:noProof w:val="true"/>
          <w:spacing w:val="28"/>
          <w:w w:val="100"/>
        </w:rPr>
        <w:t> </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注</w:t>
      </w:r>
    </w:p>
    <w:p w:rsidR="005A76FB" w:rsidRDefault="005A76FB" w:rsidP="005A76FB">
      <w:pPr>
        <w:spacing w:before="0" w:after="0" w:line="545" w:lineRule="exact"/>
        <w:ind w:firstLine="0" w:left="60"/>
        <w:jc w:val="left"/>
        <w:rPr/>
      </w:pPr>
      <w:r>
        <w:rPr>
          <w:rFonts w:ascii="宋体" w:eastAsia="宋体" w:hAnsi="宋体" w:cs="宋体"/>
          <w:u w:val="none"/>
          <w:sz w:val="28"/>
          <w:position w:val="4.52426147"/>
          <w:color w:val="000000"/>
          <w:noProof w:val="true"/>
          <w:spacing w:val="-5"/>
          <w:w w:val="100"/>
        </w:rPr>
        <w:t>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14)</w:t>
      </w:r>
      <w:r>
        <w:rPr>
          <w:rFonts w:ascii="宋体" w:hAnsi="宋体" w:cs="宋体"/>
          <w:u w:val="none"/>
          <w:sz w:val="28"/>
          <w:position w:val="4.52426147"/>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14</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4.1.1</w:t>
      </w:r>
      <w:r>
        <w:rPr>
          <w:rFonts w:ascii="宋体" w:eastAsia="宋体" w:hAnsi="宋体" w:cs="宋体"/>
          <w:b/>
          <w:i/>
          <w:u w:val="single"/>
          <w:sz w:val="29"/>
          <w:color w:val="000000"/>
          <w:w w:val="95"/>
          <w:noProof w:val="true"/>
          <w:spacing w:val="0"/>
        </w:rPr>
        <w:t>）交配</w:t>
      </w:r>
    </w:p>
    <w:p w:rsidR="005A76FB" w:rsidRDefault="005A76FB" w:rsidP="005A76FB">
      <w:pPr>
        <w:spacing w:before="0" w:after="0" w:lineRule="exact" w:line="207"/>
        <w:ind w:firstLine="0" w:left="60"/>
        <w:rPr/>
      </w:pPr>
    </w:p>
    <w:p w:rsidR="005A76FB" w:rsidRDefault="005A76FB" w:rsidP="005A76FB">
      <w:pPr>
        <w:spacing w:before="0" w:after="0" w:line="296" w:lineRule="exact"/>
        <w:ind w:firstLine="0" w:left="60"/>
        <w:jc w:val="left"/>
        <w:rPr/>
      </w:pPr>
      <w:r>
        <w:rPr>
          <w:rFonts w:ascii="宋体" w:eastAsia="宋体" w:hAnsi="宋体" w:cs="宋体"/>
          <w:i/>
          <w:u w:val="single"/>
          <w:sz w:val="29"/>
          <w:color w:val="000000"/>
          <w:noProof w:val="true"/>
          <w:spacing w:val="0"/>
          <w:w w:val="100"/>
        </w:rPr>
        <w:t>交配比例：</w:t>
      </w:r>
      <w:r>
        <w:rPr>
          <w:rFonts w:ascii="Calibri" w:hAnsi="Calibri" w:cs="Calibri"/>
          <w:u w:val="none"/>
          <w:sz w:val="28"/>
          <w:color w:val="000000"/>
          <w:noProof w:val="true"/>
          <w:spacing w:val="0"/>
          <w:w w:val="171"/>
        </w:rPr>
        <w:t> </w:t>
      </w:r>
      <w:r>
        <w:rPr>
          <w:rFonts w:ascii="宋体" w:eastAsia="宋体" w:hAnsi="宋体" w:cs="宋体"/>
          <w:u w:val="none"/>
          <w:sz w:val="28"/>
          <w:position w:val="0"/>
          <w:color w:val="000000"/>
          <w:noProof w:val="true"/>
          <w:spacing w:val="-5"/>
          <w:w w:val="100"/>
        </w:rPr>
        <w:t>当雌雄动物均给药，或与独立的雄性和雌性动物研究的考虑相</w:t>
      </w:r>
    </w:p>
    <w:p w:rsidR="005A76FB" w:rsidRDefault="005A76FB" w:rsidP="005A76FB">
      <w:pPr>
        <w:spacing w:before="0" w:after="0" w:lineRule="exact" w:line="222"/>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3"/>
          <w:w w:val="100"/>
        </w:rPr>
        <w:t>同时，雌雄动物最好以</w:t>
      </w:r>
      <w:r>
        <w:rPr>
          <w:rFonts w:ascii="Calibri" w:hAnsi="Calibri" w:cs="Calibri"/>
          <w:u w:val="none"/>
          <w:sz w:val="28"/>
          <w:color w:val="000000"/>
          <w:noProof w:val="true"/>
          <w:spacing w:val="0"/>
          <w:w w:val="219"/>
        </w:rPr>
        <w:t> </w:t>
      </w:r>
      <w:r>
        <w:rPr>
          <w:rFonts w:ascii="Times New Roman" w:hAnsi="Times New Roman" w:cs="Times New Roman"/>
          <w:u w:val="none"/>
          <w:sz w:val="28"/>
          <w:position w:val="0"/>
          <w:color w:val="000000"/>
          <w:noProof w:val="true"/>
          <w:spacing w:val="-2"/>
          <w:w w:val="100"/>
        </w:rPr>
        <w:t>1:1</w:t>
      </w:r>
      <w:r>
        <w:rPr>
          <w:rFonts w:ascii="Calibri" w:hAnsi="Calibri" w:cs="Calibri"/>
          <w:u w:val="none"/>
          <w:sz w:val="28"/>
          <w:color w:val="000000"/>
          <w:noProof w:val="true"/>
          <w:spacing w:val="0"/>
          <w:w w:val="178"/>
        </w:rPr>
        <w:t> </w:t>
      </w:r>
      <w:r>
        <w:rPr>
          <w:rFonts w:ascii="宋体" w:hAnsi="宋体" w:cs="宋体"/>
          <w:u w:val="none"/>
          <w:sz w:val="28"/>
          <w:position w:val="4.52423096"/>
          <w:color w:val="000000"/>
          <w:noProof w:val="true"/>
          <w:spacing w:val="-3"/>
          <w:w w:val="100"/>
        </w:rPr>
        <w:t>比例进行交配。因为不管是为了取得高的受孕</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率还是为了避免试验结果的错误分析和阐述，这都是最安全的方法。</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i/>
          <w:u w:val="single"/>
          <w:sz w:val="29"/>
          <w:color w:val="000000"/>
          <w:noProof w:val="true"/>
          <w:spacing w:val="0"/>
          <w:w w:val="100"/>
        </w:rPr>
        <w:t>交配时期和方法：</w:t>
      </w:r>
      <w:r>
        <w:rPr>
          <w:rFonts w:ascii="宋体" w:eastAsia="宋体" w:hAnsi="宋体" w:cs="宋体"/>
          <w:u w:val="none"/>
          <w:sz w:val="28"/>
          <w:position w:val="4.52423096"/>
          <w:color w:val="000000"/>
          <w:noProof w:val="true"/>
          <w:spacing w:val="-5"/>
          <w:w w:val="100"/>
        </w:rPr>
        <w:t>大部分实验室均采用</w:t>
      </w:r>
      <w:r>
        <w:rPr>
          <w:rFonts w:ascii="Calibri" w:hAnsi="Calibri" w:cs="Calibri"/>
          <w:u w:val="none"/>
          <w:sz w:val="28"/>
          <w:color w:val="000000"/>
          <w:noProof w:val="true"/>
          <w:spacing w:val="0"/>
          <w:w w:val="166"/>
        </w:rPr>
        <w:t> </w:t>
      </w:r>
      <w:r>
        <w:rPr>
          <w:rFonts w:ascii="Times New Roman" w:hAnsi="Times New Roman" w:cs="Times New Roman"/>
          <w:u w:val="none"/>
          <w:sz w:val="28"/>
          <w:position w:val="0"/>
          <w:color w:val="000000"/>
          <w:noProof w:val="true"/>
          <w:spacing w:val="-2"/>
          <w:w w:val="100"/>
        </w:rPr>
        <w:t>2-3</w:t>
      </w:r>
      <w:r>
        <w:rPr>
          <w:rFonts w:ascii="Calibri" w:hAnsi="Calibri" w:cs="Calibri"/>
          <w:u w:val="none"/>
          <w:sz w:val="28"/>
          <w:color w:val="000000"/>
          <w:noProof w:val="true"/>
          <w:spacing w:val="14"/>
          <w:w w:val="100"/>
        </w:rPr>
        <w:t> </w:t>
      </w:r>
      <w:r>
        <w:rPr>
          <w:rFonts w:ascii="宋体" w:eastAsia="宋体" w:hAnsi="宋体" w:cs="宋体"/>
          <w:u w:val="none"/>
          <w:sz w:val="28"/>
          <w:position w:val="4.52423096"/>
          <w:color w:val="000000"/>
          <w:noProof w:val="true"/>
          <w:spacing w:val="-5"/>
          <w:w w:val="100"/>
        </w:rPr>
        <w:t>周的交配期，</w:t>
      </w:r>
      <w:r>
        <w:rPr>
          <w:rFonts w:ascii="Calibri" w:hAnsi="Calibri" w:cs="Calibri"/>
          <w:u w:val="none"/>
          <w:sz w:val="28"/>
          <w:color w:val="000000"/>
          <w:noProof w:val="true"/>
          <w:spacing w:val="0"/>
          <w:w w:val="173"/>
        </w:rPr>
        <w:t> </w:t>
      </w:r>
      <w:r>
        <w:rPr>
          <w:rFonts w:ascii="宋体" w:eastAsia="宋体" w:hAnsi="宋体" w:cs="宋体"/>
          <w:u w:val="none"/>
          <w:sz w:val="28"/>
          <w:position w:val="4.52423096"/>
          <w:color w:val="000000"/>
          <w:noProof w:val="true"/>
          <w:spacing w:val="-5"/>
          <w:w w:val="100"/>
        </w:rPr>
        <w:t>在一些实验室，</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一旦阴道</w:t>
      </w:r>
      <w:r>
        <w:rPr>
          <w:rFonts w:ascii="宋体" w:eastAsia="宋体" w:hAnsi="宋体" w:cs="宋体"/>
          <w:u w:val="none"/>
          <w:sz w:val="28"/>
          <w:position w:val="0"/>
          <w:color w:val="000000"/>
          <w:noProof w:val="true"/>
          <w:spacing w:val="-3"/>
          <w:w w:val="100"/>
        </w:rPr>
        <w:t>涂片阳性</w:t>
      </w:r>
      <w:r>
        <w:rPr>
          <w:rFonts w:ascii="宋体" w:eastAsia="宋体" w:hAnsi="宋体" w:cs="宋体"/>
          <w:u w:val="none"/>
          <w:sz w:val="28"/>
          <w:position w:val="0"/>
          <w:color w:val="000000"/>
          <w:noProof w:val="true"/>
          <w:spacing w:val="-3"/>
          <w:w w:val="100"/>
        </w:rPr>
        <w:t>或查到阴</w:t>
      </w:r>
      <w:r>
        <w:rPr>
          <w:rFonts w:ascii="宋体" w:eastAsia="宋体" w:hAnsi="宋体" w:cs="宋体"/>
          <w:u w:val="none"/>
          <w:sz w:val="28"/>
          <w:position w:val="0"/>
          <w:color w:val="000000"/>
          <w:noProof w:val="true"/>
          <w:spacing w:val="-3"/>
          <w:w w:val="100"/>
        </w:rPr>
        <w:t>栓即将雌</w:t>
      </w:r>
      <w:r>
        <w:rPr>
          <w:rFonts w:ascii="宋体" w:eastAsia="宋体" w:hAnsi="宋体" w:cs="宋体"/>
          <w:u w:val="none"/>
          <w:sz w:val="28"/>
          <w:position w:val="0"/>
          <w:color w:val="000000"/>
          <w:noProof w:val="true"/>
          <w:spacing w:val="-3"/>
          <w:w w:val="100"/>
        </w:rPr>
        <w:t>性动物移</w:t>
      </w:r>
      <w:r>
        <w:rPr>
          <w:rFonts w:ascii="宋体" w:eastAsia="宋体" w:hAnsi="宋体" w:cs="宋体"/>
          <w:u w:val="none"/>
          <w:sz w:val="28"/>
          <w:position w:val="0"/>
          <w:color w:val="000000"/>
          <w:noProof w:val="true"/>
          <w:spacing w:val="-3"/>
          <w:w w:val="100"/>
        </w:rPr>
        <w:t>走，而另</w:t>
      </w:r>
      <w:r>
        <w:rPr>
          <w:rFonts w:ascii="宋体" w:eastAsia="宋体" w:hAnsi="宋体" w:cs="宋体"/>
          <w:u w:val="none"/>
          <w:sz w:val="28"/>
          <w:position w:val="0"/>
          <w:color w:val="000000"/>
          <w:noProof w:val="true"/>
          <w:spacing w:val="-3"/>
          <w:w w:val="100"/>
        </w:rPr>
        <w:t>一些实验</w:t>
      </w:r>
      <w:r>
        <w:rPr>
          <w:rFonts w:ascii="宋体" w:eastAsia="宋体" w:hAnsi="宋体" w:cs="宋体"/>
          <w:u w:val="none"/>
          <w:sz w:val="28"/>
          <w:position w:val="0"/>
          <w:color w:val="000000"/>
          <w:noProof w:val="true"/>
          <w:spacing w:val="-3"/>
          <w:w w:val="100"/>
        </w:rPr>
        <w:t>室则继</w:t>
      </w:r>
      <w:r>
        <w:rPr>
          <w:rFonts w:ascii="宋体" w:eastAsia="宋体" w:hAnsi="宋体" w:cs="宋体"/>
          <w:u w:val="none"/>
          <w:sz w:val="28"/>
          <w:position w:val="0"/>
          <w:color w:val="000000"/>
          <w:noProof w:val="true"/>
          <w:spacing w:val="-5"/>
          <w:w w:val="100"/>
        </w:rPr>
        <w:t>续</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hAnsi="宋体" w:cs="宋体"/>
          <w:u w:val="none"/>
          <w:sz w:val="28"/>
          <w:position w:val="4.52423096"/>
          <w:color w:val="000000"/>
          <w:noProof w:val="true"/>
          <w:spacing w:val="-5"/>
          <w:w w:val="100"/>
        </w:rPr>
        <w:t>使雌雄动物同笼。大部分大鼠在同笼的最初</w:t>
      </w:r>
      <w:r>
        <w:rPr>
          <w:rFonts w:ascii="Calibri" w:hAnsi="Calibri" w:cs="Calibri"/>
          <w:u w:val="none"/>
          <w:sz w:val="28"/>
          <w:color w:val="000000"/>
          <w:noProof w:val="true"/>
          <w:spacing w:val="23"/>
          <w:w w:val="100"/>
        </w:rPr>
        <w:t> </w:t>
      </w:r>
      <w:r>
        <w:rPr>
          <w:rFonts w:ascii="Times New Roman" w:hAnsi="Times New Roman" w:cs="Times New Roman"/>
          <w:u w:val="none"/>
          <w:sz w:val="28"/>
          <w:position w:val="0"/>
          <w:color w:val="000000"/>
          <w:noProof w:val="true"/>
          <w:spacing w:val="-3"/>
          <w:w w:val="100"/>
        </w:rPr>
        <w:t>5</w:t>
      </w:r>
      <w:r>
        <w:rPr>
          <w:rFonts w:ascii="Calibri" w:hAnsi="Calibri" w:cs="Calibri"/>
          <w:u w:val="none"/>
          <w:sz w:val="28"/>
          <w:color w:val="000000"/>
          <w:noProof w:val="true"/>
          <w:spacing w:val="-3"/>
          <w:w w:val="100"/>
        </w:rPr>
        <w:t> </w:t>
      </w:r>
      <w:r>
        <w:rPr>
          <w:rFonts w:ascii="宋体" w:eastAsia="宋体" w:hAnsi="宋体" w:cs="宋体"/>
          <w:u w:val="none"/>
          <w:sz w:val="28"/>
          <w:position w:val="4.52423096"/>
          <w:color w:val="000000"/>
          <w:noProof w:val="true"/>
          <w:spacing w:val="-5"/>
          <w:w w:val="100"/>
        </w:rPr>
        <w:t>天内即可交配</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在第</w:t>
      </w:r>
      <w:r>
        <w:rPr>
          <w:rFonts w:ascii="Calibri" w:hAnsi="Calibri" w:cs="Calibri"/>
          <w:u w:val="none"/>
          <w:sz w:val="28"/>
          <w:color w:val="000000"/>
          <w:noProof w:val="true"/>
          <w:spacing w:val="23"/>
          <w:w w:val="100"/>
        </w:rPr>
        <w:t> </w:t>
      </w:r>
      <w:r>
        <w:rPr>
          <w:rFonts w:ascii="Times New Roman" w:hAnsi="Times New Roman" w:cs="Times New Roman"/>
          <w:u w:val="none"/>
          <w:sz w:val="28"/>
          <w:position w:val="0"/>
          <w:color w:val="000000"/>
          <w:noProof w:val="true"/>
          <w:spacing w:val="-3"/>
          <w:w w:val="100"/>
        </w:rPr>
        <w:t>1</w:t>
      </w:r>
      <w:r>
        <w:rPr>
          <w:rFonts w:ascii="Calibri" w:hAnsi="Calibri" w:cs="Calibri"/>
          <w:u w:val="none"/>
          <w:sz w:val="28"/>
          <w:color w:val="000000"/>
          <w:noProof w:val="true"/>
          <w:spacing w:val="-4"/>
          <w:w w:val="100"/>
        </w:rPr>
        <w:t> </w:t>
      </w:r>
      <w:r>
        <w:rPr>
          <w:rFonts w:ascii="宋体" w:eastAsia="宋体" w:hAnsi="宋体" w:cs="宋体"/>
          <w:u w:val="none"/>
          <w:sz w:val="28"/>
          <w:position w:val="4.52423096"/>
          <w:color w:val="000000"/>
          <w:noProof w:val="true"/>
          <w:spacing w:val="-5"/>
          <w:w w:val="100"/>
        </w:rPr>
        <w:t>个动情</w:t>
      </w:r>
    </w:p>
    <w:p w:rsidR="005A76FB" w:rsidRDefault="005A76FB" w:rsidP="005A76FB">
      <w:pPr>
        <w:spacing w:before="0" w:after="0" w:line="545" w:lineRule="exact"/>
        <w:ind w:firstLine="0" w:left="60"/>
        <w:jc w:val="left"/>
        <w:rPr/>
      </w:pPr>
      <w:r>
        <w:rPr>
          <w:rFonts w:ascii="宋体" w:eastAsia="宋体" w:hAnsi="宋体" w:cs="宋体"/>
          <w:u w:val="none"/>
          <w:sz w:val="28"/>
          <w:position w:val="4.52423096"/>
          <w:color w:val="000000"/>
          <w:noProof w:val="true"/>
          <w:spacing w:val="-3"/>
          <w:w w:val="100"/>
        </w:rPr>
        <w:t>期内</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3096"/>
          <w:color w:val="000000"/>
          <w:noProof w:val="true"/>
          <w:spacing w:val="0"/>
          <w:w w:val="100"/>
        </w:rPr>
        <w:t>，但某些雌鼠可能出现假孕。在此情况下，可将雌雄大鼠同笼约</w:t>
      </w:r>
      <w:r>
        <w:rPr>
          <w:rFonts w:ascii="Calibri" w:hAnsi="Calibri" w:cs="Calibri"/>
          <w:u w:val="none"/>
          <w:sz w:val="28"/>
          <w:color w:val="000000"/>
          <w:noProof w:val="true"/>
          <w:spacing w:val="0"/>
          <w:w w:val="229"/>
        </w:rPr>
        <w:t> </w:t>
      </w:r>
      <w:r>
        <w:rPr>
          <w:rFonts w:ascii="Times New Roman" w:hAnsi="Times New Roman" w:cs="Times New Roman"/>
          <w:u w:val="none"/>
          <w:sz w:val="28"/>
          <w:position w:val="0"/>
          <w:color w:val="000000"/>
          <w:noProof w:val="true"/>
          <w:spacing w:val="-2"/>
          <w:w w:val="100"/>
        </w:rPr>
        <w:t>20</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1" w:left="60"/>
        <w:jc w:val="left"/>
        <w:rPr/>
      </w:pPr>
      <w:r>
        <w:rPr>
          <w:rFonts w:ascii="宋体" w:hAnsi="宋体" w:cs="宋体"/>
          <w:u w:val="none"/>
          <w:sz w:val="28"/>
          <w:position w:val="0"/>
          <w:color w:val="000000"/>
          <w:noProof w:val="true"/>
          <w:spacing w:val="-5"/>
          <w:w w:val="100"/>
        </w:rPr>
        <w:t>天，使雌性动物重新开始动情期以受孕。</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307" w:lineRule="exact"/>
        <w:ind w:firstLine="0" w:left="60"/>
        <w:jc w:val="left"/>
        <w:rPr/>
      </w:pPr>
      <w:r>
        <w:rPr>
          <w:rFonts w:ascii="宋体" w:eastAsia="宋体" w:hAnsi="宋体" w:cs="宋体"/>
          <w:b/>
          <w:u w:val="none"/>
          <w:sz w:val="28"/>
          <w:position w:val="0"/>
          <w:color w:val="000000"/>
          <w:w w:val="95"/>
          <w:noProof w:val="true"/>
          <w:spacing w:val="-5"/>
        </w:rPr>
        <w:t>终末处死</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雌性</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可在</w:t>
      </w:r>
      <w:r>
        <w:rPr>
          <w:rFonts w:ascii="宋体" w:eastAsia="宋体" w:hAnsi="宋体" w:cs="宋体"/>
          <w:u w:val="none"/>
          <w:sz w:val="28"/>
          <w:position w:val="0"/>
          <w:color w:val="000000"/>
          <w:noProof w:val="true"/>
          <w:spacing w:val="-4"/>
          <w:w w:val="100"/>
        </w:rPr>
        <w:t>妊娠</w:t>
      </w:r>
      <w:r>
        <w:rPr>
          <w:rFonts w:ascii="宋体" w:eastAsia="宋体" w:hAnsi="宋体" w:cs="宋体"/>
          <w:u w:val="none"/>
          <w:sz w:val="28"/>
          <w:position w:val="0"/>
          <w:color w:val="000000"/>
          <w:noProof w:val="true"/>
          <w:spacing w:val="-4"/>
          <w:w w:val="100"/>
        </w:rPr>
        <w:t>中期</w:t>
      </w:r>
      <w:r>
        <w:rPr>
          <w:rFonts w:ascii="宋体" w:eastAsia="宋体" w:hAnsi="宋体" w:cs="宋体"/>
          <w:u w:val="none"/>
          <w:sz w:val="28"/>
          <w:position w:val="0"/>
          <w:color w:val="000000"/>
          <w:noProof w:val="true"/>
          <w:spacing w:val="-4"/>
          <w:w w:val="100"/>
        </w:rPr>
        <w:t>的任</w:t>
      </w:r>
      <w:r>
        <w:rPr>
          <w:rFonts w:ascii="宋体" w:eastAsia="宋体" w:hAnsi="宋体" w:cs="宋体"/>
          <w:u w:val="none"/>
          <w:sz w:val="28"/>
          <w:position w:val="0"/>
          <w:color w:val="000000"/>
          <w:noProof w:val="true"/>
          <w:spacing w:val="-4"/>
          <w:w w:val="100"/>
        </w:rPr>
        <w:t>何时</w:t>
      </w:r>
      <w:r>
        <w:rPr>
          <w:rFonts w:ascii="宋体" w:eastAsia="宋体" w:hAnsi="宋体" w:cs="宋体"/>
          <w:u w:val="none"/>
          <w:sz w:val="28"/>
          <w:position w:val="0"/>
          <w:color w:val="000000"/>
          <w:noProof w:val="true"/>
          <w:spacing w:val="-4"/>
          <w:w w:val="100"/>
        </w:rPr>
        <w:t>间进</w:t>
      </w:r>
      <w:r>
        <w:rPr>
          <w:rFonts w:ascii="宋体" w:eastAsia="宋体" w:hAnsi="宋体" w:cs="宋体"/>
          <w:u w:val="none"/>
          <w:sz w:val="28"/>
          <w:position w:val="0"/>
          <w:color w:val="000000"/>
          <w:noProof w:val="true"/>
          <w:spacing w:val="-4"/>
          <w:w w:val="100"/>
        </w:rPr>
        <w:t>行尸</w:t>
      </w:r>
      <w:r>
        <w:rPr>
          <w:rFonts w:ascii="宋体" w:hAnsi="宋体" w:cs="宋体"/>
          <w:u w:val="none"/>
          <w:sz w:val="28"/>
          <w:position w:val="0"/>
          <w:color w:val="000000"/>
          <w:noProof w:val="true"/>
          <w:spacing w:val="-4"/>
          <w:w w:val="100"/>
        </w:rPr>
        <w:t>检。</w:t>
      </w:r>
      <w:r>
        <w:rPr>
          <w:rFonts w:ascii="宋体" w:eastAsia="宋体" w:hAnsi="宋体" w:cs="宋体"/>
          <w:u w:val="none"/>
          <w:sz w:val="28"/>
          <w:position w:val="0"/>
          <w:color w:val="000000"/>
          <w:noProof w:val="true"/>
          <w:spacing w:val="-4"/>
          <w:w w:val="100"/>
        </w:rPr>
        <w:t>雄性</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可在</w:t>
      </w: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后的</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9199"/>
          <w:color w:val="000000"/>
          <w:noProof w:val="true"/>
          <w:spacing w:val="-5"/>
          <w:w w:val="100"/>
        </w:rPr>
        <w:t>任何时间处死，但建议在妊娠确定后采取处死动物这一不可挽回的步骤</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w:t>
      </w:r>
    </w:p>
    <w:p w:rsidR="005A76FB" w:rsidRDefault="005A76FB" w:rsidP="005A76FB">
      <w:pPr>
        <w:spacing w:before="0" w:after="0" w:line="545" w:lineRule="exact"/>
        <w:ind w:firstLine="1" w:left="60"/>
        <w:jc w:val="left"/>
        <w:rPr/>
      </w:pPr>
      <w:r>
        <w:rPr>
          <w:rFonts w:ascii="宋体" w:eastAsia="宋体" w:hAnsi="宋体" w:cs="宋体"/>
          <w:u w:val="none"/>
          <w:sz w:val="28"/>
          <w:position w:val="4.52429199"/>
          <w:color w:val="000000"/>
          <w:noProof w:val="true"/>
          <w:spacing w:val="-5"/>
          <w:w w:val="100"/>
        </w:rPr>
        <w:t>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15)</w:t>
      </w:r>
      <w:r>
        <w:rPr>
          <w:rFonts w:ascii="Calibri" w:hAnsi="Calibri" w:cs="Calibri"/>
          <w:u w:val="none"/>
          <w:sz w:val="28"/>
          <w:color w:val="000000"/>
          <w:noProof w:val="true"/>
          <w:spacing w:val="4"/>
          <w:w w:val="100"/>
        </w:rPr>
        <w:t> </w:t>
      </w:r>
      <w:r>
        <w:rPr>
          <w:rFonts w:ascii="宋体" w:hAnsi="宋体" w:cs="宋体"/>
          <w:u w:val="none"/>
          <w:sz w:val="28"/>
          <w:position w:val="4.52429199"/>
          <w:color w:val="000000"/>
          <w:noProof w:val="true"/>
          <w:spacing w:val="-5"/>
          <w:w w:val="100"/>
        </w:rPr>
        <w:t>。</w:t>
      </w:r>
    </w:p>
    <w:p w:rsidR="005A76FB" w:rsidRDefault="005A76FB" w:rsidP="005A76FB">
      <w:pPr>
        <w:spacing w:before="0" w:after="0" w:line="545"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15</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4.1.1</w:t>
      </w:r>
      <w:r>
        <w:rPr>
          <w:rFonts w:ascii="宋体" w:eastAsia="宋体" w:hAnsi="宋体" w:cs="宋体"/>
          <w:b/>
          <w:i/>
          <w:u w:val="single"/>
          <w:sz w:val="29"/>
          <w:color w:val="000000"/>
          <w:w w:val="95"/>
          <w:noProof w:val="true"/>
          <w:spacing w:val="0"/>
        </w:rPr>
        <w:t>）终末处死</w:t>
      </w:r>
    </w:p>
    <w:p w:rsidR="005A76FB" w:rsidRDefault="005A76FB" w:rsidP="005A76FB">
      <w:pPr>
        <w:spacing w:before="0" w:after="0" w:lineRule="exact" w:line="207"/>
        <w:ind w:firstLine="0" w:left="60"/>
        <w:rPr/>
      </w:pPr>
    </w:p>
    <w:p w:rsidR="005A76FB" w:rsidRDefault="005A76FB" w:rsidP="005A76FB">
      <w:pPr>
        <w:spacing w:before="0" w:after="0" w:line="296" w:lineRule="exact"/>
        <w:ind w:firstLine="0" w:left="60"/>
        <w:jc w:val="left"/>
        <w:rPr/>
      </w:pPr>
      <w:r>
        <w:rPr>
          <w:rFonts w:ascii="宋体" w:eastAsia="宋体" w:hAnsi="宋体" w:cs="宋体"/>
          <w:b/>
          <w:i/>
          <w:u w:val="none"/>
          <w:sz w:val="29"/>
          <w:color w:val="000000"/>
          <w:w w:val="95"/>
          <w:noProof w:val="true"/>
          <w:spacing w:val="0"/>
        </w:rPr>
        <w:t>雌性动物</w:t>
      </w:r>
    </w:p>
    <w:p w:rsidR="005A76FB" w:rsidRDefault="005A76FB" w:rsidP="005A76FB">
      <w:pPr>
        <w:spacing w:before="0" w:after="0" w:lineRule="exact" w:line="222"/>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9199"/>
          <w:color w:val="000000"/>
          <w:noProof w:val="true"/>
          <w:spacing w:val="-3"/>
          <w:w w:val="100"/>
        </w:rPr>
        <w:t>如果雌性动物在胚胎着床后停药，在其妊娠</w:t>
      </w:r>
      <w:r>
        <w:rPr>
          <w:rFonts w:ascii="Calibri" w:hAnsi="Calibri" w:cs="Calibri"/>
          <w:u w:val="none"/>
          <w:sz w:val="28"/>
          <w:color w:val="000000"/>
          <w:noProof w:val="true"/>
          <w:spacing w:val="0"/>
          <w:w w:val="219"/>
        </w:rPr>
        <w:t> </w:t>
      </w:r>
      <w:r>
        <w:rPr>
          <w:rFonts w:ascii="Times New Roman" w:hAnsi="Times New Roman" w:cs="Times New Roman"/>
          <w:u w:val="none"/>
          <w:sz w:val="28"/>
          <w:position w:val="0"/>
          <w:color w:val="000000"/>
          <w:noProof w:val="true"/>
          <w:spacing w:val="-2"/>
          <w:w w:val="100"/>
        </w:rPr>
        <w:t>13-15</w:t>
      </w:r>
      <w:r>
        <w:rPr>
          <w:rFonts w:ascii="Calibri" w:hAnsi="Calibri" w:cs="Calibri"/>
          <w:u w:val="none"/>
          <w:sz w:val="28"/>
          <w:color w:val="000000"/>
          <w:noProof w:val="true"/>
          <w:spacing w:val="0"/>
          <w:w w:val="178"/>
        </w:rPr>
        <w:t> </w:t>
      </w:r>
      <w:r>
        <w:rPr>
          <w:rFonts w:ascii="宋体" w:eastAsia="宋体" w:hAnsi="宋体" w:cs="宋体"/>
          <w:u w:val="none"/>
          <w:sz w:val="28"/>
          <w:position w:val="4.52429199"/>
          <w:color w:val="000000"/>
          <w:noProof w:val="true"/>
          <w:spacing w:val="-4"/>
          <w:w w:val="100"/>
        </w:rPr>
        <w:t>天处死，通常可满</w:t>
      </w:r>
    </w:p>
    <w:p w:rsidR="005A76FB" w:rsidRDefault="005A76FB" w:rsidP="005A76FB">
      <w:pPr>
        <w:spacing w:before="0" w:after="0" w:lineRule="exact" w:line="220"/>
        <w:ind w:firstLine="56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足评价对生育力和生殖功能影响的需要，例如可区分着床与吸收胎。</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9199"/>
          <w:color w:val="000000"/>
          <w:noProof w:val="true"/>
          <w:spacing w:val="-3"/>
          <w:w w:val="100"/>
        </w:rPr>
        <w:t>通常认为，为观察不良反应，在妊娠</w:t>
      </w:r>
      <w:r>
        <w:rPr>
          <w:rFonts w:ascii="Calibri" w:hAnsi="Calibri" w:cs="Calibri"/>
          <w:u w:val="none"/>
          <w:sz w:val="28"/>
          <w:color w:val="000000"/>
          <w:noProof w:val="true"/>
          <w:spacing w:val="0"/>
          <w:w w:val="220"/>
        </w:rPr>
        <w:t> </w:t>
      </w:r>
      <w:r>
        <w:rPr>
          <w:rFonts w:ascii="Times New Roman" w:hAnsi="Times New Roman" w:cs="Times New Roman"/>
          <w:u w:val="none"/>
          <w:sz w:val="28"/>
          <w:position w:val="0"/>
          <w:color w:val="000000"/>
          <w:noProof w:val="true"/>
          <w:spacing w:val="-2"/>
          <w:w w:val="100"/>
        </w:rPr>
        <w:t>20/21</w:t>
      </w:r>
      <w:r>
        <w:rPr>
          <w:rFonts w:ascii="Calibri" w:hAnsi="Calibri" w:cs="Calibri"/>
          <w:u w:val="none"/>
          <w:sz w:val="28"/>
          <w:color w:val="000000"/>
          <w:noProof w:val="true"/>
          <w:spacing w:val="0"/>
          <w:w w:val="176"/>
        </w:rPr>
        <w:t> </w:t>
      </w:r>
      <w:r>
        <w:rPr>
          <w:rFonts w:ascii="宋体" w:eastAsia="宋体" w:hAnsi="宋体" w:cs="宋体"/>
          <w:u w:val="none"/>
          <w:sz w:val="28"/>
          <w:position w:val="4.52429199"/>
          <w:color w:val="000000"/>
          <w:noProof w:val="true"/>
          <w:spacing w:val="-3"/>
          <w:w w:val="100"/>
        </w:rPr>
        <w:t>天处死雌性动物得到后期</w:t>
      </w:r>
    </w:p>
    <w:p w:rsidR="005A76FB" w:rsidRDefault="005A76FB" w:rsidP="005A76FB">
      <w:pPr>
        <w:spacing w:before="0" w:after="0" w:lineRule="exact" w:line="220"/>
        <w:ind w:firstLine="56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胚胎丢失、胎仔死亡或结构畸形等资料在生育力研究中没有必要</w:t>
      </w:r>
    </w:p>
    <w:p w:rsidR="005A76FB" w:rsidRDefault="005A76FB" w:rsidP="005A76FB">
      <w:pPr>
        <w:spacing w:before="0" w:after="0" w:lineRule="exact" w:line="240"/>
        <w:ind w:firstLine="0" w:left="60"/>
        <w:rPr/>
      </w:pPr>
    </w:p>
    <w:p w:rsidR="005A76FB" w:rsidRDefault="005A76FB" w:rsidP="005A76FB">
      <w:pPr>
        <w:spacing w:before="0" w:after="0" w:line="307" w:lineRule="exact"/>
        <w:ind w:firstLine="0" w:left="60"/>
        <w:jc w:val="left"/>
        <w:rPr/>
      </w:pPr>
      <w:r>
        <w:rPr>
          <w:rFonts w:ascii="宋体" w:eastAsia="宋体" w:hAnsi="宋体" w:cs="宋体"/>
          <w:b/>
          <w:i/>
          <w:u w:val="none"/>
          <w:sz w:val="29"/>
          <w:color w:val="000000"/>
          <w:w w:val="95"/>
          <w:noProof w:val="true"/>
          <w:spacing w:val="0"/>
        </w:rPr>
        <w:t>雄性动物</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432" w:lineRule="exact"/>
        <w:ind w:firstLine="4433" w:left="60"/>
        <w:jc w:val="left"/>
        <w:rPr/>
      </w:pPr>
      <w:r>
        <w:rPr>
          <w:rFonts w:ascii="Times New Roman" w:hAnsi="Times New Roman" w:cs="Times New Roman"/>
          <w:u w:val="none"/>
          <w:sz w:val="20"/>
          <w:position w:val="0"/>
          <w:color w:val="000000"/>
          <w:noProof w:val="true"/>
          <w:spacing w:val="-3"/>
          <w:w w:val="100"/>
        </w:rPr>
        <w:t>19</w:t>
      </w:r>
    </w:p>
    <w:bookmarkStart w:id="20" w:name="20"/>
    <w:bookmarkEnd w:id="2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60" w:firstLine="560"/>
        <w:jc w:val="left"/>
        <w:rPr/>
      </w:pPr>
      <w:r>
        <w:rPr>
          <w:rFonts w:ascii="宋体" w:eastAsia="宋体" w:hAnsi="宋体" w:cs="宋体"/>
          <w:u w:val="none"/>
          <w:sz w:val="28"/>
          <w:position w:val="0"/>
          <w:color w:val="000000"/>
          <w:noProof w:val="true"/>
          <w:spacing w:val="-4"/>
          <w:w w:val="100"/>
        </w:rPr>
        <w:t>建议</w:t>
      </w:r>
      <w:r>
        <w:rPr>
          <w:rFonts w:ascii="宋体" w:eastAsia="宋体" w:hAnsi="宋体" w:cs="宋体"/>
          <w:u w:val="none"/>
          <w:sz w:val="28"/>
          <w:position w:val="0"/>
          <w:color w:val="000000"/>
          <w:noProof w:val="true"/>
          <w:spacing w:val="-4"/>
          <w:w w:val="100"/>
        </w:rPr>
        <w:t>在交</w:t>
      </w:r>
      <w:r>
        <w:rPr>
          <w:rFonts w:ascii="宋体" w:eastAsia="宋体" w:hAnsi="宋体" w:cs="宋体"/>
          <w:u w:val="none"/>
          <w:sz w:val="28"/>
          <w:position w:val="0"/>
          <w:color w:val="000000"/>
          <w:noProof w:val="true"/>
          <w:spacing w:val="-4"/>
          <w:w w:val="100"/>
        </w:rPr>
        <w:t>配成</w:t>
      </w:r>
      <w:r>
        <w:rPr>
          <w:rFonts w:ascii="宋体" w:eastAsia="宋体" w:hAnsi="宋体" w:cs="宋体"/>
          <w:u w:val="none"/>
          <w:sz w:val="28"/>
          <w:position w:val="0"/>
          <w:color w:val="000000"/>
          <w:noProof w:val="true"/>
          <w:spacing w:val="-4"/>
          <w:w w:val="100"/>
        </w:rPr>
        <w:t>功后</w:t>
      </w:r>
      <w:r>
        <w:rPr>
          <w:rFonts w:ascii="宋体" w:eastAsia="宋体" w:hAnsi="宋体" w:cs="宋体"/>
          <w:u w:val="none"/>
          <w:sz w:val="28"/>
          <w:position w:val="0"/>
          <w:color w:val="000000"/>
          <w:noProof w:val="true"/>
          <w:spacing w:val="-4"/>
          <w:w w:val="100"/>
        </w:rPr>
        <w:t>，处</w:t>
      </w:r>
      <w:r>
        <w:rPr>
          <w:rFonts w:ascii="宋体" w:eastAsia="宋体" w:hAnsi="宋体" w:cs="宋体"/>
          <w:u w:val="none"/>
          <w:sz w:val="28"/>
          <w:position w:val="0"/>
          <w:color w:val="000000"/>
          <w:noProof w:val="true"/>
          <w:spacing w:val="-4"/>
          <w:w w:val="100"/>
        </w:rPr>
        <w:t>死雄</w:t>
      </w:r>
      <w:r>
        <w:rPr>
          <w:rFonts w:ascii="宋体" w:eastAsia="宋体" w:hAnsi="宋体" w:cs="宋体"/>
          <w:u w:val="none"/>
          <w:sz w:val="28"/>
          <w:position w:val="0"/>
          <w:color w:val="000000"/>
          <w:noProof w:val="true"/>
          <w:spacing w:val="-4"/>
          <w:w w:val="100"/>
        </w:rPr>
        <w:t>性动</w:t>
      </w:r>
      <w:r>
        <w:rPr>
          <w:rFonts w:ascii="宋体" w:hAnsi="宋体" w:cs="宋体"/>
          <w:u w:val="none"/>
          <w:sz w:val="28"/>
          <w:position w:val="0"/>
          <w:color w:val="000000"/>
          <w:noProof w:val="true"/>
          <w:spacing w:val="-4"/>
          <w:w w:val="100"/>
        </w:rPr>
        <w:t>物。</w:t>
      </w:r>
      <w:r>
        <w:rPr>
          <w:rFonts w:ascii="宋体" w:eastAsia="宋体" w:hAnsi="宋体" w:cs="宋体"/>
          <w:u w:val="none"/>
          <w:sz w:val="28"/>
          <w:position w:val="0"/>
          <w:color w:val="000000"/>
          <w:noProof w:val="true"/>
          <w:spacing w:val="-4"/>
          <w:w w:val="100"/>
        </w:rPr>
        <w:t>结果</w:t>
      </w:r>
      <w:r>
        <w:rPr>
          <w:rFonts w:ascii="宋体" w:eastAsia="宋体" w:hAnsi="宋体" w:cs="宋体"/>
          <w:u w:val="none"/>
          <w:sz w:val="28"/>
          <w:position w:val="0"/>
          <w:color w:val="000000"/>
          <w:noProof w:val="true"/>
          <w:spacing w:val="-4"/>
          <w:w w:val="100"/>
        </w:rPr>
        <w:t>模棱</w:t>
      </w:r>
      <w:r>
        <w:rPr>
          <w:rFonts w:ascii="宋体" w:eastAsia="宋体" w:hAnsi="宋体" w:cs="宋体"/>
          <w:u w:val="none"/>
          <w:sz w:val="28"/>
          <w:position w:val="0"/>
          <w:color w:val="000000"/>
          <w:noProof w:val="true"/>
          <w:spacing w:val="-4"/>
          <w:w w:val="100"/>
        </w:rPr>
        <w:t>两可</w:t>
      </w:r>
      <w:r>
        <w:rPr>
          <w:rFonts w:ascii="宋体" w:eastAsia="宋体" w:hAnsi="宋体" w:cs="宋体"/>
          <w:u w:val="none"/>
          <w:sz w:val="28"/>
          <w:position w:val="0"/>
          <w:color w:val="000000"/>
          <w:noProof w:val="true"/>
          <w:spacing w:val="-4"/>
          <w:w w:val="100"/>
        </w:rPr>
        <w:t>时，</w:t>
      </w:r>
      <w:r>
        <w:rPr>
          <w:rFonts w:ascii="宋体" w:eastAsia="宋体" w:hAnsi="宋体" w:cs="宋体"/>
          <w:u w:val="none"/>
          <w:sz w:val="28"/>
          <w:position w:val="0"/>
          <w:color w:val="000000"/>
          <w:noProof w:val="true"/>
          <w:spacing w:val="-4"/>
          <w:w w:val="100"/>
        </w:rPr>
        <w:t>可将</w:t>
      </w:r>
      <w:r>
        <w:rPr>
          <w:rFonts w:ascii="宋体" w:eastAsia="宋体" w:hAnsi="宋体" w:cs="宋体"/>
          <w:u w:val="none"/>
          <w:sz w:val="28"/>
          <w:position w:val="0"/>
          <w:color w:val="000000"/>
          <w:noProof w:val="true"/>
          <w:spacing w:val="-4"/>
          <w:w w:val="100"/>
        </w:rPr>
        <w:t>雄性</w:t>
      </w:r>
      <w:r>
        <w:rPr>
          <w:rFonts w:ascii="宋体" w:eastAsia="宋体" w:hAnsi="宋体" w:cs="宋体"/>
          <w:u w:val="none"/>
          <w:sz w:val="28"/>
          <w:position w:val="0"/>
          <w:color w:val="000000"/>
          <w:noProof w:val="true"/>
          <w:spacing w:val="-4"/>
          <w:w w:val="100"/>
        </w:rPr>
        <w:t>动物</w:t>
      </w:r>
    </w:p>
    <w:p w:rsidR="005A76FB" w:rsidRDefault="005A76FB" w:rsidP="005A76FB">
      <w:pPr>
        <w:spacing w:before="0" w:after="0" w:lineRule="exact" w:line="224"/>
        <w:ind w:left="60" w:firstLine="560"/>
        <w:rPr/>
      </w:pPr>
    </w:p>
    <w:p w:rsidR="005A76FB" w:rsidRDefault="005A76FB" w:rsidP="005A76FB">
      <w:pPr>
        <w:spacing w:before="0" w:after="0" w:line="367" w:lineRule="exact"/>
        <w:ind w:firstLine="0" w:left="60"/>
        <w:jc w:val="left"/>
        <w:rPr/>
      </w:pPr>
      <w:r>
        <w:rPr>
          <w:rFonts w:ascii="宋体" w:hAnsi="宋体" w:cs="宋体"/>
          <w:u w:val="none"/>
          <w:sz w:val="28"/>
          <w:position w:val="4.52424622"/>
          <w:color w:val="000000"/>
          <w:noProof w:val="true"/>
          <w:spacing w:val="-5"/>
          <w:w w:val="100"/>
        </w:rPr>
        <w:t>与未给药的雌性动物进行交配以检查雄性动物是否有生育能力。研究</w:t>
      </w:r>
      <w:r>
        <w:rPr>
          <w:rFonts w:ascii="Calibri" w:hAnsi="Calibri" w:cs="Calibri"/>
          <w:u w:val="none"/>
          <w:sz w:val="28"/>
          <w:color w:val="000000"/>
          <w:noProof w:val="true"/>
          <w:spacing w:val="0"/>
          <w:w w:val="171"/>
        </w:rPr>
        <w:t> </w:t>
      </w:r>
      <w:r>
        <w:rPr>
          <w:rFonts w:ascii="Times New Roman" w:hAnsi="Times New Roman" w:cs="Times New Roman"/>
          <w:u w:val="none"/>
          <w:sz w:val="28"/>
          <w:position w:val="0"/>
          <w:color w:val="000000"/>
          <w:noProof w:val="true"/>
          <w:spacing w:val="-2"/>
          <w:w w:val="100"/>
        </w:rPr>
        <w:t>4.1.1</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部分用的</w:t>
      </w:r>
      <w:r>
        <w:rPr>
          <w:rFonts w:ascii="宋体" w:eastAsia="宋体" w:hAnsi="宋体" w:cs="宋体"/>
          <w:u w:val="none"/>
          <w:sz w:val="28"/>
          <w:position w:val="0"/>
          <w:color w:val="000000"/>
          <w:noProof w:val="true"/>
          <w:spacing w:val="-3"/>
          <w:w w:val="100"/>
        </w:rPr>
        <w:t>雄性动物</w:t>
      </w:r>
      <w:r>
        <w:rPr>
          <w:rFonts w:ascii="宋体" w:eastAsia="宋体" w:hAnsi="宋体" w:cs="宋体"/>
          <w:u w:val="none"/>
          <w:sz w:val="28"/>
          <w:position w:val="0"/>
          <w:color w:val="000000"/>
          <w:noProof w:val="true"/>
          <w:spacing w:val="-3"/>
          <w:w w:val="100"/>
        </w:rPr>
        <w:t>如果给药</w:t>
      </w:r>
      <w:r>
        <w:rPr>
          <w:rFonts w:ascii="宋体" w:eastAsia="宋体" w:hAnsi="宋体" w:cs="宋体"/>
          <w:u w:val="none"/>
          <w:sz w:val="28"/>
          <w:position w:val="0"/>
          <w:color w:val="000000"/>
          <w:noProof w:val="true"/>
          <w:spacing w:val="-3"/>
          <w:w w:val="100"/>
        </w:rPr>
        <w:t>期延长至</w:t>
      </w:r>
      <w:r>
        <w:rPr>
          <w:rFonts w:ascii="宋体" w:eastAsia="宋体" w:hAnsi="宋体" w:cs="宋体"/>
          <w:u w:val="none"/>
          <w:sz w:val="28"/>
          <w:position w:val="0"/>
          <w:color w:val="000000"/>
          <w:noProof w:val="true"/>
          <w:spacing w:val="-3"/>
          <w:w w:val="100"/>
        </w:rPr>
        <w:t>交配后且</w:t>
      </w:r>
      <w:r>
        <w:rPr>
          <w:rFonts w:ascii="宋体" w:eastAsia="宋体" w:hAnsi="宋体" w:cs="宋体"/>
          <w:u w:val="none"/>
          <w:sz w:val="28"/>
          <w:position w:val="0"/>
          <w:color w:val="000000"/>
          <w:noProof w:val="true"/>
          <w:spacing w:val="-3"/>
          <w:w w:val="100"/>
        </w:rPr>
        <w:t>处死延迟</w:t>
      </w:r>
      <w:r>
        <w:rPr>
          <w:rFonts w:ascii="宋体" w:eastAsia="宋体" w:hAnsi="宋体" w:cs="宋体"/>
          <w:u w:val="none"/>
          <w:sz w:val="28"/>
          <w:position w:val="0"/>
          <w:color w:val="000000"/>
          <w:noProof w:val="true"/>
          <w:spacing w:val="-3"/>
          <w:w w:val="100"/>
        </w:rPr>
        <w:t>，则也可</w:t>
      </w:r>
      <w:r>
        <w:rPr>
          <w:rFonts w:ascii="宋体" w:eastAsia="宋体" w:hAnsi="宋体" w:cs="宋体"/>
          <w:u w:val="none"/>
          <w:sz w:val="28"/>
          <w:position w:val="0"/>
          <w:color w:val="000000"/>
          <w:noProof w:val="true"/>
          <w:spacing w:val="-3"/>
          <w:w w:val="100"/>
        </w:rPr>
        <w:t>用于评</w:t>
      </w:r>
      <w:r>
        <w:rPr>
          <w:rFonts w:ascii="宋体" w:eastAsia="宋体" w:hAnsi="宋体" w:cs="宋体"/>
          <w:u w:val="none"/>
          <w:sz w:val="28"/>
          <w:position w:val="0"/>
          <w:color w:val="000000"/>
          <w:noProof w:val="true"/>
          <w:spacing w:val="-5"/>
          <w:w w:val="100"/>
        </w:rPr>
        <w:t>价</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对雄性生殖系统的毒性。</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07" w:lineRule="exact"/>
        <w:ind w:firstLine="0" w:left="60"/>
        <w:jc w:val="left"/>
        <w:rPr/>
      </w:pPr>
      <w:r>
        <w:rPr>
          <w:rFonts w:ascii="宋体" w:eastAsia="宋体" w:hAnsi="宋体" w:cs="宋体"/>
          <w:b/>
          <w:u w:val="none"/>
          <w:sz w:val="28"/>
          <w:position w:val="0"/>
          <w:color w:val="000000"/>
          <w:w w:val="95"/>
          <w:noProof w:val="true"/>
          <w:spacing w:val="-5"/>
        </w:rPr>
        <w:t>观察指标</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360" w:left="60"/>
        <w:jc w:val="left"/>
        <w:rPr/>
      </w:pPr>
      <w:r>
        <w:rPr>
          <w:rFonts w:ascii="宋体" w:eastAsia="宋体" w:hAnsi="宋体" w:cs="宋体"/>
          <w:u w:val="none"/>
          <w:sz w:val="28"/>
          <w:position w:val="0"/>
          <w:color w:val="000000"/>
          <w:noProof w:val="true"/>
          <w:spacing w:val="-5"/>
          <w:w w:val="100"/>
        </w:rPr>
        <w:t>试验期间：</w:t>
      </w:r>
    </w:p>
    <w:p w:rsidR="005A76FB" w:rsidRDefault="005A76FB" w:rsidP="005A76FB">
      <w:pPr>
        <w:spacing w:before="0" w:after="0" w:lineRule="exact" w:line="224"/>
        <w:ind w:firstLine="360" w:left="60"/>
        <w:rPr/>
      </w:pPr>
    </w:p>
    <w:p w:rsidR="005A76FB" w:rsidRDefault="005A76FB" w:rsidP="005A76FB">
      <w:pPr>
        <w:tabs>
          <w:tab w:val="left" w:pos="780"/>
        </w:tabs>
        <w:spacing w:before="0" w:after="0" w:line="367"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每天至少观察一次体征和死亡情况，</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每周至少两次测定体重和体重改变</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16)</w:t>
      </w:r>
      <w:r>
        <w:rPr>
          <w:rFonts w:ascii="宋体" w:eastAsia="宋体" w:hAnsi="宋体" w:cs="宋体"/>
          <w:u w:val="none"/>
          <w:sz w:val="28"/>
          <w:position w:val="4.52423096"/>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每周至少一次测定摄食量</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交配期除外</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2"/>
          <w:w w:val="100"/>
        </w:rPr>
        <w:t>至少交配期间每日进行阴道涂片检查，以检查是否对交配或交配前</w:t>
      </w:r>
    </w:p>
    <w:p w:rsidR="005A76FB" w:rsidRDefault="005A76FB" w:rsidP="005A76FB">
      <w:pPr>
        <w:spacing w:before="0" w:after="0" w:lineRule="exact" w:line="220"/>
        <w:ind w:firstLine="360" w:left="60"/>
        <w:rPr/>
      </w:pPr>
    </w:p>
    <w:p w:rsidR="005A76FB" w:rsidRDefault="005A76FB" w:rsidP="005A76FB">
      <w:pPr>
        <w:spacing w:before="0" w:after="0" w:line="280" w:lineRule="exact"/>
        <w:ind w:firstLine="720" w:left="60"/>
        <w:jc w:val="left"/>
        <w:rPr/>
      </w:pPr>
      <w:r>
        <w:rPr>
          <w:rFonts w:ascii="宋体" w:eastAsia="宋体" w:hAnsi="宋体" w:cs="宋体"/>
          <w:u w:val="none"/>
          <w:sz w:val="28"/>
          <w:position w:val="0"/>
          <w:color w:val="000000"/>
          <w:noProof w:val="true"/>
          <w:spacing w:val="-5"/>
          <w:w w:val="100"/>
        </w:rPr>
        <w:t>时间有影响，</w:t>
      </w:r>
    </w:p>
    <w:p w:rsidR="005A76FB" w:rsidRDefault="005A76FB" w:rsidP="005A76FB">
      <w:pPr>
        <w:spacing w:before="0" w:after="0" w:lineRule="exact" w:line="224"/>
        <w:ind w:firstLine="720" w:left="60"/>
        <w:rPr/>
      </w:pPr>
    </w:p>
    <w:p w:rsidR="005A76FB" w:rsidRDefault="005A76FB" w:rsidP="005A76FB">
      <w:pPr>
        <w:tabs>
          <w:tab w:val="left" w:pos="780"/>
        </w:tabs>
        <w:spacing w:before="0" w:after="0" w:line="367"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3096"/>
          <w:color w:val="000000"/>
          <w:noProof w:val="true"/>
          <w:spacing w:val="-5"/>
          <w:w w:val="100"/>
        </w:rPr>
        <w:t>在其他毒性研究中已证明有意义的指标。</w:t>
      </w:r>
    </w:p>
    <w:p w:rsidR="005A76FB" w:rsidRDefault="005A76FB" w:rsidP="005A76FB">
      <w:pPr>
        <w:spacing w:before="0" w:after="0" w:lineRule="exact" w:line="220"/>
        <w:ind w:firstLine="360" w:left="60"/>
        <w:rPr/>
      </w:pPr>
    </w:p>
    <w:p w:rsidR="005A76FB" w:rsidRDefault="005A76FB" w:rsidP="005A76FB">
      <w:pPr>
        <w:spacing w:before="0" w:after="0" w:line="280" w:lineRule="exact"/>
        <w:ind w:firstLine="361" w:left="60"/>
        <w:jc w:val="left"/>
        <w:rPr/>
      </w:pPr>
      <w:r>
        <w:rPr>
          <w:rFonts w:ascii="宋体" w:eastAsia="宋体" w:hAnsi="宋体" w:cs="宋体"/>
          <w:u w:val="none"/>
          <w:sz w:val="28"/>
          <w:position w:val="0"/>
          <w:color w:val="000000"/>
          <w:noProof w:val="true"/>
          <w:spacing w:val="-5"/>
          <w:w w:val="100"/>
        </w:rPr>
        <w:t>终末检查：</w:t>
      </w:r>
    </w:p>
    <w:p w:rsidR="005A76FB" w:rsidRDefault="005A76FB" w:rsidP="005A76FB">
      <w:pPr>
        <w:spacing w:before="0" w:after="0" w:lineRule="exact" w:line="224"/>
        <w:ind w:firstLine="361" w:left="60"/>
        <w:rPr/>
      </w:pPr>
    </w:p>
    <w:p w:rsidR="005A76FB" w:rsidRDefault="005A76FB" w:rsidP="005A76FB">
      <w:pPr>
        <w:tabs>
          <w:tab w:val="left" w:pos="781"/>
        </w:tabs>
        <w:spacing w:before="0" w:after="0" w:line="367"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对所有成年动物进行尸检（肉眼检查），</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2"/>
          <w:w w:val="100"/>
        </w:rPr>
        <w:t>保存肉眼观察出现异常的器官，以备可能进行的组织学检查，同时</w:t>
      </w:r>
    </w:p>
    <w:p w:rsidR="005A76FB" w:rsidRDefault="005A76FB" w:rsidP="005A76FB">
      <w:pPr>
        <w:spacing w:before="0" w:after="0" w:lineRule="exact" w:line="220"/>
        <w:ind w:firstLine="361" w:left="60"/>
        <w:rPr/>
      </w:pPr>
    </w:p>
    <w:p w:rsidR="005A76FB" w:rsidRDefault="005A76FB" w:rsidP="005A76FB">
      <w:pPr>
        <w:spacing w:before="0" w:after="0" w:line="280" w:lineRule="exact"/>
        <w:ind w:firstLine="721" w:left="60"/>
        <w:jc w:val="left"/>
        <w:rPr/>
      </w:pPr>
      <w:r>
        <w:rPr>
          <w:rFonts w:ascii="宋体" w:eastAsia="宋体" w:hAnsi="宋体" w:cs="宋体"/>
          <w:u w:val="none"/>
          <w:sz w:val="28"/>
          <w:position w:val="0"/>
          <w:color w:val="000000"/>
          <w:noProof w:val="true"/>
          <w:spacing w:val="-5"/>
          <w:w w:val="100"/>
        </w:rPr>
        <w:t>保留足够的对照组动物的相应器官以便比较，</w:t>
      </w:r>
    </w:p>
    <w:p w:rsidR="005A76FB" w:rsidRDefault="005A76FB" w:rsidP="005A76FB">
      <w:pPr>
        <w:spacing w:before="0" w:after="0" w:lineRule="exact" w:line="224"/>
        <w:ind w:firstLine="721" w:left="60"/>
        <w:rPr/>
      </w:pPr>
    </w:p>
    <w:p w:rsidR="005A76FB" w:rsidRDefault="005A76FB" w:rsidP="005A76FB">
      <w:pPr>
        <w:tabs>
          <w:tab w:val="left" w:pos="781"/>
        </w:tabs>
        <w:spacing w:before="0" w:after="0" w:line="367"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9199"/>
          <w:color w:val="000000"/>
          <w:noProof w:val="true"/>
          <w:spacing w:val="2"/>
          <w:w w:val="100"/>
        </w:rPr>
        <w:t>保存所有动物的睾丸、附睾或卵巢、子宫，以备根据具体情况可能</w:t>
      </w:r>
    </w:p>
    <w:p w:rsidR="005A76FB" w:rsidRDefault="005A76FB" w:rsidP="005A76FB">
      <w:pPr>
        <w:spacing w:before="0" w:after="0" w:lineRule="exact" w:line="220"/>
        <w:ind w:firstLine="361" w:left="60"/>
        <w:rPr/>
      </w:pPr>
    </w:p>
    <w:p w:rsidR="005A76FB" w:rsidRDefault="005A76FB" w:rsidP="005A76FB">
      <w:pPr>
        <w:spacing w:before="0" w:after="0" w:line="280" w:lineRule="exact"/>
        <w:ind w:firstLine="721" w:left="60"/>
        <w:jc w:val="left"/>
        <w:rPr/>
      </w:pPr>
      <w:r>
        <w:rPr>
          <w:rFonts w:ascii="宋体" w:hAnsi="宋体" w:cs="宋体"/>
          <w:u w:val="none"/>
          <w:sz w:val="28"/>
          <w:position w:val="0"/>
          <w:color w:val="000000"/>
          <w:noProof w:val="true"/>
          <w:spacing w:val="2"/>
          <w:w w:val="100"/>
        </w:rPr>
        <w:t>进行的组织学检查和评价。在试验结束和报告完成后可处理这些组</w:t>
      </w:r>
    </w:p>
    <w:p w:rsidR="005A76FB" w:rsidRDefault="005A76FB" w:rsidP="005A76FB">
      <w:pPr>
        <w:spacing w:before="0" w:after="0" w:lineRule="exact" w:line="240"/>
        <w:ind w:firstLine="721" w:left="60"/>
        <w:rPr/>
      </w:pPr>
    </w:p>
    <w:p w:rsidR="005A76FB" w:rsidRDefault="005A76FB" w:rsidP="005A76FB">
      <w:pPr>
        <w:spacing w:before="0" w:after="0" w:line="305" w:lineRule="exact"/>
        <w:ind w:firstLine="721" w:left="60"/>
        <w:jc w:val="left"/>
        <w:rPr/>
      </w:pPr>
      <w:r>
        <w:rPr>
          <w:rFonts w:ascii="宋体" w:eastAsia="宋体" w:hAnsi="宋体" w:cs="宋体"/>
          <w:u w:val="none"/>
          <w:sz w:val="28"/>
          <w:position w:val="0"/>
          <w:color w:val="000000"/>
          <w:noProof w:val="true"/>
          <w:spacing w:val="-5"/>
          <w:w w:val="100"/>
        </w:rPr>
        <w:t>织，</w:t>
      </w:r>
    </w:p>
    <w:p w:rsidR="005A76FB" w:rsidRDefault="005A76FB" w:rsidP="005A76FB">
      <w:pPr>
        <w:spacing w:before="0" w:after="0" w:lineRule="exact" w:line="224"/>
        <w:ind w:firstLine="721" w:left="60"/>
        <w:rPr/>
      </w:pPr>
    </w:p>
    <w:p w:rsidR="005A76FB" w:rsidRDefault="005A76FB" w:rsidP="005A76FB">
      <w:pPr>
        <w:tabs>
          <w:tab w:val="left" w:pos="781"/>
        </w:tabs>
        <w:spacing w:before="0" w:after="0" w:line="367"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计数附睾或睾丸中的精子并进行精子活力检查，</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计数黄体数和着床点数</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16)</w:t>
      </w:r>
      <w:r>
        <w:rPr>
          <w:rFonts w:ascii="宋体" w:eastAsia="宋体" w:hAnsi="宋体" w:cs="宋体"/>
          <w:u w:val="none"/>
          <w:sz w:val="28"/>
          <w:position w:val="4.52429199"/>
          <w:color w:val="000000"/>
          <w:noProof w:val="true"/>
          <w:spacing w:val="-5"/>
          <w:w w:val="100"/>
        </w:rPr>
        <w:t>，</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9199"/>
          <w:color w:val="000000"/>
          <w:noProof w:val="true"/>
          <w:spacing w:val="-5"/>
          <w:w w:val="100"/>
        </w:rPr>
        <w:t>活胎数和死胎数。</w:t>
      </w:r>
    </w:p>
    <w:p w:rsidR="005A76FB" w:rsidRDefault="005A76FB" w:rsidP="005A76FB">
      <w:pPr>
        <w:spacing w:before="0" w:after="0" w:line="544" w:lineRule="exact"/>
        <w:ind w:firstLine="0" w:left="60"/>
        <w:jc w:val="left"/>
        <w:rPr/>
      </w:pPr>
      <w:r>
        <w:rPr>
          <w:rFonts w:ascii="宋体" w:eastAsia="宋体" w:hAnsi="宋体" w:cs="宋体"/>
          <w:b/>
          <w:i/>
          <w:u w:val="single"/>
          <w:sz w:val="29"/>
          <w:color w:val="000000"/>
          <w:w w:val="95"/>
          <w:noProof w:val="true"/>
          <w:spacing w:val="0"/>
        </w:rPr>
        <w:t>注</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16</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4.1.1, 4.1.2, 4.1.3</w:t>
      </w:r>
      <w:r>
        <w:rPr>
          <w:rFonts w:ascii="宋体" w:eastAsia="宋体" w:hAnsi="宋体" w:cs="宋体"/>
          <w:b/>
          <w:i/>
          <w:u w:val="single"/>
          <w:sz w:val="29"/>
          <w:color w:val="000000"/>
          <w:w w:val="95"/>
          <w:noProof w:val="true"/>
          <w:spacing w:val="0"/>
        </w:rPr>
        <w:t>）观察指标</w:t>
      </w:r>
    </w:p>
    <w:p w:rsidR="005A76FB" w:rsidRDefault="005A76FB" w:rsidP="005A76FB">
      <w:pPr>
        <w:spacing w:before="0" w:after="0" w:lineRule="exact" w:line="221"/>
        <w:ind w:firstLine="0" w:left="60"/>
        <w:rPr/>
      </w:pPr>
    </w:p>
    <w:p w:rsidR="005A76FB" w:rsidRDefault="005A76FB" w:rsidP="005A76FB">
      <w:pPr>
        <w:spacing w:before="0" w:after="0" w:line="280" w:lineRule="exact"/>
        <w:ind w:firstLine="561" w:left="60"/>
        <w:jc w:val="left"/>
        <w:rPr/>
      </w:pP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期间</w:t>
      </w:r>
      <w:r>
        <w:rPr>
          <w:rFonts w:ascii="宋体" w:eastAsia="宋体" w:hAnsi="宋体" w:cs="宋体"/>
          <w:u w:val="none"/>
          <w:sz w:val="28"/>
          <w:position w:val="0"/>
          <w:color w:val="000000"/>
          <w:noProof w:val="true"/>
          <w:spacing w:val="-4"/>
          <w:w w:val="100"/>
        </w:rPr>
        <w:t>每日</w:t>
      </w:r>
      <w:r>
        <w:rPr>
          <w:rFonts w:ascii="宋体" w:eastAsia="宋体" w:hAnsi="宋体" w:cs="宋体"/>
          <w:u w:val="none"/>
          <w:sz w:val="28"/>
          <w:position w:val="0"/>
          <w:color w:val="000000"/>
          <w:noProof w:val="true"/>
          <w:spacing w:val="-4"/>
          <w:w w:val="100"/>
        </w:rPr>
        <w:t>对妊</w:t>
      </w:r>
      <w:r>
        <w:rPr>
          <w:rFonts w:ascii="宋体" w:eastAsia="宋体" w:hAnsi="宋体" w:cs="宋体"/>
          <w:u w:val="none"/>
          <w:sz w:val="28"/>
          <w:position w:val="0"/>
          <w:color w:val="000000"/>
          <w:noProof w:val="true"/>
          <w:spacing w:val="-4"/>
          <w:w w:val="100"/>
        </w:rPr>
        <w:t>娠动</w:t>
      </w:r>
      <w:r>
        <w:rPr>
          <w:rFonts w:ascii="宋体" w:eastAsia="宋体" w:hAnsi="宋体" w:cs="宋体"/>
          <w:u w:val="none"/>
          <w:sz w:val="28"/>
          <w:position w:val="0"/>
          <w:color w:val="000000"/>
          <w:noProof w:val="true"/>
          <w:spacing w:val="-4"/>
          <w:w w:val="100"/>
        </w:rPr>
        <w:t>物称</w:t>
      </w:r>
      <w:r>
        <w:rPr>
          <w:rFonts w:ascii="宋体" w:eastAsia="宋体" w:hAnsi="宋体" w:cs="宋体"/>
          <w:u w:val="none"/>
          <w:sz w:val="28"/>
          <w:position w:val="0"/>
          <w:color w:val="000000"/>
          <w:noProof w:val="true"/>
          <w:spacing w:val="-4"/>
          <w:w w:val="100"/>
        </w:rPr>
        <w:t>体重</w:t>
      </w:r>
      <w:r>
        <w:rPr>
          <w:rFonts w:ascii="宋体" w:eastAsia="宋体" w:hAnsi="宋体" w:cs="宋体"/>
          <w:u w:val="none"/>
          <w:sz w:val="28"/>
          <w:position w:val="0"/>
          <w:color w:val="000000"/>
          <w:noProof w:val="true"/>
          <w:spacing w:val="-4"/>
          <w:w w:val="100"/>
        </w:rPr>
        <w:t>可提</w:t>
      </w:r>
      <w:r>
        <w:rPr>
          <w:rFonts w:ascii="宋体" w:eastAsia="宋体" w:hAnsi="宋体" w:cs="宋体"/>
          <w:u w:val="none"/>
          <w:sz w:val="28"/>
          <w:position w:val="0"/>
          <w:color w:val="000000"/>
          <w:noProof w:val="true"/>
          <w:spacing w:val="-4"/>
          <w:w w:val="100"/>
        </w:rPr>
        <w:t>供有</w:t>
      </w:r>
      <w:r>
        <w:rPr>
          <w:rFonts w:ascii="宋体" w:eastAsia="宋体" w:hAnsi="宋体" w:cs="宋体"/>
          <w:u w:val="none"/>
          <w:sz w:val="28"/>
          <w:position w:val="0"/>
          <w:color w:val="000000"/>
          <w:noProof w:val="true"/>
          <w:spacing w:val="-4"/>
          <w:w w:val="100"/>
        </w:rPr>
        <w:t>用的</w:t>
      </w:r>
      <w:r>
        <w:rPr>
          <w:rFonts w:ascii="宋体" w:eastAsia="宋体" w:hAnsi="宋体" w:cs="宋体"/>
          <w:u w:val="none"/>
          <w:sz w:val="28"/>
          <w:position w:val="0"/>
          <w:color w:val="000000"/>
          <w:noProof w:val="true"/>
          <w:spacing w:val="-4"/>
          <w:w w:val="100"/>
        </w:rPr>
        <w:t>信息</w:t>
      </w:r>
      <w:r>
        <w:rPr>
          <w:rFonts w:ascii="宋体" w:hAnsi="宋体" w:cs="宋体"/>
          <w:u w:val="none"/>
          <w:sz w:val="28"/>
          <w:position w:val="0"/>
          <w:color w:val="000000"/>
          <w:noProof w:val="true"/>
          <w:spacing w:val="-4"/>
          <w:w w:val="100"/>
        </w:rPr>
        <w:t>。对</w:t>
      </w:r>
      <w:r>
        <w:rPr>
          <w:rFonts w:ascii="宋体" w:eastAsia="宋体" w:hAnsi="宋体" w:cs="宋体"/>
          <w:u w:val="none"/>
          <w:sz w:val="28"/>
          <w:position w:val="0"/>
          <w:color w:val="000000"/>
          <w:noProof w:val="true"/>
          <w:spacing w:val="-4"/>
          <w:w w:val="100"/>
        </w:rPr>
        <w:t>某些</w:t>
      </w:r>
      <w:r>
        <w:rPr>
          <w:rFonts w:ascii="宋体" w:eastAsia="宋体" w:hAnsi="宋体" w:cs="宋体"/>
          <w:u w:val="none"/>
          <w:sz w:val="28"/>
          <w:position w:val="0"/>
          <w:color w:val="000000"/>
          <w:noProof w:val="true"/>
          <w:spacing w:val="-4"/>
          <w:w w:val="100"/>
        </w:rPr>
        <w:t>化合</w:t>
      </w:r>
      <w:r>
        <w:rPr>
          <w:rFonts w:ascii="宋体" w:eastAsia="宋体" w:hAnsi="宋体" w:cs="宋体"/>
          <w:u w:val="none"/>
          <w:sz w:val="28"/>
          <w:position w:val="0"/>
          <w:color w:val="000000"/>
          <w:noProof w:val="true"/>
          <w:spacing w:val="-4"/>
          <w:w w:val="100"/>
        </w:rPr>
        <w:t>物，</w:t>
      </w:r>
    </w:p>
    <w:p w:rsidR="005A76FB" w:rsidRDefault="005A76FB" w:rsidP="005A76FB">
      <w:pPr>
        <w:spacing w:before="0" w:after="0" w:lineRule="exact" w:line="224"/>
        <w:ind w:firstLine="561" w:left="60"/>
        <w:rPr/>
      </w:pPr>
    </w:p>
    <w:p w:rsidR="005A76FB" w:rsidRDefault="005A76FB" w:rsidP="005A76FB">
      <w:pPr>
        <w:spacing w:before="0" w:after="0" w:line="367" w:lineRule="exact"/>
        <w:ind w:firstLine="1" w:left="60"/>
        <w:jc w:val="left"/>
        <w:rPr/>
      </w:pPr>
      <w:r>
        <w:rPr>
          <w:rFonts w:ascii="宋体" w:eastAsia="宋体" w:hAnsi="宋体" w:cs="宋体"/>
          <w:u w:val="none"/>
          <w:sz w:val="28"/>
          <w:position w:val="4.52429199"/>
          <w:color w:val="000000"/>
          <w:noProof w:val="true"/>
          <w:spacing w:val="-5"/>
          <w:w w:val="100"/>
        </w:rPr>
        <w:t>在非妊娠期</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5"/>
          <w:w w:val="100"/>
        </w:rPr>
        <w:t>交配前、交配期、哺乳期</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则最好每周称体重</w:t>
      </w:r>
      <w:r>
        <w:rPr>
          <w:rFonts w:ascii="Calibri" w:hAnsi="Calibri" w:cs="Calibri"/>
          <w:u w:val="none"/>
          <w:sz w:val="28"/>
          <w:color w:val="000000"/>
          <w:noProof w:val="true"/>
          <w:spacing w:val="5"/>
          <w:w w:val="100"/>
        </w:rPr>
        <w:t> </w:t>
      </w:r>
      <w:r>
        <w:rPr>
          <w:rFonts w:ascii="Times New Roman" w:hAnsi="Times New Roman" w:cs="Times New Roman"/>
          <w:u w:val="none"/>
          <w:sz w:val="28"/>
          <w:position w:val="0"/>
          <w:color w:val="000000"/>
          <w:noProof w:val="true"/>
          <w:spacing w:val="-3"/>
          <w:w w:val="100"/>
        </w:rPr>
        <w:t>2</w:t>
      </w:r>
      <w:r>
        <w:rPr>
          <w:rFonts w:ascii="Calibri" w:hAnsi="Calibri" w:cs="Calibri"/>
          <w:u w:val="none"/>
          <w:sz w:val="28"/>
          <w:color w:val="000000"/>
          <w:noProof w:val="true"/>
          <w:spacing w:val="-8"/>
          <w:w w:val="100"/>
        </w:rPr>
        <w:t> </w:t>
      </w:r>
      <w:r>
        <w:rPr>
          <w:rFonts w:ascii="宋体" w:hAnsi="宋体" w:cs="宋体"/>
          <w:u w:val="none"/>
          <w:sz w:val="28"/>
          <w:position w:val="4.52429199"/>
          <w:color w:val="000000"/>
          <w:noProof w:val="true"/>
          <w:spacing w:val="-5"/>
          <w:w w:val="100"/>
        </w:rPr>
        <w:t>次以上。</w:t>
      </w:r>
    </w:p>
    <w:p w:rsidR="005A76FB" w:rsidRDefault="005A76FB" w:rsidP="005A76FB">
      <w:pPr>
        <w:spacing w:before="0" w:after="0" w:lineRule="exact" w:line="478"/>
        <w:ind w:firstLine="1" w:left="60"/>
        <w:rPr/>
      </w:pPr>
    </w:p>
    <w:p w:rsidR="005A76FB" w:rsidRDefault="005A76FB" w:rsidP="005A76FB">
      <w:pPr>
        <w:sectPr w:rsidR="005A76FB" w:rsidSect="005A76FB">
          <w:type w:val="continuous"/>
          <w:pgSz w:w="11908" w:h="16840"/>
          <w:pgMar w:top="662" w:right="997" w:bottom="422" w:left="1357" w:header="0" w:footer="0" w:gutter="0"/>
        </w:sectPr>
        <w:spacing w:before="0" w:after="0" w:line="263" w:lineRule="exact"/>
        <w:ind w:firstLine="4432" w:left="60"/>
        <w:jc w:val="left"/>
        <w:rPr/>
      </w:pPr>
      <w:r>
        <w:rPr>
          <w:rFonts w:ascii="Times New Roman" w:hAnsi="Times New Roman" w:cs="Times New Roman"/>
          <w:u w:val="none"/>
          <w:sz w:val="20"/>
          <w:position w:val="0"/>
          <w:color w:val="000000"/>
          <w:noProof w:val="true"/>
          <w:spacing w:val="-3"/>
          <w:w w:val="100"/>
        </w:rPr>
        <w:t>20</w:t>
      </w:r>
    </w:p>
    <w:bookmarkStart w:id="21" w:name="21"/>
    <w:bookmarkEnd w:id="2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97"/>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67" w:lineRule="exact"/>
        <w:ind w:left="60" w:firstLine="560"/>
        <w:jc w:val="left"/>
        <w:rPr/>
      </w:pPr>
      <w:r>
        <w:rPr>
          <w:rFonts w:ascii="宋体" w:eastAsia="宋体" w:hAnsi="宋体" w:cs="宋体"/>
          <w:u w:val="none"/>
          <w:sz w:val="28"/>
          <w:position w:val="4.52424622"/>
          <w:color w:val="000000"/>
          <w:noProof w:val="true"/>
          <w:spacing w:val="0"/>
          <w:w w:val="100"/>
        </w:rPr>
        <w:t>对明显未妊娠的大鼠或小鼠</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4622"/>
          <w:color w:val="000000"/>
          <w:noProof w:val="true"/>
          <w:spacing w:val="0"/>
          <w:w w:val="100"/>
        </w:rPr>
        <w:t>不包括兔</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4622"/>
          <w:color w:val="000000"/>
          <w:noProof w:val="true"/>
          <w:spacing w:val="0"/>
          <w:w w:val="100"/>
        </w:rPr>
        <w:t>，可进行子宫硫化胺染色，以</w:t>
      </w:r>
    </w:p>
    <w:p w:rsidR="005A76FB" w:rsidRDefault="005A76FB" w:rsidP="005A76FB">
      <w:pPr>
        <w:spacing w:before="0" w:after="0" w:lineRule="exact" w:line="220"/>
        <w:ind w:left="60" w:firstLine="5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5"/>
          <w:w w:val="100"/>
        </w:rPr>
        <w:t>确定是否有胚胎的着床前死亡。</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2426147"/>
          <w:color w:val="000000"/>
          <w:w w:val="95"/>
          <w:noProof w:val="true"/>
          <w:spacing w:val="-6"/>
        </w:rPr>
        <w:t>．</w:t>
      </w:r>
      <w:r>
        <w:rPr>
          <w:rFonts w:ascii="Times New Roman" w:hAnsi="Times New Roman" w:cs="Times New Roman"/>
          <w:b/>
          <w:u w:val="none"/>
          <w:sz w:val="28"/>
          <w:position w:val="0"/>
          <w:color w:val="000000"/>
          <w:w w:val="95"/>
          <w:noProof w:val="true"/>
          <w:spacing w:val="-4"/>
        </w:rPr>
        <w:t>1</w:t>
      </w:r>
      <w:r>
        <w:rPr>
          <w:rFonts w:ascii="宋体" w:eastAsia="宋体" w:hAnsi="宋体" w:cs="宋体"/>
          <w:b/>
          <w:u w:val="none"/>
          <w:sz w:val="28"/>
          <w:position w:val="4.52426147"/>
          <w:color w:val="000000"/>
          <w:w w:val="95"/>
          <w:noProof w:val="true"/>
          <w:spacing w:val="-6"/>
        </w:rPr>
        <w:t>．</w:t>
      </w:r>
      <w:r>
        <w:rPr>
          <w:rFonts w:ascii="Times New Roman" w:hAnsi="Times New Roman" w:cs="Times New Roman"/>
          <w:b/>
          <w:u w:val="none"/>
          <w:sz w:val="28"/>
          <w:position w:val="0"/>
          <w:color w:val="000000"/>
          <w:w w:val="95"/>
          <w:noProof w:val="true"/>
          <w:spacing w:val="-3"/>
        </w:rPr>
        <w:t>2</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对围产期发育影响的研究，包括对母体功能的影响</w:t>
      </w:r>
    </w:p>
    <w:p w:rsidR="005A76FB" w:rsidRDefault="005A76FB" w:rsidP="005A76FB">
      <w:pPr>
        <w:widowControl/>
        <w:jc w:val="left"/>
        <w:rPr/>
        <w:sectPr w:rsidR="005A76FB" w:rsidSect="005A76FB">
          <w:type w:val="continuous"/>
          <w:pgSz w:w="11908" w:h="16841"/>
          <w:pgMar w:top="662" w:right="997" w:bottom="422" w:left="1357" w:header="0" w:footer="0" w:gutter="0"/>
          <w:cols w:num="2" w:equalWidth="0">
            <w:col w:w="1499" w:space="0"/>
            <w:col w:w="8054" w:space="0"/>
          </w:cols>
          <w:docGrid w:type="lines" w:linePitch="312"/>
        </w:sectPr>
      </w:pPr>
    </w:p>
    <w:p w:rsidR="005A76FB" w:rsidRDefault="005A76FB" w:rsidP="005A76FB">
      <w:pPr>
        <w:spacing w:before="0" w:after="0" w:lineRule="exact" w:line="220"/>
        <w:ind w:firstLine="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80" w:lineRule="exact"/>
        <w:ind w:firstLine="0" w:left="60"/>
        <w:jc w:val="left"/>
        <w:rPr/>
      </w:pPr>
      <w:r>
        <w:rPr>
          <w:rFonts w:ascii="宋体" w:eastAsia="宋体" w:hAnsi="宋体" w:cs="宋体"/>
          <w:b/>
          <w:u w:val="none"/>
          <w:sz w:val="28"/>
          <w:position w:val="0"/>
          <w:color w:val="000000"/>
          <w:w w:val="95"/>
          <w:noProof w:val="true"/>
          <w:spacing w:val="-5"/>
        </w:rPr>
        <w:t>研究目的</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6147"/>
          <w:color w:val="000000"/>
          <w:noProof w:val="true"/>
          <w:spacing w:val="-5"/>
          <w:w w:val="100"/>
        </w:rPr>
        <w:t>是为了检</w:t>
      </w:r>
      <w:r>
        <w:rPr>
          <w:rFonts w:ascii="宋体" w:eastAsia="宋体" w:hAnsi="宋体" w:cs="宋体"/>
          <w:u w:val="none"/>
          <w:sz w:val="28"/>
          <w:position w:val="4.52426147"/>
          <w:color w:val="000000"/>
          <w:noProof w:val="true"/>
          <w:spacing w:val="-5"/>
          <w:w w:val="100"/>
        </w:rPr>
        <w:t>测从着床</w:t>
      </w:r>
      <w:r>
        <w:rPr>
          <w:rFonts w:ascii="宋体" w:eastAsia="宋体" w:hAnsi="宋体" w:cs="宋体"/>
          <w:u w:val="none"/>
          <w:sz w:val="28"/>
          <w:position w:val="4.52426147"/>
          <w:color w:val="000000"/>
          <w:noProof w:val="true"/>
          <w:spacing w:val="-5"/>
          <w:w w:val="100"/>
        </w:rPr>
        <w:t>到离乳这</w:t>
      </w:r>
      <w:r>
        <w:rPr>
          <w:rFonts w:ascii="宋体" w:eastAsia="宋体" w:hAnsi="宋体" w:cs="宋体"/>
          <w:u w:val="none"/>
          <w:sz w:val="28"/>
          <w:position w:val="4.52426147"/>
          <w:color w:val="000000"/>
          <w:noProof w:val="true"/>
          <w:spacing w:val="-5"/>
          <w:w w:val="100"/>
        </w:rPr>
        <w:t>段时期给</w:t>
      </w:r>
      <w:r>
        <w:rPr>
          <w:rFonts w:ascii="宋体" w:eastAsia="宋体" w:hAnsi="宋体" w:cs="宋体"/>
          <w:u w:val="none"/>
          <w:sz w:val="28"/>
          <w:position w:val="4.52426147"/>
          <w:color w:val="000000"/>
          <w:noProof w:val="true"/>
          <w:spacing w:val="-5"/>
          <w:w w:val="100"/>
        </w:rPr>
        <w:t>药对妊娠</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哺乳的雌</w:t>
      </w:r>
      <w:r>
        <w:rPr>
          <w:rFonts w:ascii="宋体" w:eastAsia="宋体" w:hAnsi="宋体" w:cs="宋体"/>
          <w:u w:val="none"/>
          <w:sz w:val="28"/>
          <w:position w:val="4.52426147"/>
          <w:color w:val="000000"/>
          <w:noProof w:val="true"/>
          <w:spacing w:val="-5"/>
          <w:w w:val="100"/>
        </w:rPr>
        <w:t>性动物以</w:t>
      </w:r>
      <w:r>
        <w:rPr>
          <w:rFonts w:ascii="宋体" w:eastAsia="宋体" w:hAnsi="宋体" w:cs="宋体"/>
          <w:u w:val="none"/>
          <w:sz w:val="28"/>
          <w:position w:val="4.52426147"/>
          <w:color w:val="000000"/>
          <w:noProof w:val="true"/>
          <w:spacing w:val="-5"/>
          <w:w w:val="100"/>
        </w:rPr>
        <w:t>及胚</w:t>
      </w:r>
    </w:p>
    <w:p w:rsidR="005A76FB" w:rsidRDefault="005A76FB" w:rsidP="005A76FB">
      <w:pPr>
        <w:spacing w:before="0" w:after="0" w:lineRule="exact" w:line="220"/>
        <w:ind w:firstLine="560" w:left="60"/>
        <w:rPr/>
      </w:pPr>
    </w:p>
    <w:p w:rsidR="005A76FB" w:rsidRDefault="005A76FB" w:rsidP="005A76FB">
      <w:pPr>
        <w:spacing w:before="0" w:after="0" w:line="280" w:lineRule="exact"/>
        <w:ind w:firstLine="0" w:left="60"/>
        <w:jc w:val="left"/>
        <w:rPr/>
      </w:pPr>
      <w:r>
        <w:rPr>
          <w:rFonts w:ascii="宋体" w:hAnsi="宋体" w:cs="宋体"/>
          <w:u w:val="none"/>
          <w:sz w:val="28"/>
          <w:position w:val="0"/>
          <w:color w:val="000000"/>
          <w:noProof w:val="true"/>
          <w:spacing w:val="7"/>
          <w:w w:val="100"/>
        </w:rPr>
        <w:t>胎和子代发育的不良影响。由于对此阶段所造成影响的临床征状</w:t>
      </w:r>
      <w:r>
        <w:rPr>
          <w:rFonts w:ascii="宋体" w:eastAsia="宋体" w:hAnsi="宋体" w:cs="宋体"/>
          <w:u w:val="none"/>
          <w:sz w:val="28"/>
          <w:position w:val="0"/>
          <w:color w:val="000000"/>
          <w:noProof w:val="true"/>
          <w:spacing w:val="2"/>
          <w:w w:val="100"/>
        </w:rPr>
        <w:t>可能延</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0"/>
          <w:w w:val="100"/>
        </w:rPr>
        <w:t>迟，应持</w:t>
      </w:r>
      <w:r>
        <w:rPr>
          <w:rFonts w:ascii="宋体" w:eastAsia="宋体" w:hAnsi="宋体" w:cs="宋体"/>
          <w:u w:val="none"/>
          <w:sz w:val="28"/>
          <w:position w:val="4.52423096"/>
          <w:color w:val="000000"/>
          <w:noProof w:val="true"/>
          <w:spacing w:val="0"/>
          <w:w w:val="100"/>
        </w:rPr>
        <w:t>续观察至子代性成</w:t>
      </w:r>
      <w:r>
        <w:rPr>
          <w:rFonts w:ascii="宋体" w:eastAsia="宋体" w:hAnsi="宋体" w:cs="宋体"/>
          <w:u w:val="none"/>
          <w:sz w:val="28"/>
          <w:position w:val="4.52423096"/>
          <w:color w:val="000000"/>
          <w:noProof w:val="true"/>
          <w:spacing w:val="-1"/>
          <w:w w:val="100"/>
        </w:rPr>
        <w:t>熟阶段</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即</w:t>
      </w:r>
      <w:r>
        <w:rPr>
          <w:rFonts w:ascii="Calibri" w:hAnsi="Calibri" w:cs="Calibri"/>
          <w:u w:val="none"/>
          <w:sz w:val="28"/>
          <w:color w:val="000000"/>
          <w:noProof w:val="true"/>
          <w:spacing w:val="0"/>
          <w:w w:val="227"/>
        </w:rPr>
        <w:t> </w:t>
      </w:r>
      <w:r>
        <w:rPr>
          <w:rFonts w:ascii="Times New Roman" w:hAnsi="Times New Roman" w:cs="Times New Roman"/>
          <w:u w:val="none"/>
          <w:sz w:val="28"/>
          <w:position w:val="0"/>
          <w:color w:val="000000"/>
          <w:noProof w:val="true"/>
          <w:spacing w:val="-2"/>
          <w:w w:val="100"/>
        </w:rPr>
        <w:t>1.2</w:t>
      </w:r>
      <w:r>
        <w:rPr>
          <w:rFonts w:ascii="Calibri" w:hAnsi="Calibri" w:cs="Calibri"/>
          <w:u w:val="none"/>
          <w:sz w:val="28"/>
          <w:color w:val="000000"/>
          <w:noProof w:val="true"/>
          <w:spacing w:val="0"/>
          <w:w w:val="185"/>
        </w:rPr>
        <w:t> </w:t>
      </w:r>
      <w:r>
        <w:rPr>
          <w:rFonts w:ascii="宋体" w:eastAsia="宋体" w:hAnsi="宋体" w:cs="宋体"/>
          <w:u w:val="none"/>
          <w:sz w:val="28"/>
          <w:position w:val="4.52423096"/>
          <w:color w:val="000000"/>
          <w:noProof w:val="true"/>
          <w:spacing w:val="-5"/>
          <w:w w:val="100"/>
        </w:rPr>
        <w:t>中</w:t>
      </w:r>
      <w:r>
        <w:rPr>
          <w:rFonts w:ascii="宋体" w:eastAsia="宋体" w:hAnsi="宋体" w:cs="宋体"/>
          <w:u w:val="none"/>
          <w:sz w:val="28"/>
          <w:position w:val="4.52423096"/>
          <w:color w:val="000000"/>
          <w:noProof w:val="true"/>
          <w:spacing w:val="-2"/>
          <w:w w:val="100"/>
        </w:rPr>
        <w:t>所述</w:t>
      </w:r>
      <w:r>
        <w:rPr>
          <w:rFonts w:ascii="Calibri" w:hAnsi="Calibri" w:cs="Calibri"/>
          <w:u w:val="none"/>
          <w:sz w:val="28"/>
          <w:color w:val="000000"/>
          <w:noProof w:val="true"/>
          <w:spacing w:val="0"/>
          <w:w w:val="229"/>
        </w:rPr>
        <w:t> </w:t>
      </w:r>
      <w:r>
        <w:rPr>
          <w:rFonts w:ascii="Times New Roman" w:hAnsi="Times New Roman" w:cs="Times New Roman"/>
          <w:u w:val="none"/>
          <w:sz w:val="28"/>
          <w:position w:val="0"/>
          <w:color w:val="000000"/>
          <w:noProof w:val="true"/>
          <w:spacing w:val="-4"/>
          <w:w w:val="100"/>
        </w:rPr>
        <w:t>C</w:t>
      </w:r>
      <w:r>
        <w:rPr>
          <w:rFonts w:ascii="Calibri" w:hAnsi="Calibri" w:cs="Calibri"/>
          <w:u w:val="none"/>
          <w:sz w:val="28"/>
          <w:color w:val="000000"/>
          <w:noProof w:val="true"/>
          <w:spacing w:val="0"/>
          <w:w w:val="185"/>
        </w:rPr>
        <w:t> </w:t>
      </w:r>
      <w:r>
        <w:rPr>
          <w:rFonts w:ascii="宋体" w:eastAsia="宋体" w:hAnsi="宋体" w:cs="宋体"/>
          <w:u w:val="none"/>
          <w:sz w:val="28"/>
          <w:position w:val="4.52423096"/>
          <w:color w:val="000000"/>
          <w:noProof w:val="true"/>
          <w:spacing w:val="-5"/>
          <w:w w:val="100"/>
        </w:rPr>
        <w:t>至</w:t>
      </w:r>
      <w:r>
        <w:rPr>
          <w:rFonts w:ascii="Calibri" w:hAnsi="Calibri" w:cs="Calibri"/>
          <w:u w:val="none"/>
          <w:sz w:val="28"/>
          <w:color w:val="000000"/>
          <w:noProof w:val="true"/>
          <w:spacing w:val="0"/>
          <w:w w:val="227"/>
        </w:rPr>
        <w:t> </w:t>
      </w:r>
      <w:r>
        <w:rPr>
          <w:rFonts w:ascii="Times New Roman" w:hAnsi="Times New Roman" w:cs="Times New Roman"/>
          <w:u w:val="none"/>
          <w:sz w:val="28"/>
          <w:position w:val="0"/>
          <w:color w:val="000000"/>
          <w:noProof w:val="true"/>
          <w:spacing w:val="-3"/>
          <w:w w:val="100"/>
        </w:rPr>
        <w:t>F</w:t>
      </w:r>
      <w:r>
        <w:rPr>
          <w:rFonts w:ascii="Calibri" w:hAnsi="Calibri" w:cs="Calibri"/>
          <w:u w:val="none"/>
          <w:sz w:val="28"/>
          <w:color w:val="000000"/>
          <w:noProof w:val="true"/>
          <w:spacing w:val="0"/>
          <w:w w:val="185"/>
        </w:rPr>
        <w:t> </w:t>
      </w:r>
      <w:r>
        <w:rPr>
          <w:rFonts w:ascii="宋体" w:eastAsia="宋体" w:hAnsi="宋体" w:cs="宋体"/>
          <w:u w:val="none"/>
          <w:sz w:val="28"/>
          <w:position w:val="4.52423096"/>
          <w:color w:val="000000"/>
          <w:noProof w:val="true"/>
          <w:spacing w:val="-5"/>
          <w:w w:val="100"/>
        </w:rPr>
        <w:t>段</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2"/>
          <w:w w:val="100"/>
        </w:rPr>
        <w:t>注释</w:t>
      </w:r>
      <w:r>
        <w:rPr>
          <w:rFonts w:ascii="Calibri" w:hAnsi="Calibri" w:cs="Calibri"/>
          <w:u w:val="none"/>
          <w:sz w:val="28"/>
          <w:color w:val="000000"/>
          <w:noProof w:val="true"/>
          <w:spacing w:val="0"/>
          <w:w w:val="227"/>
        </w:rPr>
        <w:t> </w:t>
      </w:r>
      <w:r>
        <w:rPr>
          <w:rFonts w:ascii="Times New Roman" w:hAnsi="Times New Roman" w:cs="Times New Roman"/>
          <w:u w:val="none"/>
          <w:sz w:val="28"/>
          <w:position w:val="0"/>
          <w:color w:val="000000"/>
          <w:noProof w:val="true"/>
          <w:spacing w:val="-3"/>
          <w:w w:val="100"/>
        </w:rPr>
        <w:t>17</w:t>
      </w:r>
      <w:r>
        <w:rPr>
          <w:rFonts w:ascii="宋体" w:eastAsia="宋体" w:hAnsi="宋体" w:cs="宋体"/>
          <w:u w:val="none"/>
          <w:sz w:val="28"/>
          <w:position w:val="4.52423096"/>
          <w:color w:val="000000"/>
          <w:noProof w:val="true"/>
          <w:spacing w:val="-5"/>
          <w:w w:val="100"/>
        </w:rPr>
        <w:t>，</w:t>
      </w:r>
    </w:p>
    <w:p w:rsidR="005A76FB" w:rsidRDefault="005A76FB" w:rsidP="005A76FB">
      <w:pPr>
        <w:spacing w:before="0" w:after="0" w:line="545" w:lineRule="exact"/>
        <w:ind w:firstLine="1" w:left="60"/>
        <w:jc w:val="left"/>
        <w:rPr/>
      </w:pPr>
      <w:r>
        <w:rPr>
          <w:rFonts w:ascii="Times New Roman" w:hAnsi="Times New Roman" w:cs="Times New Roman"/>
          <w:u w:val="none"/>
          <w:sz w:val="28"/>
          <w:position w:val="0"/>
          <w:color w:val="000000"/>
          <w:noProof w:val="true"/>
          <w:spacing w:val="-2"/>
          <w:w w:val="100"/>
        </w:rPr>
        <w:t>18)</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17</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4.1.2</w:t>
      </w:r>
      <w:r>
        <w:rPr>
          <w:rFonts w:ascii="宋体" w:eastAsia="宋体" w:hAnsi="宋体" w:cs="宋体"/>
          <w:b/>
          <w:i/>
          <w:u w:val="single"/>
          <w:sz w:val="29"/>
          <w:color w:val="000000"/>
          <w:w w:val="95"/>
          <w:noProof w:val="true"/>
          <w:spacing w:val="0"/>
        </w:rPr>
        <w:t>）子代给药</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495" w:left="60"/>
        <w:jc w:val="left"/>
        <w:rPr/>
      </w:pPr>
      <w:r>
        <w:rPr>
          <w:rFonts w:ascii="宋体" w:eastAsia="宋体" w:hAnsi="宋体" w:cs="宋体"/>
          <w:u w:val="none"/>
          <w:sz w:val="28"/>
          <w:position w:val="0"/>
          <w:color w:val="000000"/>
          <w:noProof w:val="true"/>
          <w:spacing w:val="0"/>
          <w:w w:val="100"/>
        </w:rPr>
        <w:t>本指导原则是从现有该类指导原则基础上衍生而来，它并不完全</w:t>
      </w:r>
      <w:r>
        <w:rPr>
          <w:rFonts w:ascii="宋体" w:eastAsia="宋体" w:hAnsi="宋体" w:cs="宋体"/>
          <w:u w:val="none"/>
          <w:sz w:val="28"/>
          <w:position w:val="0"/>
          <w:color w:val="000000"/>
          <w:noProof w:val="true"/>
          <w:spacing w:val="-2"/>
          <w:w w:val="100"/>
        </w:rPr>
        <w:t>包括</w:t>
      </w:r>
    </w:p>
    <w:p w:rsidR="005A76FB" w:rsidRDefault="005A76FB" w:rsidP="005A76FB">
      <w:pPr>
        <w:spacing w:before="0" w:after="0" w:lineRule="exact" w:line="240"/>
        <w:ind w:firstLine="495"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由离乳期至青春期阶段给药，也不研究育龄期缩短的可能性。</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470" w:left="60"/>
        <w:jc w:val="left"/>
        <w:rPr/>
      </w:pPr>
      <w:r>
        <w:rPr>
          <w:rFonts w:ascii="宋体" w:eastAsia="宋体" w:hAnsi="宋体" w:cs="宋体"/>
          <w:u w:val="none"/>
          <w:sz w:val="28"/>
          <w:position w:val="0"/>
          <w:color w:val="000000"/>
          <w:noProof w:val="true"/>
          <w:spacing w:val="1"/>
          <w:w w:val="100"/>
        </w:rPr>
        <w:t>为了检测可能用于婴幼儿和儿童期药物的不良影响，应该考虑选特定</w:t>
      </w:r>
    </w:p>
    <w:p w:rsidR="005A76FB" w:rsidRDefault="005A76FB" w:rsidP="005A76FB">
      <w:pPr>
        <w:spacing w:before="0" w:after="0" w:lineRule="exact" w:line="240"/>
        <w:ind w:firstLine="47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年龄段子代直接给药，以进行特殊研究（根据具体情况进行设计）。</w:t>
      </w:r>
    </w:p>
    <w:p w:rsidR="005A76FB" w:rsidRDefault="005A76FB" w:rsidP="005A76FB">
      <w:pPr>
        <w:spacing w:before="0" w:after="0" w:lineRule="exact" w:line="240"/>
        <w:ind w:firstLine="0" w:left="60"/>
        <w:rPr/>
      </w:pPr>
    </w:p>
    <w:p w:rsidR="005A76FB" w:rsidRDefault="005A76FB" w:rsidP="005A76FB">
      <w:pPr>
        <w:spacing w:before="0" w:after="0" w:lineRule="exact" w:line="458"/>
        <w:ind w:firstLine="0" w:left="60"/>
        <w:rPr/>
      </w:pPr>
    </w:p>
    <w:p w:rsidR="005A76FB" w:rsidRDefault="005A76FB" w:rsidP="005A76FB">
      <w:pPr>
        <w:spacing w:before="0" w:after="0" w:line="374"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18</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4.1.2</w:t>
      </w:r>
      <w:r>
        <w:rPr>
          <w:rFonts w:ascii="宋体" w:eastAsia="宋体" w:hAnsi="宋体" w:cs="宋体"/>
          <w:b/>
          <w:i/>
          <w:u w:val="single"/>
          <w:sz w:val="29"/>
          <w:color w:val="000000"/>
          <w:w w:val="95"/>
          <w:noProof w:val="true"/>
          <w:spacing w:val="0"/>
        </w:rPr>
        <w:t>） 分段进行的胚胎毒性和围产期研究</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若把</w:t>
      </w:r>
      <w:r>
        <w:rPr>
          <w:rFonts w:ascii="宋体" w:eastAsia="宋体" w:hAnsi="宋体" w:cs="宋体"/>
          <w:u w:val="none"/>
          <w:sz w:val="28"/>
          <w:position w:val="0"/>
          <w:color w:val="000000"/>
          <w:noProof w:val="true"/>
          <w:spacing w:val="-4"/>
          <w:w w:val="100"/>
        </w:rPr>
        <w:t>出生</w:t>
      </w:r>
      <w:r>
        <w:rPr>
          <w:rFonts w:ascii="宋体" w:eastAsia="宋体" w:hAnsi="宋体" w:cs="宋体"/>
          <w:u w:val="none"/>
          <w:sz w:val="28"/>
          <w:position w:val="0"/>
          <w:color w:val="000000"/>
          <w:noProof w:val="true"/>
          <w:spacing w:val="-4"/>
          <w:w w:val="100"/>
        </w:rPr>
        <w:t>前和</w:t>
      </w:r>
      <w:r>
        <w:rPr>
          <w:rFonts w:ascii="宋体" w:eastAsia="宋体" w:hAnsi="宋体" w:cs="宋体"/>
          <w:u w:val="none"/>
          <w:sz w:val="28"/>
          <w:position w:val="0"/>
          <w:color w:val="000000"/>
          <w:noProof w:val="true"/>
          <w:spacing w:val="-4"/>
          <w:w w:val="100"/>
        </w:rPr>
        <w:t>出生</w:t>
      </w:r>
      <w:r>
        <w:rPr>
          <w:rFonts w:ascii="宋体" w:eastAsia="宋体" w:hAnsi="宋体" w:cs="宋体"/>
          <w:u w:val="none"/>
          <w:sz w:val="28"/>
          <w:position w:val="0"/>
          <w:color w:val="000000"/>
          <w:noProof w:val="true"/>
          <w:spacing w:val="-4"/>
          <w:w w:val="100"/>
        </w:rPr>
        <w:t>后的</w:t>
      </w:r>
      <w:r>
        <w:rPr>
          <w:rFonts w:ascii="宋体" w:eastAsia="宋体" w:hAnsi="宋体" w:cs="宋体"/>
          <w:u w:val="none"/>
          <w:sz w:val="28"/>
          <w:position w:val="0"/>
          <w:color w:val="000000"/>
          <w:noProof w:val="true"/>
          <w:spacing w:val="-4"/>
          <w:w w:val="100"/>
        </w:rPr>
        <w:t>试验</w:t>
      </w:r>
      <w:r>
        <w:rPr>
          <w:rFonts w:ascii="宋体" w:eastAsia="宋体" w:hAnsi="宋体" w:cs="宋体"/>
          <w:u w:val="none"/>
          <w:sz w:val="28"/>
          <w:position w:val="0"/>
          <w:color w:val="000000"/>
          <w:noProof w:val="true"/>
          <w:spacing w:val="-4"/>
          <w:w w:val="100"/>
        </w:rPr>
        <w:t>分为</w:t>
      </w:r>
      <w:r>
        <w:rPr>
          <w:rFonts w:ascii="宋体" w:eastAsia="宋体" w:hAnsi="宋体" w:cs="宋体"/>
          <w:u w:val="none"/>
          <w:sz w:val="28"/>
          <w:position w:val="0"/>
          <w:color w:val="000000"/>
          <w:noProof w:val="true"/>
          <w:spacing w:val="-4"/>
          <w:w w:val="100"/>
        </w:rPr>
        <w:t>两段</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，一</w:t>
      </w:r>
      <w:r>
        <w:rPr>
          <w:rFonts w:ascii="宋体" w:eastAsia="宋体" w:hAnsi="宋体" w:cs="宋体"/>
          <w:u w:val="none"/>
          <w:sz w:val="28"/>
          <w:position w:val="0"/>
          <w:color w:val="000000"/>
          <w:noProof w:val="true"/>
          <w:spacing w:val="-4"/>
          <w:w w:val="100"/>
        </w:rPr>
        <w:t>段应</w:t>
      </w:r>
      <w:r>
        <w:rPr>
          <w:rFonts w:ascii="宋体" w:eastAsia="宋体" w:hAnsi="宋体" w:cs="宋体"/>
          <w:u w:val="none"/>
          <w:sz w:val="28"/>
          <w:position w:val="0"/>
          <w:color w:val="000000"/>
          <w:noProof w:val="true"/>
          <w:spacing w:val="-4"/>
          <w:w w:val="100"/>
        </w:rPr>
        <w:t>涉及</w:t>
      </w:r>
      <w:r>
        <w:rPr>
          <w:rFonts w:ascii="宋体" w:eastAsia="宋体" w:hAnsi="宋体" w:cs="宋体"/>
          <w:u w:val="none"/>
          <w:sz w:val="28"/>
          <w:position w:val="0"/>
          <w:color w:val="000000"/>
          <w:noProof w:val="true"/>
          <w:spacing w:val="-4"/>
          <w:w w:val="100"/>
        </w:rPr>
        <w:t>胚胎</w:t>
      </w:r>
      <w:r>
        <w:rPr>
          <w:rFonts w:ascii="宋体" w:eastAsia="宋体" w:hAnsi="宋体" w:cs="宋体"/>
          <w:u w:val="none"/>
          <w:sz w:val="28"/>
          <w:position w:val="0"/>
          <w:color w:val="000000"/>
          <w:noProof w:val="true"/>
          <w:spacing w:val="-4"/>
          <w:w w:val="100"/>
        </w:rPr>
        <w:t>期，</w:t>
      </w:r>
      <w:r>
        <w:rPr>
          <w:rFonts w:ascii="宋体" w:eastAsia="宋体" w:hAnsi="宋体" w:cs="宋体"/>
          <w:u w:val="none"/>
          <w:sz w:val="28"/>
          <w:position w:val="0"/>
          <w:color w:val="000000"/>
          <w:noProof w:val="true"/>
          <w:spacing w:val="-4"/>
          <w:w w:val="100"/>
        </w:rPr>
        <w:t>另一</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段应涉及</w:t>
      </w:r>
      <w:r>
        <w:rPr>
          <w:rFonts w:ascii="宋体" w:hAnsi="宋体" w:cs="宋体"/>
          <w:u w:val="none"/>
          <w:sz w:val="28"/>
          <w:position w:val="0"/>
          <w:color w:val="000000"/>
          <w:noProof w:val="true"/>
          <w:spacing w:val="-3"/>
          <w:w w:val="100"/>
        </w:rPr>
        <w:t>胎仔期、</w:t>
      </w:r>
      <w:r>
        <w:rPr>
          <w:rFonts w:ascii="宋体" w:eastAsia="宋体" w:hAnsi="宋体" w:cs="宋体"/>
          <w:u w:val="none"/>
          <w:sz w:val="28"/>
          <w:position w:val="0"/>
          <w:color w:val="000000"/>
          <w:noProof w:val="true"/>
          <w:spacing w:val="-3"/>
          <w:w w:val="100"/>
        </w:rPr>
        <w:t>分娩期和</w:t>
      </w:r>
      <w:r>
        <w:rPr>
          <w:rFonts w:ascii="宋体" w:eastAsia="宋体" w:hAnsi="宋体" w:cs="宋体"/>
          <w:u w:val="none"/>
          <w:sz w:val="28"/>
          <w:position w:val="0"/>
          <w:color w:val="000000"/>
          <w:noProof w:val="true"/>
          <w:spacing w:val="-3"/>
          <w:w w:val="100"/>
        </w:rPr>
        <w:t>哺乳期，</w:t>
      </w:r>
      <w:r>
        <w:rPr>
          <w:rFonts w:ascii="宋体" w:eastAsia="宋体" w:hAnsi="宋体" w:cs="宋体"/>
          <w:u w:val="none"/>
          <w:sz w:val="28"/>
          <w:position w:val="0"/>
          <w:color w:val="000000"/>
          <w:noProof w:val="true"/>
          <w:spacing w:val="-3"/>
          <w:w w:val="100"/>
        </w:rPr>
        <w:t>而两段试</w:t>
      </w:r>
      <w:r>
        <w:rPr>
          <w:rFonts w:ascii="宋体" w:eastAsia="宋体" w:hAnsi="宋体" w:cs="宋体"/>
          <w:u w:val="none"/>
          <w:sz w:val="28"/>
          <w:position w:val="0"/>
          <w:color w:val="000000"/>
          <w:noProof w:val="true"/>
          <w:spacing w:val="-3"/>
          <w:w w:val="100"/>
        </w:rPr>
        <w:t>验中均需</w:t>
      </w:r>
      <w:r>
        <w:rPr>
          <w:rFonts w:ascii="宋体" w:eastAsia="宋体" w:hAnsi="宋体" w:cs="宋体"/>
          <w:u w:val="none"/>
          <w:sz w:val="28"/>
          <w:position w:val="0"/>
          <w:color w:val="000000"/>
          <w:noProof w:val="true"/>
          <w:spacing w:val="-2"/>
          <w:w w:val="100"/>
        </w:rPr>
        <w:t>对出生后子代进</w:t>
      </w:r>
      <w:r>
        <w:rPr>
          <w:rFonts w:ascii="宋体" w:eastAsia="宋体" w:hAnsi="宋体" w:cs="宋体"/>
          <w:u w:val="none"/>
          <w:sz w:val="28"/>
          <w:position w:val="0"/>
          <w:color w:val="000000"/>
          <w:noProof w:val="true"/>
          <w:spacing w:val="-5"/>
          <w:w w:val="100"/>
        </w:rPr>
        <w:t>行</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评价。</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08" w:lineRule="exact"/>
        <w:ind w:firstLine="0" w:left="60"/>
        <w:jc w:val="left"/>
        <w:rPr/>
      </w:pPr>
      <w:r>
        <w:rPr>
          <w:rFonts w:ascii="宋体" w:eastAsia="宋体" w:hAnsi="宋体" w:cs="宋体"/>
          <w:b/>
          <w:u w:val="none"/>
          <w:sz w:val="28"/>
          <w:position w:val="0"/>
          <w:color w:val="000000"/>
          <w:w w:val="95"/>
          <w:noProof w:val="true"/>
          <w:spacing w:val="-5"/>
        </w:rPr>
        <w:t>不良反应评价</w:t>
      </w:r>
    </w:p>
    <w:p w:rsidR="005A76FB" w:rsidRDefault="005A76FB" w:rsidP="005A76FB">
      <w:pPr>
        <w:spacing w:before="0" w:after="0" w:lineRule="exact" w:line="224"/>
        <w:ind w:firstLine="0" w:left="60"/>
        <w:rPr/>
      </w:pPr>
    </w:p>
    <w:p w:rsidR="005A76FB" w:rsidRDefault="005A76FB" w:rsidP="005A76FB">
      <w:pPr>
        <w:tabs>
          <w:tab w:val="left" w:pos="780"/>
        </w:tabs>
        <w:spacing w:before="0" w:after="0" w:line="367"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较非妊娠雌性动物更强的毒性，</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出生前和出生后子代死亡情况，</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生长发育的改变，</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9199"/>
          <w:color w:val="000000"/>
          <w:noProof w:val="true"/>
          <w:spacing w:val="-5"/>
          <w:w w:val="100"/>
        </w:rPr>
        <w:t>子代的功能缺陷，包括行为、成熟</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青春期</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和生殖</w:t>
      </w:r>
      <w:r>
        <w:rPr>
          <w:rFonts w:ascii="Times New Roman" w:hAnsi="Times New Roman" w:cs="Times New Roman"/>
          <w:u w:val="none"/>
          <w:sz w:val="28"/>
          <w:position w:val="0"/>
          <w:color w:val="000000"/>
          <w:noProof w:val="true"/>
          <w:spacing w:val="-2"/>
          <w:w w:val="100"/>
        </w:rPr>
        <w:t>(F1</w:t>
      </w:r>
      <w:r>
        <w:rPr>
          <w:rFonts w:ascii="Calibri" w:hAnsi="Calibri" w:cs="Calibri"/>
          <w:u w:val="none"/>
          <w:sz w:val="28"/>
          <w:color w:val="000000"/>
          <w:noProof w:val="true"/>
          <w:spacing w:val="-8"/>
          <w:w w:val="100"/>
        </w:rPr>
        <w:t> </w:t>
      </w:r>
      <w:r>
        <w:rPr>
          <w:rFonts w:ascii="宋体" w:eastAsia="宋体" w:hAnsi="宋体" w:cs="宋体"/>
          <w:u w:val="none"/>
          <w:sz w:val="28"/>
          <w:position w:val="4.52429199"/>
          <w:color w:val="000000"/>
          <w:noProof w:val="true"/>
          <w:spacing w:val="-5"/>
          <w:w w:val="100"/>
        </w:rPr>
        <w:t>代</w:t>
      </w:r>
      <w:r>
        <w:rPr>
          <w:rFonts w:ascii="Times New Roman" w:hAnsi="Times New Roman" w:cs="Times New Roman"/>
          <w:u w:val="none"/>
          <w:sz w:val="28"/>
          <w:position w:val="0"/>
          <w:color w:val="000000"/>
          <w:noProof w:val="true"/>
          <w:spacing w:val="-3"/>
          <w:w w:val="100"/>
        </w:rPr>
        <w:t>)</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pacing w:before="0" w:after="0" w:line="451" w:lineRule="exact"/>
        <w:ind w:firstLine="4432" w:left="60"/>
        <w:jc w:val="left"/>
        <w:rPr/>
      </w:pPr>
      <w:r>
        <w:rPr>
          <w:rFonts w:ascii="Times New Roman" w:hAnsi="Times New Roman" w:cs="Times New Roman"/>
          <w:u w:val="none"/>
          <w:sz w:val="20"/>
          <w:position w:val="0"/>
          <w:color w:val="000000"/>
          <w:noProof w:val="true"/>
          <w:spacing w:val="-3"/>
          <w:w w:val="100"/>
        </w:rPr>
        <w:t>21</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22" w:name="22"/>
    <w:bookmarkEnd w:id="2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81" w:lineRule="exact"/>
        <w:ind w:left="60" w:firstLine="0"/>
        <w:jc w:val="left"/>
        <w:rPr/>
      </w:pPr>
      <w:r>
        <w:rPr>
          <w:rFonts w:ascii="宋体" w:eastAsia="宋体" w:hAnsi="宋体" w:cs="宋体"/>
          <w:b/>
          <w:u w:val="none"/>
          <w:sz w:val="28"/>
          <w:position w:val="0"/>
          <w:color w:val="000000"/>
          <w:w w:val="95"/>
          <w:noProof w:val="true"/>
          <w:spacing w:val="-5"/>
        </w:rPr>
        <w:t>动物</w:t>
      </w:r>
    </w:p>
    <w:p w:rsidR="005A76FB" w:rsidRDefault="005A76FB" w:rsidP="005A76FB">
      <w:pPr>
        <w:spacing w:before="0" w:after="0" w:lineRule="exact" w:line="240"/>
        <w:ind w:left="60" w:firstLine="0"/>
        <w:rPr/>
      </w:pPr>
    </w:p>
    <w:p w:rsidR="005A76FB" w:rsidRDefault="005A76FB" w:rsidP="005A76FB">
      <w:pPr>
        <w:spacing w:before="0" w:after="0" w:line="305" w:lineRule="exact"/>
        <w:ind w:firstLine="560" w:left="60"/>
        <w:jc w:val="left"/>
        <w:rPr/>
      </w:pPr>
      <w:r>
        <w:rPr>
          <w:rFonts w:ascii="宋体" w:hAnsi="宋体" w:cs="宋体"/>
          <w:u w:val="none"/>
          <w:sz w:val="28"/>
          <w:position w:val="0"/>
          <w:color w:val="000000"/>
          <w:noProof w:val="true"/>
          <w:spacing w:val="-5"/>
          <w:w w:val="100"/>
        </w:rPr>
        <w:t>至少一种动物，推荐用大鼠。</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b/>
          <w:u w:val="none"/>
          <w:sz w:val="28"/>
          <w:position w:val="0"/>
          <w:color w:val="000000"/>
          <w:w w:val="95"/>
          <w:noProof w:val="true"/>
          <w:spacing w:val="-5"/>
        </w:rPr>
        <w:t>动物数量</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6147"/>
          <w:color w:val="000000"/>
          <w:noProof w:val="true"/>
          <w:spacing w:val="-5"/>
          <w:w w:val="100"/>
        </w:rPr>
        <w:t>每</w:t>
      </w:r>
      <w:r>
        <w:rPr>
          <w:rFonts w:ascii="宋体" w:eastAsia="宋体" w:hAnsi="宋体" w:cs="宋体"/>
          <w:u w:val="none"/>
          <w:sz w:val="28"/>
          <w:position w:val="4.52426147"/>
          <w:color w:val="000000"/>
          <w:noProof w:val="true"/>
          <w:spacing w:val="-5"/>
          <w:w w:val="100"/>
        </w:rPr>
        <w:t>组</w:t>
      </w:r>
      <w:r>
        <w:rPr>
          <w:rFonts w:ascii="宋体" w:eastAsia="宋体" w:hAnsi="宋体" w:cs="宋体"/>
          <w:u w:val="none"/>
          <w:sz w:val="28"/>
          <w:position w:val="4.52426147"/>
          <w:color w:val="000000"/>
          <w:noProof w:val="true"/>
          <w:spacing w:val="-5"/>
          <w:w w:val="100"/>
        </w:rPr>
        <w:t>各</w:t>
      </w:r>
      <w:r>
        <w:rPr>
          <w:rFonts w:ascii="宋体" w:eastAsia="宋体" w:hAnsi="宋体" w:cs="宋体"/>
          <w:u w:val="none"/>
          <w:sz w:val="28"/>
          <w:position w:val="4.52426147"/>
          <w:color w:val="000000"/>
          <w:noProof w:val="true"/>
          <w:spacing w:val="-5"/>
          <w:w w:val="100"/>
        </w:rPr>
        <w:t>性</w:t>
      </w:r>
      <w:r>
        <w:rPr>
          <w:rFonts w:ascii="宋体" w:eastAsia="宋体" w:hAnsi="宋体" w:cs="宋体"/>
          <w:u w:val="none"/>
          <w:sz w:val="28"/>
          <w:position w:val="4.52426147"/>
          <w:color w:val="000000"/>
          <w:noProof w:val="true"/>
          <w:spacing w:val="-5"/>
          <w:w w:val="100"/>
        </w:rPr>
        <w:t>别</w:t>
      </w:r>
      <w:r>
        <w:rPr>
          <w:rFonts w:ascii="宋体" w:eastAsia="宋体" w:hAnsi="宋体" w:cs="宋体"/>
          <w:u w:val="none"/>
          <w:sz w:val="28"/>
          <w:position w:val="4.52426147"/>
          <w:color w:val="000000"/>
          <w:noProof w:val="true"/>
          <w:spacing w:val="-5"/>
          <w:w w:val="100"/>
        </w:rPr>
        <w:t>的</w:t>
      </w:r>
      <w:r>
        <w:rPr>
          <w:rFonts w:ascii="宋体" w:eastAsia="宋体" w:hAnsi="宋体" w:cs="宋体"/>
          <w:u w:val="none"/>
          <w:sz w:val="28"/>
          <w:position w:val="4.52426147"/>
          <w:color w:val="000000"/>
          <w:noProof w:val="true"/>
          <w:spacing w:val="-5"/>
          <w:w w:val="100"/>
        </w:rPr>
        <w:t>动</w:t>
      </w:r>
      <w:r>
        <w:rPr>
          <w:rFonts w:ascii="宋体" w:eastAsia="宋体" w:hAnsi="宋体" w:cs="宋体"/>
          <w:u w:val="none"/>
          <w:sz w:val="28"/>
          <w:position w:val="4.52426147"/>
          <w:color w:val="000000"/>
          <w:noProof w:val="true"/>
          <w:spacing w:val="-5"/>
          <w:w w:val="100"/>
        </w:rPr>
        <w:t>物</w:t>
      </w:r>
      <w:r>
        <w:rPr>
          <w:rFonts w:ascii="宋体" w:eastAsia="宋体" w:hAnsi="宋体" w:cs="宋体"/>
          <w:u w:val="none"/>
          <w:sz w:val="28"/>
          <w:position w:val="4.52426147"/>
          <w:color w:val="000000"/>
          <w:noProof w:val="true"/>
          <w:spacing w:val="-5"/>
          <w:w w:val="100"/>
        </w:rPr>
        <w:t>数</w:t>
      </w:r>
      <w:r>
        <w:rPr>
          <w:rFonts w:ascii="宋体" w:eastAsia="宋体" w:hAnsi="宋体" w:cs="宋体"/>
          <w:u w:val="none"/>
          <w:sz w:val="28"/>
          <w:position w:val="4.52426147"/>
          <w:color w:val="000000"/>
          <w:noProof w:val="true"/>
          <w:spacing w:val="-5"/>
          <w:w w:val="100"/>
        </w:rPr>
        <w:t>应</w:t>
      </w:r>
      <w:r>
        <w:rPr>
          <w:rFonts w:ascii="宋体" w:eastAsia="宋体" w:hAnsi="宋体" w:cs="宋体"/>
          <w:u w:val="none"/>
          <w:sz w:val="28"/>
          <w:position w:val="4.52426147"/>
          <w:color w:val="000000"/>
          <w:noProof w:val="true"/>
          <w:spacing w:val="-5"/>
          <w:w w:val="100"/>
        </w:rPr>
        <w:t>满</w:t>
      </w:r>
      <w:r>
        <w:rPr>
          <w:rFonts w:ascii="宋体" w:eastAsia="宋体" w:hAnsi="宋体" w:cs="宋体"/>
          <w:u w:val="none"/>
          <w:sz w:val="28"/>
          <w:position w:val="4.52426147"/>
          <w:color w:val="000000"/>
          <w:noProof w:val="true"/>
          <w:spacing w:val="-5"/>
          <w:w w:val="100"/>
        </w:rPr>
        <w:t>足</w:t>
      </w:r>
      <w:r>
        <w:rPr>
          <w:rFonts w:ascii="宋体" w:eastAsia="宋体" w:hAnsi="宋体" w:cs="宋体"/>
          <w:u w:val="none"/>
          <w:sz w:val="28"/>
          <w:position w:val="4.52426147"/>
          <w:color w:val="000000"/>
          <w:noProof w:val="true"/>
          <w:spacing w:val="-5"/>
          <w:w w:val="100"/>
        </w:rPr>
        <w:t>对</w:t>
      </w:r>
      <w:r>
        <w:rPr>
          <w:rFonts w:ascii="宋体" w:eastAsia="宋体" w:hAnsi="宋体" w:cs="宋体"/>
          <w:u w:val="none"/>
          <w:sz w:val="28"/>
          <w:position w:val="4.52426147"/>
          <w:color w:val="000000"/>
          <w:noProof w:val="true"/>
          <w:spacing w:val="-5"/>
          <w:w w:val="100"/>
        </w:rPr>
        <w:t>试</w:t>
      </w:r>
      <w:r>
        <w:rPr>
          <w:rFonts w:ascii="宋体" w:eastAsia="宋体" w:hAnsi="宋体" w:cs="宋体"/>
          <w:u w:val="none"/>
          <w:sz w:val="28"/>
          <w:position w:val="4.52426147"/>
          <w:color w:val="000000"/>
          <w:noProof w:val="true"/>
          <w:spacing w:val="-5"/>
          <w:w w:val="100"/>
        </w:rPr>
        <w:t>验</w:t>
      </w:r>
      <w:r>
        <w:rPr>
          <w:rFonts w:ascii="宋体" w:eastAsia="宋体" w:hAnsi="宋体" w:cs="宋体"/>
          <w:u w:val="none"/>
          <w:sz w:val="28"/>
          <w:position w:val="4.52426147"/>
          <w:color w:val="000000"/>
          <w:noProof w:val="true"/>
          <w:spacing w:val="-5"/>
          <w:w w:val="100"/>
        </w:rPr>
        <w:t>数</w:t>
      </w:r>
      <w:r>
        <w:rPr>
          <w:rFonts w:ascii="宋体" w:eastAsia="宋体" w:hAnsi="宋体" w:cs="宋体"/>
          <w:u w:val="none"/>
          <w:sz w:val="28"/>
          <w:position w:val="4.52426147"/>
          <w:color w:val="000000"/>
          <w:noProof w:val="true"/>
          <w:spacing w:val="-5"/>
          <w:w w:val="100"/>
        </w:rPr>
        <w:t>据</w:t>
      </w:r>
      <w:r>
        <w:rPr>
          <w:rFonts w:ascii="宋体" w:eastAsia="宋体" w:hAnsi="宋体" w:cs="宋体"/>
          <w:u w:val="none"/>
          <w:sz w:val="28"/>
          <w:position w:val="4.52426147"/>
          <w:color w:val="000000"/>
          <w:noProof w:val="true"/>
          <w:spacing w:val="-5"/>
          <w:w w:val="100"/>
        </w:rPr>
        <w:t>进</w:t>
      </w:r>
      <w:r>
        <w:rPr>
          <w:rFonts w:ascii="宋体" w:eastAsia="宋体" w:hAnsi="宋体" w:cs="宋体"/>
          <w:u w:val="none"/>
          <w:sz w:val="28"/>
          <w:position w:val="4.52426147"/>
          <w:color w:val="000000"/>
          <w:noProof w:val="true"/>
          <w:spacing w:val="-5"/>
          <w:w w:val="100"/>
        </w:rPr>
        <w:t>行</w:t>
      </w:r>
      <w:r>
        <w:rPr>
          <w:rFonts w:ascii="宋体" w:eastAsia="宋体" w:hAnsi="宋体" w:cs="宋体"/>
          <w:u w:val="none"/>
          <w:sz w:val="28"/>
          <w:position w:val="4.52426147"/>
          <w:color w:val="000000"/>
          <w:noProof w:val="true"/>
          <w:spacing w:val="-5"/>
          <w:w w:val="100"/>
        </w:rPr>
        <w:t>有</w:t>
      </w:r>
      <w:r>
        <w:rPr>
          <w:rFonts w:ascii="宋体" w:eastAsia="宋体" w:hAnsi="宋体" w:cs="宋体"/>
          <w:u w:val="none"/>
          <w:sz w:val="28"/>
          <w:position w:val="4.52426147"/>
          <w:color w:val="000000"/>
          <w:noProof w:val="true"/>
          <w:spacing w:val="-5"/>
          <w:w w:val="100"/>
        </w:rPr>
        <w:t>意</w:t>
      </w:r>
      <w:r>
        <w:rPr>
          <w:rFonts w:ascii="宋体" w:eastAsia="宋体" w:hAnsi="宋体" w:cs="宋体"/>
          <w:u w:val="none"/>
          <w:sz w:val="28"/>
          <w:position w:val="4.52426147"/>
          <w:color w:val="000000"/>
          <w:noProof w:val="true"/>
          <w:spacing w:val="-5"/>
          <w:w w:val="100"/>
        </w:rPr>
        <w:t>义</w:t>
      </w:r>
      <w:r>
        <w:rPr>
          <w:rFonts w:ascii="宋体" w:eastAsia="宋体" w:hAnsi="宋体" w:cs="宋体"/>
          <w:u w:val="none"/>
          <w:sz w:val="28"/>
          <w:position w:val="4.52426147"/>
          <w:color w:val="000000"/>
          <w:noProof w:val="true"/>
          <w:spacing w:val="-5"/>
          <w:w w:val="100"/>
        </w:rPr>
        <w:t>分</w:t>
      </w:r>
      <w:r>
        <w:rPr>
          <w:rFonts w:ascii="宋体" w:eastAsia="宋体" w:hAnsi="宋体" w:cs="宋体"/>
          <w:u w:val="none"/>
          <w:sz w:val="28"/>
          <w:position w:val="4.52426147"/>
          <w:color w:val="000000"/>
          <w:noProof w:val="true"/>
          <w:spacing w:val="-5"/>
          <w:w w:val="100"/>
        </w:rPr>
        <w:t>析</w:t>
      </w:r>
      <w:r>
        <w:rPr>
          <w:rFonts w:ascii="宋体" w:eastAsia="宋体" w:hAnsi="宋体" w:cs="宋体"/>
          <w:u w:val="none"/>
          <w:sz w:val="28"/>
          <w:position w:val="4.52426147"/>
          <w:color w:val="000000"/>
          <w:noProof w:val="true"/>
          <w:spacing w:val="-5"/>
          <w:w w:val="100"/>
        </w:rPr>
        <w:t>的</w:t>
      </w:r>
      <w:r>
        <w:rPr>
          <w:rFonts w:ascii="宋体" w:eastAsia="宋体" w:hAnsi="宋体" w:cs="宋体"/>
          <w:u w:val="none"/>
          <w:sz w:val="28"/>
          <w:position w:val="4.52426147"/>
          <w:color w:val="000000"/>
          <w:noProof w:val="true"/>
          <w:spacing w:val="-5"/>
          <w:w w:val="100"/>
        </w:rPr>
        <w:t>需</w:t>
      </w:r>
      <w:r>
        <w:rPr>
          <w:rFonts w:ascii="宋体" w:eastAsia="宋体" w:hAnsi="宋体" w:cs="宋体"/>
          <w:u w:val="none"/>
          <w:sz w:val="28"/>
          <w:position w:val="4.52426147"/>
          <w:color w:val="000000"/>
          <w:noProof w:val="true"/>
          <w:spacing w:val="-5"/>
          <w:w w:val="100"/>
        </w:rPr>
        <w:t>要</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注</w:t>
      </w:r>
      <w:r>
        <w:rPr>
          <w:rFonts w:ascii="宋体" w:eastAsia="宋体" w:hAnsi="宋体" w:cs="宋体"/>
          <w:u w:val="none"/>
          <w:sz w:val="28"/>
          <w:position w:val="4.52426147"/>
          <w:color w:val="000000"/>
          <w:noProof w:val="true"/>
          <w:spacing w:val="-5"/>
          <w:w w:val="100"/>
        </w:rPr>
        <w:t>释</w:t>
      </w:r>
    </w:p>
    <w:p w:rsidR="005A76FB" w:rsidRDefault="005A76FB" w:rsidP="005A76FB">
      <w:pPr>
        <w:spacing w:before="0" w:after="0" w:line="545" w:lineRule="exact"/>
        <w:ind w:firstLine="0" w:left="60"/>
        <w:jc w:val="left"/>
        <w:rPr/>
      </w:pPr>
      <w:r>
        <w:rPr>
          <w:rFonts w:ascii="Times New Roman" w:hAnsi="Times New Roman" w:cs="Times New Roman"/>
          <w:u w:val="none"/>
          <w:sz w:val="28"/>
          <w:position w:val="0"/>
          <w:color w:val="000000"/>
          <w:noProof w:val="true"/>
          <w:spacing w:val="-2"/>
          <w:w w:val="100"/>
        </w:rPr>
        <w:t>13)</w:t>
      </w:r>
      <w:r>
        <w:rPr>
          <w:rFonts w:ascii="宋体" w:hAnsi="宋体" w:cs="宋体"/>
          <w:u w:val="none"/>
          <w:sz w:val="28"/>
          <w:position w:val="4.52426147"/>
          <w:color w:val="000000"/>
          <w:noProof w:val="true"/>
          <w:spacing w:val="-5"/>
          <w:w w:val="100"/>
        </w:rPr>
        <w:t>。</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b/>
          <w:u w:val="none"/>
          <w:sz w:val="28"/>
          <w:position w:val="0"/>
          <w:color w:val="000000"/>
          <w:w w:val="95"/>
          <w:noProof w:val="true"/>
          <w:spacing w:val="-5"/>
        </w:rPr>
        <w:t>给药期</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3096"/>
          <w:color w:val="000000"/>
          <w:noProof w:val="true"/>
          <w:spacing w:val="-5"/>
          <w:w w:val="100"/>
        </w:rPr>
        <w:t>雌性动物给药期应从着床至哺乳期结束</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即</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Calibri" w:hAnsi="Calibri" w:cs="Calibri"/>
          <w:u w:val="none"/>
          <w:sz w:val="28"/>
          <w:color w:val="000000"/>
          <w:noProof w:val="true"/>
          <w:spacing w:val="-8"/>
          <w:w w:val="100"/>
        </w:rPr>
        <w:t> </w:t>
      </w:r>
      <w:r>
        <w:rPr>
          <w:rFonts w:ascii="宋体" w:eastAsia="宋体" w:hAnsi="宋体" w:cs="宋体"/>
          <w:u w:val="none"/>
          <w:sz w:val="28"/>
          <w:position w:val="4.52423096"/>
          <w:color w:val="000000"/>
          <w:noProof w:val="true"/>
          <w:spacing w:val="-5"/>
          <w:w w:val="100"/>
        </w:rPr>
        <w:t>中所述的</w:t>
      </w:r>
      <w:r>
        <w:rPr>
          <w:rFonts w:ascii="Calibri" w:hAnsi="Calibri" w:cs="Calibri"/>
          <w:u w:val="none"/>
          <w:sz w:val="28"/>
          <w:color w:val="000000"/>
          <w:noProof w:val="true"/>
          <w:spacing w:val="5"/>
          <w:w w:val="100"/>
        </w:rPr>
        <w:t> </w:t>
      </w:r>
      <w:r>
        <w:rPr>
          <w:rFonts w:ascii="Times New Roman" w:hAnsi="Times New Roman" w:cs="Times New Roman"/>
          <w:u w:val="none"/>
          <w:sz w:val="28"/>
          <w:position w:val="0"/>
          <w:color w:val="000000"/>
          <w:noProof w:val="true"/>
          <w:spacing w:val="-4"/>
          <w:w w:val="100"/>
        </w:rPr>
        <w:t>C</w:t>
      </w:r>
      <w:r>
        <w:rPr>
          <w:rFonts w:ascii="Calibri" w:hAnsi="Calibri" w:cs="Calibri"/>
          <w:u w:val="none"/>
          <w:sz w:val="28"/>
          <w:color w:val="000000"/>
          <w:noProof w:val="true"/>
          <w:spacing w:val="-9"/>
          <w:w w:val="100"/>
        </w:rPr>
        <w:t> </w:t>
      </w:r>
      <w:r>
        <w:rPr>
          <w:rFonts w:ascii="宋体" w:eastAsia="宋体" w:hAnsi="宋体" w:cs="宋体"/>
          <w:u w:val="none"/>
          <w:sz w:val="28"/>
          <w:position w:val="4.52423096"/>
          <w:color w:val="000000"/>
          <w:noProof w:val="true"/>
          <w:spacing w:val="-5"/>
          <w:w w:val="100"/>
        </w:rPr>
        <w:t>至</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E</w:t>
      </w:r>
      <w:r>
        <w:rPr>
          <w:rFonts w:ascii="Calibri" w:hAnsi="Calibri" w:cs="Calibri"/>
          <w:u w:val="none"/>
          <w:sz w:val="28"/>
          <w:color w:val="000000"/>
          <w:noProof w:val="true"/>
          <w:spacing w:val="-8"/>
          <w:w w:val="100"/>
        </w:rPr>
        <w:t> </w:t>
      </w:r>
      <w:r>
        <w:rPr>
          <w:rFonts w:ascii="宋体" w:eastAsia="宋体" w:hAnsi="宋体" w:cs="宋体"/>
          <w:u w:val="none"/>
          <w:sz w:val="28"/>
          <w:position w:val="4.52423096"/>
          <w:color w:val="000000"/>
          <w:noProof w:val="true"/>
          <w:spacing w:val="-5"/>
          <w:w w:val="100"/>
        </w:rPr>
        <w:t>段</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20"/>
        <w:ind w:firstLine="560" w:left="60"/>
        <w:rPr/>
      </w:pPr>
    </w:p>
    <w:p w:rsidR="005A76FB" w:rsidRDefault="005A76FB" w:rsidP="005A76FB">
      <w:pPr>
        <w:spacing w:before="0" w:after="0" w:line="280" w:lineRule="exact"/>
        <w:ind w:firstLine="0" w:left="60"/>
        <w:jc w:val="left"/>
        <w:rPr/>
      </w:pPr>
      <w:r>
        <w:rPr>
          <w:rFonts w:ascii="宋体" w:eastAsia="宋体" w:hAnsi="宋体" w:cs="宋体"/>
          <w:b/>
          <w:u w:val="none"/>
          <w:sz w:val="28"/>
          <w:position w:val="0"/>
          <w:color w:val="000000"/>
          <w:w w:val="95"/>
          <w:noProof w:val="true"/>
          <w:spacing w:val="-5"/>
        </w:rPr>
        <w:t>试验步骤</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620" w:left="60"/>
        <w:jc w:val="left"/>
        <w:rPr/>
      </w:pPr>
      <w:r>
        <w:rPr>
          <w:rFonts w:ascii="宋体" w:eastAsia="宋体" w:hAnsi="宋体" w:cs="宋体"/>
          <w:u w:val="none"/>
          <w:sz w:val="28"/>
          <w:position w:val="0"/>
          <w:color w:val="000000"/>
          <w:noProof w:val="true"/>
          <w:spacing w:val="-5"/>
          <w:w w:val="100"/>
        </w:rPr>
        <w:t>雌</w:t>
      </w:r>
      <w:r>
        <w:rPr>
          <w:rFonts w:ascii="宋体" w:eastAsia="宋体" w:hAnsi="宋体" w:cs="宋体"/>
          <w:u w:val="none"/>
          <w:sz w:val="28"/>
          <w:position w:val="0"/>
          <w:color w:val="000000"/>
          <w:noProof w:val="true"/>
          <w:spacing w:val="-5"/>
          <w:w w:val="100"/>
        </w:rPr>
        <w:t>性动</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5"/>
          <w:w w:val="100"/>
        </w:rPr>
        <w:t>分</w:t>
      </w:r>
      <w:r>
        <w:rPr>
          <w:rFonts w:ascii="宋体" w:eastAsia="宋体" w:hAnsi="宋体" w:cs="宋体"/>
          <w:u w:val="none"/>
          <w:sz w:val="28"/>
          <w:position w:val="0"/>
          <w:color w:val="000000"/>
          <w:noProof w:val="true"/>
          <w:spacing w:val="-5"/>
          <w:w w:val="100"/>
        </w:rPr>
        <w:t>娩并</w:t>
      </w:r>
      <w:r>
        <w:rPr>
          <w:rFonts w:ascii="宋体" w:eastAsia="宋体" w:hAnsi="宋体" w:cs="宋体"/>
          <w:u w:val="none"/>
          <w:sz w:val="28"/>
          <w:position w:val="0"/>
          <w:color w:val="000000"/>
          <w:noProof w:val="true"/>
          <w:spacing w:val="-5"/>
          <w:w w:val="100"/>
        </w:rPr>
        <w:t>饲</w:t>
      </w:r>
      <w:r>
        <w:rPr>
          <w:rFonts w:ascii="宋体" w:eastAsia="宋体" w:hAnsi="宋体" w:cs="宋体"/>
          <w:u w:val="none"/>
          <w:sz w:val="28"/>
          <w:position w:val="0"/>
          <w:color w:val="000000"/>
          <w:noProof w:val="true"/>
          <w:spacing w:val="-5"/>
          <w:w w:val="100"/>
        </w:rPr>
        <w:t>养</w:t>
      </w:r>
      <w:r>
        <w:rPr>
          <w:rFonts w:ascii="宋体" w:eastAsia="宋体" w:hAnsi="宋体" w:cs="宋体"/>
          <w:u w:val="none"/>
          <w:sz w:val="28"/>
          <w:position w:val="0"/>
          <w:color w:val="000000"/>
          <w:noProof w:val="true"/>
          <w:spacing w:val="-5"/>
          <w:w w:val="100"/>
        </w:rPr>
        <w:t>其子</w:t>
      </w:r>
      <w:r>
        <w:rPr>
          <w:rFonts w:ascii="宋体" w:eastAsia="宋体" w:hAnsi="宋体" w:cs="宋体"/>
          <w:u w:val="none"/>
          <w:sz w:val="28"/>
          <w:position w:val="0"/>
          <w:color w:val="000000"/>
          <w:noProof w:val="true"/>
          <w:spacing w:val="-5"/>
          <w:w w:val="100"/>
        </w:rPr>
        <w:t>代</w:t>
      </w:r>
      <w:r>
        <w:rPr>
          <w:rFonts w:ascii="宋体" w:eastAsia="宋体" w:hAnsi="宋体" w:cs="宋体"/>
          <w:u w:val="none"/>
          <w:sz w:val="28"/>
          <w:position w:val="0"/>
          <w:color w:val="000000"/>
          <w:noProof w:val="true"/>
          <w:spacing w:val="-5"/>
          <w:w w:val="100"/>
        </w:rPr>
        <w:t>至</w:t>
      </w:r>
      <w:r>
        <w:rPr>
          <w:rFonts w:ascii="宋体" w:eastAsia="宋体" w:hAnsi="宋体" w:cs="宋体"/>
          <w:u w:val="none"/>
          <w:sz w:val="28"/>
          <w:position w:val="0"/>
          <w:color w:val="000000"/>
          <w:noProof w:val="true"/>
          <w:spacing w:val="-5"/>
          <w:w w:val="100"/>
        </w:rPr>
        <w:t>离乳</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每</w:t>
      </w:r>
      <w:r>
        <w:rPr>
          <w:rFonts w:ascii="宋体" w:eastAsia="宋体" w:hAnsi="宋体" w:cs="宋体"/>
          <w:u w:val="none"/>
          <w:sz w:val="28"/>
          <w:position w:val="0"/>
          <w:color w:val="000000"/>
          <w:noProof w:val="true"/>
          <w:spacing w:val="-5"/>
          <w:w w:val="100"/>
        </w:rPr>
        <w:t>窝选</w:t>
      </w:r>
      <w:r>
        <w:rPr>
          <w:rFonts w:ascii="宋体" w:eastAsia="宋体" w:hAnsi="宋体" w:cs="宋体"/>
          <w:u w:val="none"/>
          <w:sz w:val="28"/>
          <w:position w:val="0"/>
          <w:color w:val="000000"/>
          <w:noProof w:val="true"/>
          <w:spacing w:val="-5"/>
          <w:w w:val="100"/>
        </w:rPr>
        <w:t>择</w:t>
      </w:r>
      <w:r>
        <w:rPr>
          <w:rFonts w:ascii="宋体" w:eastAsia="宋体" w:hAnsi="宋体" w:cs="宋体"/>
          <w:u w:val="none"/>
          <w:sz w:val="28"/>
          <w:position w:val="0"/>
          <w:color w:val="000000"/>
          <w:noProof w:val="true"/>
          <w:spacing w:val="-5"/>
          <w:w w:val="100"/>
        </w:rPr>
        <w:t>一</w:t>
      </w:r>
      <w:r>
        <w:rPr>
          <w:rFonts w:ascii="宋体" w:eastAsia="宋体" w:hAnsi="宋体" w:cs="宋体"/>
          <w:u w:val="none"/>
          <w:sz w:val="28"/>
          <w:position w:val="0"/>
          <w:color w:val="000000"/>
          <w:noProof w:val="true"/>
          <w:spacing w:val="-5"/>
          <w:w w:val="100"/>
        </w:rPr>
        <w:t>只雌</w:t>
      </w:r>
      <w:r>
        <w:rPr>
          <w:rFonts w:ascii="宋体" w:eastAsia="宋体" w:hAnsi="宋体" w:cs="宋体"/>
          <w:u w:val="none"/>
          <w:sz w:val="28"/>
          <w:position w:val="0"/>
          <w:color w:val="000000"/>
          <w:noProof w:val="true"/>
          <w:spacing w:val="-5"/>
          <w:w w:val="100"/>
        </w:rPr>
        <w:t>性</w:t>
      </w:r>
      <w:r>
        <w:rPr>
          <w:rFonts w:ascii="宋体" w:eastAsia="宋体" w:hAnsi="宋体" w:cs="宋体"/>
          <w:u w:val="none"/>
          <w:sz w:val="28"/>
          <w:position w:val="0"/>
          <w:color w:val="000000"/>
          <w:noProof w:val="true"/>
          <w:spacing w:val="-5"/>
          <w:w w:val="100"/>
        </w:rPr>
        <w:t>和</w:t>
      </w:r>
      <w:r>
        <w:rPr>
          <w:rFonts w:ascii="宋体" w:eastAsia="宋体" w:hAnsi="宋体" w:cs="宋体"/>
          <w:u w:val="none"/>
          <w:sz w:val="28"/>
          <w:position w:val="0"/>
          <w:color w:val="000000"/>
          <w:noProof w:val="true"/>
          <w:spacing w:val="-5"/>
          <w:w w:val="100"/>
        </w:rPr>
        <w:t>一只</w:t>
      </w:r>
      <w:r>
        <w:rPr>
          <w:rFonts w:ascii="宋体" w:eastAsia="宋体" w:hAnsi="宋体" w:cs="宋体"/>
          <w:u w:val="none"/>
          <w:sz w:val="28"/>
          <w:position w:val="0"/>
          <w:color w:val="000000"/>
          <w:noProof w:val="true"/>
          <w:spacing w:val="-5"/>
          <w:w w:val="100"/>
        </w:rPr>
        <w:t>雄</w:t>
      </w:r>
      <w:r>
        <w:rPr>
          <w:rFonts w:ascii="宋体" w:eastAsia="宋体" w:hAnsi="宋体" w:cs="宋体"/>
          <w:u w:val="none"/>
          <w:sz w:val="28"/>
          <w:position w:val="0"/>
          <w:color w:val="000000"/>
          <w:noProof w:val="true"/>
          <w:spacing w:val="-5"/>
          <w:w w:val="100"/>
        </w:rPr>
        <w:t>性的</w:t>
      </w:r>
    </w:p>
    <w:p w:rsidR="005A76FB" w:rsidRDefault="005A76FB" w:rsidP="005A76FB">
      <w:pPr>
        <w:spacing w:before="0" w:after="0" w:lineRule="exact" w:line="224"/>
        <w:ind w:firstLine="620" w:left="60"/>
        <w:rPr/>
      </w:pPr>
    </w:p>
    <w:p w:rsidR="005A76FB" w:rsidRDefault="005A76FB" w:rsidP="005A76FB">
      <w:pPr>
        <w:spacing w:before="0" w:after="0" w:line="367" w:lineRule="exact"/>
        <w:ind w:firstLine="60" w:left="60"/>
        <w:jc w:val="left"/>
        <w:rPr/>
      </w:pPr>
      <w:r>
        <w:rPr>
          <w:rFonts w:ascii="宋体" w:eastAsia="宋体" w:hAnsi="宋体" w:cs="宋体"/>
          <w:u w:val="none"/>
          <w:sz w:val="28"/>
          <w:position w:val="4.52423096"/>
          <w:color w:val="000000"/>
          <w:noProof w:val="true"/>
          <w:spacing w:val="-5"/>
          <w:w w:val="100"/>
        </w:rPr>
        <w:t>子代</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参考</w:t>
      </w:r>
      <w:r>
        <w:rPr>
          <w:rFonts w:ascii="宋体" w:eastAsia="宋体" w:hAnsi="宋体" w:cs="宋体"/>
          <w:u w:val="none"/>
          <w:sz w:val="28"/>
          <w:position w:val="4.52423096"/>
          <w:color w:val="000000"/>
          <w:noProof w:val="true"/>
          <w:spacing w:val="-5"/>
          <w:w w:val="100"/>
        </w:rPr>
        <w:t>资料</w:t>
      </w:r>
      <w:r>
        <w:rPr>
          <w:rFonts w:ascii="宋体" w:eastAsia="宋体" w:hAnsi="宋体" w:cs="宋体"/>
          <w:u w:val="none"/>
          <w:sz w:val="28"/>
          <w:position w:val="4.52423096"/>
          <w:color w:val="000000"/>
          <w:noProof w:val="true"/>
          <w:spacing w:val="-5"/>
          <w:w w:val="100"/>
        </w:rPr>
        <w:t>方法</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，饲</w:t>
      </w:r>
      <w:r>
        <w:rPr>
          <w:rFonts w:ascii="宋体" w:eastAsia="宋体" w:hAnsi="宋体" w:cs="宋体"/>
          <w:u w:val="none"/>
          <w:sz w:val="28"/>
          <w:position w:val="4.52423096"/>
          <w:color w:val="000000"/>
          <w:noProof w:val="true"/>
          <w:spacing w:val="-5"/>
          <w:w w:val="100"/>
        </w:rPr>
        <w:t>养至</w:t>
      </w:r>
      <w:r>
        <w:rPr>
          <w:rFonts w:ascii="宋体" w:eastAsia="宋体" w:hAnsi="宋体" w:cs="宋体"/>
          <w:u w:val="none"/>
          <w:sz w:val="28"/>
          <w:position w:val="4.52423096"/>
          <w:color w:val="000000"/>
          <w:noProof w:val="true"/>
          <w:spacing w:val="-5"/>
          <w:w w:val="100"/>
        </w:rPr>
        <w:t>成年</w:t>
      </w:r>
      <w:r>
        <w:rPr>
          <w:rFonts w:ascii="宋体" w:eastAsia="宋体" w:hAnsi="宋体" w:cs="宋体"/>
          <w:u w:val="none"/>
          <w:sz w:val="28"/>
          <w:position w:val="4.52423096"/>
          <w:color w:val="000000"/>
          <w:noProof w:val="true"/>
          <w:spacing w:val="-5"/>
          <w:w w:val="100"/>
        </w:rPr>
        <w:t>，然</w:t>
      </w:r>
      <w:r>
        <w:rPr>
          <w:rFonts w:ascii="宋体" w:eastAsia="宋体" w:hAnsi="宋体" w:cs="宋体"/>
          <w:u w:val="none"/>
          <w:sz w:val="28"/>
          <w:position w:val="4.52423096"/>
          <w:color w:val="000000"/>
          <w:noProof w:val="true"/>
          <w:spacing w:val="-5"/>
          <w:w w:val="100"/>
        </w:rPr>
        <w:t>后进</w:t>
      </w:r>
      <w:r>
        <w:rPr>
          <w:rFonts w:ascii="宋体" w:eastAsia="宋体" w:hAnsi="宋体" w:cs="宋体"/>
          <w:u w:val="none"/>
          <w:sz w:val="28"/>
          <w:position w:val="4.52423096"/>
          <w:color w:val="000000"/>
          <w:noProof w:val="true"/>
          <w:spacing w:val="-5"/>
          <w:w w:val="100"/>
        </w:rPr>
        <w:t>行交</w:t>
      </w:r>
      <w:r>
        <w:rPr>
          <w:rFonts w:ascii="宋体" w:eastAsia="宋体" w:hAnsi="宋体" w:cs="宋体"/>
          <w:u w:val="none"/>
          <w:sz w:val="28"/>
          <w:position w:val="4.52423096"/>
          <w:color w:val="000000"/>
          <w:noProof w:val="true"/>
          <w:spacing w:val="-5"/>
          <w:w w:val="100"/>
        </w:rPr>
        <w:t>配以</w:t>
      </w:r>
      <w:r>
        <w:rPr>
          <w:rFonts w:ascii="宋体" w:eastAsia="宋体" w:hAnsi="宋体" w:cs="宋体"/>
          <w:u w:val="none"/>
          <w:sz w:val="28"/>
          <w:position w:val="4.52423096"/>
          <w:color w:val="000000"/>
          <w:noProof w:val="true"/>
          <w:spacing w:val="-5"/>
          <w:w w:val="100"/>
        </w:rPr>
        <w:t>检测</w:t>
      </w:r>
      <w:r>
        <w:rPr>
          <w:rFonts w:ascii="宋体" w:eastAsia="宋体" w:hAnsi="宋体" w:cs="宋体"/>
          <w:u w:val="none"/>
          <w:sz w:val="28"/>
          <w:position w:val="4.52423096"/>
          <w:color w:val="000000"/>
          <w:noProof w:val="true"/>
          <w:spacing w:val="-5"/>
          <w:w w:val="100"/>
        </w:rPr>
        <w:t>其生</w:t>
      </w:r>
      <w:r>
        <w:rPr>
          <w:rFonts w:ascii="宋体" w:eastAsia="宋体" w:hAnsi="宋体" w:cs="宋体"/>
          <w:u w:val="none"/>
          <w:sz w:val="28"/>
          <w:position w:val="4.52423096"/>
          <w:color w:val="000000"/>
          <w:noProof w:val="true"/>
          <w:spacing w:val="-5"/>
          <w:w w:val="100"/>
        </w:rPr>
        <w:t>殖能</w:t>
      </w:r>
      <w:r>
        <w:rPr>
          <w:rFonts w:ascii="宋体" w:eastAsia="宋体" w:hAnsi="宋体" w:cs="宋体"/>
          <w:u w:val="none"/>
          <w:sz w:val="28"/>
          <w:position w:val="4.52423096"/>
          <w:color w:val="000000"/>
          <w:noProof w:val="true"/>
          <w:spacing w:val="-5"/>
          <w:w w:val="100"/>
        </w:rPr>
        <w:t>力</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w:t>
      </w:r>
      <w:r>
        <w:rPr>
          <w:rFonts w:ascii="宋体" w:eastAsia="宋体" w:hAnsi="宋体" w:cs="宋体"/>
          <w:u w:val="none"/>
          <w:sz w:val="28"/>
          <w:position w:val="4.52423096"/>
          <w:color w:val="000000"/>
          <w:noProof w:val="true"/>
          <w:spacing w:val="-5"/>
          <w:w w:val="100"/>
        </w:rPr>
        <w:t>释</w:t>
      </w:r>
    </w:p>
    <w:p w:rsidR="005A76FB" w:rsidRDefault="005A76FB" w:rsidP="005A76FB">
      <w:pPr>
        <w:spacing w:before="0" w:after="0" w:line="545" w:lineRule="exact"/>
        <w:ind w:firstLine="60" w:left="60"/>
        <w:jc w:val="left"/>
        <w:rPr/>
      </w:pPr>
      <w:r>
        <w:rPr>
          <w:rFonts w:ascii="Times New Roman" w:hAnsi="Times New Roman" w:cs="Times New Roman"/>
          <w:u w:val="none"/>
          <w:sz w:val="28"/>
          <w:position w:val="0"/>
          <w:color w:val="000000"/>
          <w:noProof w:val="true"/>
          <w:spacing w:val="-2"/>
          <w:w w:val="100"/>
        </w:rPr>
        <w:t>19)</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60" w:left="60"/>
        <w:rPr/>
      </w:pPr>
    </w:p>
    <w:p w:rsidR="005A76FB" w:rsidRDefault="005A76FB" w:rsidP="005A76FB">
      <w:pPr>
        <w:spacing w:before="0" w:after="0" w:lineRule="exact" w:line="240"/>
        <w:ind w:firstLine="6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19</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4.1.2</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11"/>
        </w:rPr>
        <w:t>F1</w:t>
      </w:r>
      <w:r>
        <w:rPr>
          <w:rFonts w:ascii="Calibri" w:hAnsi="Calibri" w:cs="Calibri"/>
          <w:b/>
          <w:i/>
          <w:u w:val="single"/>
          <w:sz w:val="29"/>
          <w:color w:val="000000"/>
          <w:noProof w:val="true"/>
          <w:spacing w:val="-10"/>
          <w:w w:val="100"/>
        </w:rPr>
        <w:t> </w:t>
      </w:r>
      <w:r>
        <w:rPr>
          <w:rFonts w:ascii="宋体" w:eastAsia="宋体" w:hAnsi="宋体" w:cs="宋体"/>
          <w:b/>
          <w:i/>
          <w:u w:val="single"/>
          <w:sz w:val="29"/>
          <w:color w:val="000000"/>
          <w:w w:val="95"/>
          <w:noProof w:val="true"/>
          <w:spacing w:val="0"/>
        </w:rPr>
        <w:t>代动物</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489" w:left="60"/>
        <w:jc w:val="left"/>
        <w:rPr/>
      </w:pPr>
      <w:r>
        <w:rPr>
          <w:rFonts w:ascii="宋体" w:eastAsia="宋体" w:hAnsi="宋体" w:cs="宋体"/>
          <w:u w:val="none"/>
          <w:sz w:val="28"/>
          <w:position w:val="0"/>
          <w:color w:val="000000"/>
          <w:noProof w:val="true"/>
          <w:spacing w:val="0"/>
          <w:w w:val="100"/>
        </w:rPr>
        <w:t>本指导原则建议每窝中选择一只雌鼠和一只雄鼠进行试验，这样</w:t>
      </w:r>
      <w:r>
        <w:rPr>
          <w:rFonts w:ascii="宋体" w:eastAsia="宋体" w:hAnsi="宋体" w:cs="宋体"/>
          <w:u w:val="none"/>
          <w:sz w:val="28"/>
          <w:position w:val="0"/>
          <w:color w:val="000000"/>
          <w:noProof w:val="true"/>
          <w:spacing w:val="-2"/>
          <w:w w:val="100"/>
        </w:rPr>
        <w:t>便于</w:t>
      </w:r>
    </w:p>
    <w:p w:rsidR="005A76FB" w:rsidRDefault="005A76FB" w:rsidP="005A76FB">
      <w:pPr>
        <w:spacing w:before="0" w:after="0" w:lineRule="exact" w:line="224"/>
        <w:ind w:firstLine="489"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5"/>
          <w:w w:val="100"/>
        </w:rPr>
        <w:t>在同一</w:t>
      </w:r>
      <w:r>
        <w:rPr>
          <w:rFonts w:ascii="Calibri" w:hAnsi="Calibri" w:cs="Calibri"/>
          <w:u w:val="none"/>
          <w:sz w:val="28"/>
          <w:color w:val="000000"/>
          <w:noProof w:val="true"/>
          <w:spacing w:val="0"/>
          <w:w w:val="218"/>
        </w:rPr>
        <w:t> </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0"/>
          <w:w w:val="176"/>
        </w:rPr>
        <w:t> </w:t>
      </w:r>
      <w:r>
        <w:rPr>
          <w:rFonts w:ascii="宋体" w:hAnsi="宋体" w:cs="宋体"/>
          <w:u w:val="none"/>
          <w:sz w:val="28"/>
          <w:position w:val="4.52423096"/>
          <w:color w:val="000000"/>
          <w:noProof w:val="true"/>
          <w:spacing w:val="-5"/>
          <w:w w:val="100"/>
        </w:rPr>
        <w:t>子代个体中评价生殖功能和进行行为及其他功能测试。</w:t>
      </w:r>
      <w:r>
        <w:rPr>
          <w:rFonts w:ascii="Calibri" w:hAnsi="Calibri" w:cs="Calibri"/>
          <w:u w:val="none"/>
          <w:sz w:val="28"/>
          <w:color w:val="000000"/>
          <w:noProof w:val="true"/>
          <w:spacing w:val="0"/>
          <w:w w:val="176"/>
        </w:rPr>
        <w:t> </w:t>
      </w:r>
      <w:r>
        <w:rPr>
          <w:rFonts w:ascii="宋体" w:eastAsia="宋体" w:hAnsi="宋体" w:cs="宋体"/>
          <w:u w:val="none"/>
          <w:sz w:val="28"/>
          <w:position w:val="4.52423096"/>
          <w:color w:val="000000"/>
          <w:noProof w:val="true"/>
          <w:spacing w:val="-4"/>
          <w:w w:val="100"/>
        </w:rPr>
        <w:t>这样有</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利于实现</w:t>
      </w:r>
      <w:r>
        <w:rPr>
          <w:rFonts w:ascii="宋体" w:eastAsia="宋体" w:hAnsi="宋体" w:cs="宋体"/>
          <w:u w:val="none"/>
          <w:sz w:val="28"/>
          <w:position w:val="0"/>
          <w:color w:val="000000"/>
          <w:noProof w:val="true"/>
          <w:spacing w:val="-3"/>
          <w:w w:val="100"/>
        </w:rPr>
        <w:t>在个体水</w:t>
      </w:r>
      <w:r>
        <w:rPr>
          <w:rFonts w:ascii="宋体" w:eastAsia="宋体" w:hAnsi="宋体" w:cs="宋体"/>
          <w:u w:val="none"/>
          <w:sz w:val="28"/>
          <w:position w:val="0"/>
          <w:color w:val="000000"/>
          <w:noProof w:val="true"/>
          <w:spacing w:val="-3"/>
          <w:w w:val="100"/>
        </w:rPr>
        <w:t>平相互对</w:t>
      </w:r>
      <w:r>
        <w:rPr>
          <w:rFonts w:ascii="宋体" w:eastAsia="宋体" w:hAnsi="宋体" w:cs="宋体"/>
          <w:u w:val="none"/>
          <w:sz w:val="28"/>
          <w:position w:val="0"/>
          <w:color w:val="000000"/>
          <w:noProof w:val="true"/>
          <w:spacing w:val="-3"/>
          <w:w w:val="100"/>
        </w:rPr>
        <w:t>照比较不</w:t>
      </w:r>
      <w:r>
        <w:rPr>
          <w:rFonts w:ascii="宋体" w:eastAsia="宋体" w:hAnsi="宋体" w:cs="宋体"/>
          <w:u w:val="none"/>
          <w:sz w:val="28"/>
          <w:position w:val="0"/>
          <w:color w:val="000000"/>
          <w:noProof w:val="true"/>
          <w:spacing w:val="-3"/>
          <w:w w:val="100"/>
        </w:rPr>
        <w:t>同测试的</w:t>
      </w:r>
      <w:r>
        <w:rPr>
          <w:rFonts w:ascii="宋体" w:hAnsi="宋体" w:cs="宋体"/>
          <w:u w:val="none"/>
          <w:sz w:val="28"/>
          <w:position w:val="0"/>
          <w:color w:val="000000"/>
          <w:noProof w:val="true"/>
          <w:spacing w:val="-3"/>
          <w:w w:val="100"/>
        </w:rPr>
        <w:t>成果。尽</w:t>
      </w:r>
      <w:r>
        <w:rPr>
          <w:rFonts w:ascii="宋体" w:eastAsia="宋体" w:hAnsi="宋体" w:cs="宋体"/>
          <w:u w:val="none"/>
          <w:sz w:val="28"/>
          <w:position w:val="0"/>
          <w:color w:val="000000"/>
          <w:noProof w:val="true"/>
          <w:spacing w:val="-3"/>
          <w:w w:val="100"/>
        </w:rPr>
        <w:t>管如此，</w:t>
      </w:r>
      <w:r>
        <w:rPr>
          <w:rFonts w:ascii="宋体" w:eastAsia="宋体" w:hAnsi="宋体" w:cs="宋体"/>
          <w:u w:val="none"/>
          <w:sz w:val="28"/>
          <w:position w:val="0"/>
          <w:color w:val="000000"/>
          <w:noProof w:val="true"/>
          <w:spacing w:val="-3"/>
          <w:w w:val="100"/>
        </w:rPr>
        <w:t>在一些</w:t>
      </w:r>
      <w:r>
        <w:rPr>
          <w:rFonts w:ascii="宋体" w:eastAsia="宋体" w:hAnsi="宋体" w:cs="宋体"/>
          <w:u w:val="none"/>
          <w:sz w:val="28"/>
          <w:position w:val="0"/>
          <w:color w:val="000000"/>
          <w:noProof w:val="true"/>
          <w:spacing w:val="-5"/>
          <w:w w:val="100"/>
        </w:rPr>
        <w:t>实</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验室中，</w:t>
      </w:r>
      <w:r>
        <w:rPr>
          <w:rFonts w:ascii="宋体" w:eastAsia="宋体" w:hAnsi="宋体" w:cs="宋体"/>
          <w:u w:val="none"/>
          <w:sz w:val="28"/>
          <w:position w:val="0"/>
          <w:color w:val="000000"/>
          <w:noProof w:val="true"/>
          <w:spacing w:val="-3"/>
          <w:w w:val="100"/>
        </w:rPr>
        <w:t>人们更愿</w:t>
      </w:r>
      <w:r>
        <w:rPr>
          <w:rFonts w:ascii="宋体" w:eastAsia="宋体" w:hAnsi="宋体" w:cs="宋体"/>
          <w:u w:val="none"/>
          <w:sz w:val="28"/>
          <w:position w:val="0"/>
          <w:color w:val="000000"/>
          <w:noProof w:val="true"/>
          <w:spacing w:val="-3"/>
          <w:w w:val="100"/>
        </w:rPr>
        <w:t>意选择不</w:t>
      </w:r>
      <w:r>
        <w:rPr>
          <w:rFonts w:ascii="宋体" w:eastAsia="宋体" w:hAnsi="宋体" w:cs="宋体"/>
          <w:u w:val="none"/>
          <w:sz w:val="28"/>
          <w:position w:val="0"/>
          <w:color w:val="000000"/>
          <w:noProof w:val="true"/>
          <w:spacing w:val="-2"/>
          <w:w w:val="100"/>
        </w:rPr>
        <w:t>同的子代动物来测</w:t>
      </w:r>
      <w:r>
        <w:rPr>
          <w:rFonts w:ascii="宋体" w:eastAsia="宋体" w:hAnsi="宋体" w:cs="宋体"/>
          <w:u w:val="none"/>
          <w:sz w:val="28"/>
          <w:position w:val="0"/>
          <w:color w:val="000000"/>
          <w:noProof w:val="true"/>
          <w:spacing w:val="-3"/>
          <w:w w:val="100"/>
        </w:rPr>
        <w:t>试行为和</w:t>
      </w:r>
      <w:r>
        <w:rPr>
          <w:rFonts w:ascii="宋体" w:eastAsia="宋体" w:hAnsi="宋体" w:cs="宋体"/>
          <w:u w:val="none"/>
          <w:sz w:val="28"/>
          <w:position w:val="0"/>
          <w:color w:val="000000"/>
          <w:noProof w:val="true"/>
          <w:spacing w:val="-3"/>
          <w:w w:val="100"/>
        </w:rPr>
        <w:t>生殖功能</w:t>
      </w:r>
      <w:r>
        <w:rPr>
          <w:rFonts w:ascii="宋体" w:hAnsi="宋体" w:cs="宋体"/>
          <w:u w:val="none"/>
          <w:sz w:val="28"/>
          <w:position w:val="0"/>
          <w:color w:val="000000"/>
          <w:noProof w:val="true"/>
          <w:spacing w:val="-3"/>
          <w:w w:val="100"/>
        </w:rPr>
        <w:t>。对于</w:t>
      </w:r>
      <w:r>
        <w:rPr>
          <w:rFonts w:ascii="宋体" w:eastAsia="宋体" w:hAnsi="宋体" w:cs="宋体"/>
          <w:u w:val="none"/>
          <w:sz w:val="28"/>
          <w:position w:val="0"/>
          <w:color w:val="000000"/>
          <w:noProof w:val="true"/>
          <w:spacing w:val="-5"/>
          <w:w w:val="100"/>
        </w:rPr>
        <w:t>某</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个实验室来说，什么是最合适的取决于所选用的试验组合和已有的资源。</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07" w:lineRule="exact"/>
        <w:ind w:firstLine="0" w:left="60"/>
        <w:jc w:val="left"/>
        <w:rPr/>
      </w:pPr>
      <w:r>
        <w:rPr>
          <w:rFonts w:ascii="宋体" w:eastAsia="宋体" w:hAnsi="宋体" w:cs="宋体"/>
          <w:b/>
          <w:u w:val="none"/>
          <w:sz w:val="28"/>
          <w:position w:val="0"/>
          <w:color w:val="000000"/>
          <w:w w:val="95"/>
          <w:noProof w:val="true"/>
          <w:spacing w:val="-5"/>
        </w:rPr>
        <w:t>观察指标</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9199"/>
          <w:color w:val="000000"/>
          <w:noProof w:val="true"/>
          <w:spacing w:val="-5"/>
          <w:w w:val="100"/>
        </w:rPr>
        <w:t>试验期间</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母体动物</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每天至少观察一次体征和死亡情况，</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分娩前每周至少两次测定体重及体重变化（注释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16</w:t>
      </w:r>
      <w:r>
        <w:rPr>
          <w:rFonts w:ascii="宋体" w:eastAsia="宋体" w:hAnsi="宋体" w:cs="宋体"/>
          <w:u w:val="none"/>
          <w:sz w:val="28"/>
          <w:position w:val="4.52429199"/>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分娩前每周至少一次测定摄食量，</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观察在其他毒理研究中已证明的有意义的指标，</w:t>
      </w: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ectPr w:rsidR="005A76FB" w:rsidSect="005A76FB">
          <w:type w:val="continuous"/>
          <w:pgSz w:w="11908" w:h="16840"/>
          <w:pgMar w:top="662" w:right="997" w:bottom="422" w:left="1357" w:header="0" w:footer="0" w:gutter="0"/>
        </w:sectPr>
        <w:spacing w:before="0" w:after="0" w:line="389" w:lineRule="exact"/>
        <w:ind w:firstLine="4432" w:left="60"/>
        <w:jc w:val="left"/>
        <w:rPr/>
      </w:pPr>
      <w:r>
        <w:rPr>
          <w:rFonts w:ascii="Times New Roman" w:hAnsi="Times New Roman" w:cs="Times New Roman"/>
          <w:u w:val="none"/>
          <w:sz w:val="20"/>
          <w:position w:val="0"/>
          <w:color w:val="000000"/>
          <w:noProof w:val="true"/>
          <w:spacing w:val="-3"/>
          <w:w w:val="100"/>
        </w:rPr>
        <w:t>22</w:t>
      </w:r>
    </w:p>
    <w:bookmarkStart w:id="23" w:name="23"/>
    <w:bookmarkEnd w:id="2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tabs>
          <w:tab w:val="left" w:pos="780"/>
        </w:tabs>
        <w:spacing w:before="0" w:after="0" w:line="424" w:lineRule="exact"/>
        <w:ind w:left="60" w:firstLine="3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4622"/>
          <w:color w:val="000000"/>
          <w:noProof w:val="true"/>
          <w:spacing w:val="-5"/>
          <w:w w:val="100"/>
        </w:rPr>
        <w:t>妊娠周期，</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4622"/>
          <w:color w:val="000000"/>
          <w:noProof w:val="true"/>
          <w:spacing w:val="-5"/>
          <w:w w:val="100"/>
        </w:rPr>
        <w:t>分娩。</w:t>
      </w:r>
    </w:p>
    <w:p w:rsidR="005A76FB" w:rsidRDefault="005A76FB" w:rsidP="005A76FB">
      <w:pPr>
        <w:spacing w:before="0" w:after="0" w:line="545" w:lineRule="exact"/>
        <w:ind w:firstLine="560" w:left="60"/>
        <w:jc w:val="left"/>
        <w:rPr/>
      </w:pPr>
      <w:r>
        <w:rPr>
          <w:rFonts w:ascii="宋体" w:eastAsia="宋体" w:hAnsi="宋体" w:cs="宋体"/>
          <w:u w:val="none"/>
          <w:sz w:val="28"/>
          <w:position w:val="4.52426147"/>
          <w:color w:val="000000"/>
          <w:noProof w:val="true"/>
          <w:spacing w:val="-5"/>
          <w:w w:val="100"/>
        </w:rPr>
        <w:t>终末检查（用于母体，适当时，也用于子代</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5"/>
          <w:w w:val="100"/>
        </w:rPr>
        <w:t>对所有成年动物进行尸检（肉眼检查），</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2"/>
          <w:w w:val="100"/>
        </w:rPr>
        <w:t>保存肉眼观察出现异常的器官，以备进行可能的组织学检查，同时</w:t>
      </w:r>
    </w:p>
    <w:p w:rsidR="005A76FB" w:rsidRDefault="005A76FB" w:rsidP="005A76FB">
      <w:pPr>
        <w:spacing w:before="0" w:after="0" w:lineRule="exact" w:line="220"/>
        <w:ind w:firstLine="360" w:left="60"/>
        <w:rPr/>
      </w:pPr>
    </w:p>
    <w:p w:rsidR="005A76FB" w:rsidRDefault="005A76FB" w:rsidP="005A76FB">
      <w:pPr>
        <w:spacing w:before="0" w:after="0" w:line="280" w:lineRule="exact"/>
        <w:ind w:firstLine="720" w:left="60"/>
        <w:jc w:val="left"/>
        <w:rPr/>
      </w:pPr>
      <w:r>
        <w:rPr>
          <w:rFonts w:ascii="宋体" w:eastAsia="宋体" w:hAnsi="宋体" w:cs="宋体"/>
          <w:u w:val="none"/>
          <w:sz w:val="28"/>
          <w:position w:val="0"/>
          <w:color w:val="000000"/>
          <w:noProof w:val="true"/>
          <w:spacing w:val="-5"/>
          <w:w w:val="100"/>
        </w:rPr>
        <w:t>保留足够的对照组动物相应器官以便比较，</w:t>
      </w:r>
    </w:p>
    <w:p w:rsidR="005A76FB" w:rsidRDefault="005A76FB" w:rsidP="005A76FB">
      <w:pPr>
        <w:spacing w:before="0" w:after="0" w:lineRule="exact" w:line="224"/>
        <w:ind w:firstLine="720" w:left="60"/>
        <w:rPr/>
      </w:pPr>
    </w:p>
    <w:p w:rsidR="005A76FB" w:rsidRDefault="005A76FB" w:rsidP="005A76FB">
      <w:pPr>
        <w:tabs>
          <w:tab w:val="left" w:pos="780"/>
        </w:tabs>
        <w:spacing w:before="0" w:after="0" w:line="367"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5"/>
          <w:w w:val="100"/>
        </w:rPr>
        <w:t>着床</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16)</w:t>
      </w:r>
      <w:r>
        <w:rPr>
          <w:rFonts w:ascii="宋体" w:eastAsia="宋体" w:hAnsi="宋体" w:cs="宋体"/>
          <w:u w:val="none"/>
          <w:sz w:val="28"/>
          <w:position w:val="4.52426147"/>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畸形，</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出生时存活的子代，</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出生时死亡的子代，</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出生时体重，</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离乳前后的存活率和生长</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体重</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20)</w:t>
      </w:r>
      <w:r>
        <w:rPr>
          <w:rFonts w:ascii="宋体" w:eastAsia="宋体" w:hAnsi="宋体" w:cs="宋体"/>
          <w:u w:val="none"/>
          <w:sz w:val="28"/>
          <w:position w:val="4.52423096"/>
          <w:color w:val="000000"/>
          <w:noProof w:val="true"/>
          <w:spacing w:val="-5"/>
          <w:w w:val="100"/>
        </w:rPr>
        <w:t>，成熟程度和生育力，</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体格发育</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21)</w:t>
      </w:r>
      <w:r>
        <w:rPr>
          <w:rFonts w:ascii="宋体" w:eastAsia="宋体" w:hAnsi="宋体" w:cs="宋体"/>
          <w:u w:val="none"/>
          <w:sz w:val="28"/>
          <w:position w:val="4.52423096"/>
          <w:color w:val="000000"/>
          <w:noProof w:val="true"/>
          <w:spacing w:val="-5"/>
          <w:w w:val="100"/>
        </w:rPr>
        <w:t>，</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感觉功能和反射</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21)</w:t>
      </w:r>
      <w:r>
        <w:rPr>
          <w:rFonts w:ascii="宋体" w:eastAsia="宋体" w:hAnsi="宋体" w:cs="宋体"/>
          <w:u w:val="none"/>
          <w:sz w:val="28"/>
          <w:position w:val="4.52423096"/>
          <w:color w:val="000000"/>
          <w:noProof w:val="true"/>
          <w:spacing w:val="-5"/>
          <w:w w:val="100"/>
        </w:rPr>
        <w:t>，</w:t>
      </w:r>
    </w:p>
    <w:p w:rsidR="005A76FB" w:rsidRDefault="005A76FB" w:rsidP="005A76FB">
      <w:pPr>
        <w:tabs>
          <w:tab w:val="left" w:pos="781"/>
        </w:tabs>
        <w:spacing w:before="0" w:after="0" w:line="545" w:lineRule="exact"/>
        <w:ind w:firstLine="361"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行为</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21)</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361" w:left="60"/>
        <w:rPr/>
      </w:pPr>
    </w:p>
    <w:p w:rsidR="005A76FB" w:rsidRDefault="005A76FB" w:rsidP="005A76FB">
      <w:pPr>
        <w:spacing w:before="0" w:after="0" w:lineRule="exact" w:line="240"/>
        <w:ind w:firstLine="361" w:left="60"/>
        <w:rPr/>
      </w:pPr>
    </w:p>
    <w:p w:rsidR="005A76FB" w:rsidRDefault="005A76FB" w:rsidP="005A76FB">
      <w:pPr>
        <w:spacing w:before="0" w:after="0" w:line="546" w:lineRule="exact"/>
        <w:ind w:firstLine="0" w:left="60"/>
        <w:jc w:val="left"/>
        <w:rPr/>
      </w:pPr>
      <w:r>
        <w:rPr>
          <w:rFonts w:ascii="宋体" w:eastAsia="宋体" w:hAnsi="宋体" w:cs="宋体"/>
          <w:b/>
          <w:u w:val="single"/>
          <w:sz w:val="28"/>
          <w:position w:val="4.52429199"/>
          <w:color w:val="000000"/>
          <w:w w:val="95"/>
          <w:noProof w:val="true"/>
          <w:spacing w:val="-5"/>
        </w:rPr>
        <w:t>注</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20</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4.1.2</w:t>
      </w:r>
      <w:r>
        <w:rPr>
          <w:rFonts w:ascii="宋体" w:eastAsia="宋体" w:hAnsi="宋体" w:cs="宋体"/>
          <w:b/>
          <w:i/>
          <w:u w:val="single"/>
          <w:sz w:val="29"/>
          <w:color w:val="000000"/>
          <w:w w:val="95"/>
          <w:noProof w:val="true"/>
          <w:spacing w:val="0"/>
        </w:rPr>
        <w:t>）每窝胎仔数减少</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检测</w:t>
      </w:r>
      <w:r>
        <w:rPr>
          <w:rFonts w:ascii="宋体" w:eastAsia="宋体" w:hAnsi="宋体" w:cs="宋体"/>
          <w:u w:val="none"/>
          <w:sz w:val="28"/>
          <w:position w:val="0"/>
          <w:color w:val="000000"/>
          <w:noProof w:val="true"/>
          <w:spacing w:val="-4"/>
          <w:w w:val="100"/>
        </w:rPr>
        <w:t>对生</w:t>
      </w:r>
      <w:r>
        <w:rPr>
          <w:rFonts w:ascii="宋体" w:eastAsia="宋体" w:hAnsi="宋体" w:cs="宋体"/>
          <w:u w:val="none"/>
          <w:sz w:val="28"/>
          <w:position w:val="0"/>
          <w:color w:val="000000"/>
          <w:noProof w:val="true"/>
          <w:spacing w:val="-4"/>
          <w:w w:val="100"/>
        </w:rPr>
        <w:t>殖功</w:t>
      </w:r>
      <w:r>
        <w:rPr>
          <w:rFonts w:ascii="宋体" w:eastAsia="宋体" w:hAnsi="宋体" w:cs="宋体"/>
          <w:u w:val="none"/>
          <w:sz w:val="28"/>
          <w:position w:val="0"/>
          <w:color w:val="000000"/>
          <w:noProof w:val="true"/>
          <w:spacing w:val="-4"/>
          <w:w w:val="100"/>
        </w:rPr>
        <w:t>能影</w:t>
      </w:r>
      <w:r>
        <w:rPr>
          <w:rFonts w:ascii="宋体" w:eastAsia="宋体" w:hAnsi="宋体" w:cs="宋体"/>
          <w:u w:val="none"/>
          <w:sz w:val="28"/>
          <w:position w:val="0"/>
          <w:color w:val="000000"/>
          <w:noProof w:val="true"/>
          <w:spacing w:val="-4"/>
          <w:w w:val="100"/>
        </w:rPr>
        <w:t>响时</w:t>
      </w:r>
      <w:r>
        <w:rPr>
          <w:rFonts w:ascii="宋体" w:eastAsia="宋体" w:hAnsi="宋体" w:cs="宋体"/>
          <w:u w:val="none"/>
          <w:sz w:val="28"/>
          <w:position w:val="0"/>
          <w:color w:val="000000"/>
          <w:noProof w:val="true"/>
          <w:spacing w:val="-4"/>
          <w:w w:val="100"/>
        </w:rPr>
        <w:t>，是</w:t>
      </w:r>
      <w:r>
        <w:rPr>
          <w:rFonts w:ascii="宋体" w:eastAsia="宋体" w:hAnsi="宋体" w:cs="宋体"/>
          <w:u w:val="none"/>
          <w:sz w:val="28"/>
          <w:position w:val="0"/>
          <w:color w:val="000000"/>
          <w:noProof w:val="true"/>
          <w:spacing w:val="-4"/>
          <w:w w:val="100"/>
        </w:rPr>
        <w:t>否应</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窝仔</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4"/>
          <w:w w:val="100"/>
        </w:rPr>
        <w:t>剔除</w:t>
      </w:r>
      <w:r>
        <w:rPr>
          <w:rFonts w:ascii="宋体" w:eastAsia="宋体" w:hAnsi="宋体" w:cs="宋体"/>
          <w:u w:val="none"/>
          <w:sz w:val="28"/>
          <w:position w:val="0"/>
          <w:color w:val="000000"/>
          <w:noProof w:val="true"/>
          <w:spacing w:val="-4"/>
          <w:w w:val="100"/>
        </w:rPr>
        <w:t>尚处</w:t>
      </w:r>
      <w:r>
        <w:rPr>
          <w:rFonts w:ascii="宋体" w:eastAsia="宋体" w:hAnsi="宋体" w:cs="宋体"/>
          <w:u w:val="none"/>
          <w:sz w:val="28"/>
          <w:position w:val="0"/>
          <w:color w:val="000000"/>
          <w:noProof w:val="true"/>
          <w:spacing w:val="-4"/>
          <w:w w:val="100"/>
        </w:rPr>
        <w:t>于讨</w:t>
      </w:r>
      <w:r>
        <w:rPr>
          <w:rFonts w:ascii="宋体" w:eastAsia="宋体" w:hAnsi="宋体" w:cs="宋体"/>
          <w:u w:val="none"/>
          <w:sz w:val="28"/>
          <w:position w:val="0"/>
          <w:color w:val="000000"/>
          <w:noProof w:val="true"/>
          <w:spacing w:val="-4"/>
          <w:w w:val="100"/>
        </w:rPr>
        <w:t>论之</w:t>
      </w:r>
      <w:r>
        <w:rPr>
          <w:rFonts w:ascii="宋体" w:eastAsia="宋体" w:hAnsi="宋体" w:cs="宋体"/>
          <w:u w:val="none"/>
          <w:sz w:val="28"/>
          <w:position w:val="0"/>
          <w:color w:val="000000"/>
          <w:noProof w:val="true"/>
          <w:spacing w:val="-4"/>
          <w:w w:val="100"/>
        </w:rPr>
        <w:t>中，</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研究者应说明是否进行了剔除。</w:t>
      </w:r>
    </w:p>
    <w:p w:rsidR="005A76FB" w:rsidRDefault="005A76FB" w:rsidP="005A76FB">
      <w:pPr>
        <w:spacing w:before="0" w:after="0" w:lineRule="exact" w:line="240"/>
        <w:ind w:firstLine="0" w:left="60"/>
        <w:rPr/>
      </w:pPr>
    </w:p>
    <w:p w:rsidR="005A76FB" w:rsidRDefault="005A76FB" w:rsidP="005A76FB">
      <w:pPr>
        <w:spacing w:before="0" w:after="0" w:lineRule="exact" w:line="458"/>
        <w:ind w:firstLine="0" w:left="60"/>
        <w:rPr/>
      </w:pPr>
    </w:p>
    <w:p w:rsidR="005A76FB" w:rsidRDefault="005A76FB" w:rsidP="005A76FB">
      <w:pPr>
        <w:spacing w:before="0" w:after="0" w:line="374"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21</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4.1.2</w:t>
      </w:r>
      <w:r>
        <w:rPr>
          <w:rFonts w:ascii="宋体" w:hAnsi="宋体" w:cs="宋体"/>
          <w:b/>
          <w:i/>
          <w:u w:val="single"/>
          <w:sz w:val="29"/>
          <w:color w:val="000000"/>
          <w:w w:val="95"/>
          <w:noProof w:val="true"/>
          <w:spacing w:val="0"/>
        </w:rPr>
        <w:t>）体格发育、感觉功能、反射和行为</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498" w:left="60"/>
        <w:jc w:val="left"/>
        <w:rPr/>
      </w:pPr>
      <w:r>
        <w:rPr>
          <w:rFonts w:ascii="宋体" w:hAnsi="宋体" w:cs="宋体"/>
          <w:u w:val="none"/>
          <w:sz w:val="28"/>
          <w:position w:val="0"/>
          <w:color w:val="000000"/>
          <w:noProof w:val="true"/>
          <w:spacing w:val="10"/>
          <w:w w:val="100"/>
        </w:rPr>
        <w:t>评价体格发育的最佳指标为体重。离乳前体格发育的标志如耳廓张</w:t>
      </w:r>
    </w:p>
    <w:p w:rsidR="005A76FB" w:rsidRDefault="005A76FB" w:rsidP="005A76FB">
      <w:pPr>
        <w:spacing w:before="0" w:after="0" w:lineRule="exact" w:line="240"/>
        <w:ind w:firstLine="498"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开、毛发</w:t>
      </w:r>
      <w:r>
        <w:rPr>
          <w:rFonts w:ascii="宋体" w:hAnsi="宋体" w:cs="宋体"/>
          <w:u w:val="none"/>
          <w:sz w:val="28"/>
          <w:position w:val="0"/>
          <w:color w:val="000000"/>
          <w:noProof w:val="true"/>
          <w:spacing w:val="-3"/>
          <w:w w:val="100"/>
        </w:rPr>
        <w:t>生长、门</w:t>
      </w:r>
      <w:r>
        <w:rPr>
          <w:rFonts w:ascii="宋体" w:eastAsia="宋体" w:hAnsi="宋体" w:cs="宋体"/>
          <w:u w:val="none"/>
          <w:sz w:val="28"/>
          <w:position w:val="0"/>
          <w:color w:val="000000"/>
          <w:noProof w:val="true"/>
          <w:spacing w:val="-3"/>
          <w:w w:val="100"/>
        </w:rPr>
        <w:t>齿萌出等</w:t>
      </w:r>
      <w:r>
        <w:rPr>
          <w:rFonts w:ascii="宋体" w:eastAsia="宋体" w:hAnsi="宋体" w:cs="宋体"/>
          <w:u w:val="none"/>
          <w:sz w:val="28"/>
          <w:position w:val="0"/>
          <w:color w:val="000000"/>
          <w:noProof w:val="true"/>
          <w:spacing w:val="-3"/>
          <w:w w:val="100"/>
        </w:rPr>
        <w:t>均与胎仔</w:t>
      </w:r>
      <w:r>
        <w:rPr>
          <w:rFonts w:ascii="宋体" w:eastAsia="宋体" w:hAnsi="宋体" w:cs="宋体"/>
          <w:u w:val="none"/>
          <w:sz w:val="28"/>
          <w:position w:val="0"/>
          <w:color w:val="000000"/>
          <w:noProof w:val="true"/>
          <w:spacing w:val="-3"/>
          <w:w w:val="100"/>
        </w:rPr>
        <w:t>体重具有</w:t>
      </w:r>
      <w:r>
        <w:rPr>
          <w:rFonts w:ascii="宋体" w:eastAsia="宋体" w:hAnsi="宋体" w:cs="宋体"/>
          <w:u w:val="none"/>
          <w:sz w:val="28"/>
          <w:position w:val="0"/>
          <w:color w:val="000000"/>
          <w:noProof w:val="true"/>
          <w:spacing w:val="-3"/>
          <w:w w:val="100"/>
        </w:rPr>
        <w:t>高度相关</w:t>
      </w:r>
      <w:r>
        <w:rPr>
          <w:rFonts w:ascii="宋体" w:hAnsi="宋体" w:cs="宋体"/>
          <w:u w:val="none"/>
          <w:sz w:val="28"/>
          <w:position w:val="0"/>
          <w:color w:val="000000"/>
          <w:noProof w:val="true"/>
          <w:spacing w:val="-3"/>
          <w:w w:val="100"/>
        </w:rPr>
        <w:t>性。而胎</w:t>
      </w:r>
      <w:r>
        <w:rPr>
          <w:rFonts w:ascii="宋体" w:eastAsia="宋体" w:hAnsi="宋体" w:cs="宋体"/>
          <w:u w:val="none"/>
          <w:sz w:val="28"/>
          <w:position w:val="0"/>
          <w:color w:val="000000"/>
          <w:noProof w:val="true"/>
          <w:spacing w:val="-3"/>
          <w:w w:val="100"/>
        </w:rPr>
        <w:t>仔体重</w:t>
      </w:r>
      <w:r>
        <w:rPr>
          <w:rFonts w:ascii="宋体" w:eastAsia="宋体" w:hAnsi="宋体" w:cs="宋体"/>
          <w:u w:val="none"/>
          <w:sz w:val="28"/>
          <w:position w:val="0"/>
          <w:color w:val="000000"/>
          <w:noProof w:val="true"/>
          <w:spacing w:val="-5"/>
          <w:w w:val="100"/>
        </w:rPr>
        <w:t>与</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交配后时</w:t>
      </w:r>
      <w:r>
        <w:rPr>
          <w:rFonts w:ascii="宋体" w:eastAsia="宋体" w:hAnsi="宋体" w:cs="宋体"/>
          <w:u w:val="none"/>
          <w:sz w:val="28"/>
          <w:position w:val="0"/>
          <w:color w:val="000000"/>
          <w:noProof w:val="true"/>
          <w:spacing w:val="-3"/>
          <w:w w:val="100"/>
        </w:rPr>
        <w:t>间的相关</w:t>
      </w:r>
      <w:r>
        <w:rPr>
          <w:rFonts w:ascii="宋体" w:eastAsia="宋体" w:hAnsi="宋体" w:cs="宋体"/>
          <w:u w:val="none"/>
          <w:sz w:val="28"/>
          <w:position w:val="0"/>
          <w:color w:val="000000"/>
          <w:noProof w:val="true"/>
          <w:spacing w:val="-3"/>
          <w:w w:val="100"/>
        </w:rPr>
        <w:t>性大于体</w:t>
      </w:r>
      <w:r>
        <w:rPr>
          <w:rFonts w:ascii="宋体" w:eastAsia="宋体" w:hAnsi="宋体" w:cs="宋体"/>
          <w:u w:val="none"/>
          <w:sz w:val="28"/>
          <w:position w:val="0"/>
          <w:color w:val="000000"/>
          <w:noProof w:val="true"/>
          <w:spacing w:val="-3"/>
          <w:w w:val="100"/>
        </w:rPr>
        <w:t>重与出生</w:t>
      </w:r>
      <w:r>
        <w:rPr>
          <w:rFonts w:ascii="宋体" w:eastAsia="宋体" w:hAnsi="宋体" w:cs="宋体"/>
          <w:u w:val="none"/>
          <w:sz w:val="28"/>
          <w:position w:val="0"/>
          <w:color w:val="000000"/>
          <w:noProof w:val="true"/>
          <w:spacing w:val="-3"/>
          <w:w w:val="100"/>
        </w:rPr>
        <w:t>后时间之</w:t>
      </w:r>
      <w:r>
        <w:rPr>
          <w:rFonts w:ascii="宋体" w:eastAsia="宋体" w:hAnsi="宋体" w:cs="宋体"/>
          <w:u w:val="none"/>
          <w:sz w:val="28"/>
          <w:position w:val="0"/>
          <w:color w:val="000000"/>
          <w:noProof w:val="true"/>
          <w:spacing w:val="-3"/>
          <w:w w:val="100"/>
        </w:rPr>
        <w:t>间的相关</w:t>
      </w:r>
      <w:r>
        <w:rPr>
          <w:rFonts w:ascii="宋体" w:hAnsi="宋体" w:cs="宋体"/>
          <w:u w:val="none"/>
          <w:sz w:val="28"/>
          <w:position w:val="0"/>
          <w:color w:val="000000"/>
          <w:noProof w:val="true"/>
          <w:spacing w:val="-3"/>
          <w:w w:val="100"/>
        </w:rPr>
        <w:t>性。至少</w:t>
      </w:r>
      <w:r>
        <w:rPr>
          <w:rFonts w:ascii="宋体" w:eastAsia="宋体" w:hAnsi="宋体" w:cs="宋体"/>
          <w:u w:val="none"/>
          <w:sz w:val="28"/>
          <w:position w:val="0"/>
          <w:color w:val="000000"/>
          <w:noProof w:val="true"/>
          <w:spacing w:val="-3"/>
          <w:w w:val="100"/>
        </w:rPr>
        <w:t>当其妊</w:t>
      </w:r>
      <w:r>
        <w:rPr>
          <w:rFonts w:ascii="宋体" w:eastAsia="宋体" w:hAnsi="宋体" w:cs="宋体"/>
          <w:u w:val="none"/>
          <w:sz w:val="28"/>
          <w:position w:val="0"/>
          <w:color w:val="000000"/>
          <w:noProof w:val="true"/>
          <w:spacing w:val="-5"/>
          <w:w w:val="100"/>
        </w:rPr>
        <w:t>娠</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周期的长</w:t>
      </w:r>
      <w:r>
        <w:rPr>
          <w:rFonts w:ascii="宋体" w:eastAsia="宋体" w:hAnsi="宋体" w:cs="宋体"/>
          <w:u w:val="none"/>
          <w:sz w:val="28"/>
          <w:position w:val="0"/>
          <w:color w:val="000000"/>
          <w:noProof w:val="true"/>
          <w:spacing w:val="-3"/>
          <w:w w:val="100"/>
        </w:rPr>
        <w:t>短明显不</w:t>
      </w:r>
      <w:r>
        <w:rPr>
          <w:rFonts w:ascii="宋体" w:eastAsia="宋体" w:hAnsi="宋体" w:cs="宋体"/>
          <w:u w:val="none"/>
          <w:sz w:val="28"/>
          <w:position w:val="0"/>
          <w:color w:val="000000"/>
          <w:noProof w:val="true"/>
          <w:spacing w:val="-3"/>
          <w:w w:val="100"/>
        </w:rPr>
        <w:t>同时是这</w:t>
      </w:r>
      <w:r>
        <w:rPr>
          <w:rFonts w:ascii="宋体" w:hAnsi="宋体" w:cs="宋体"/>
          <w:u w:val="none"/>
          <w:sz w:val="28"/>
          <w:position w:val="0"/>
          <w:color w:val="000000"/>
          <w:noProof w:val="true"/>
          <w:spacing w:val="-3"/>
          <w:w w:val="100"/>
        </w:rPr>
        <w:t>样。一些</w:t>
      </w:r>
      <w:r>
        <w:rPr>
          <w:rFonts w:ascii="宋体" w:eastAsia="宋体" w:hAnsi="宋体" w:cs="宋体"/>
          <w:u w:val="none"/>
          <w:sz w:val="28"/>
          <w:position w:val="0"/>
          <w:color w:val="000000"/>
          <w:noProof w:val="true"/>
          <w:spacing w:val="-3"/>
          <w:w w:val="100"/>
        </w:rPr>
        <w:t>反射，如</w:t>
      </w:r>
      <w:r>
        <w:rPr>
          <w:rFonts w:ascii="宋体" w:eastAsia="宋体" w:hAnsi="宋体" w:cs="宋体"/>
          <w:u w:val="none"/>
          <w:sz w:val="28"/>
          <w:position w:val="0"/>
          <w:color w:val="000000"/>
          <w:noProof w:val="true"/>
          <w:spacing w:val="-3"/>
          <w:w w:val="100"/>
        </w:rPr>
        <w:t>平面翻正</w:t>
      </w:r>
      <w:r>
        <w:rPr>
          <w:rFonts w:ascii="宋体" w:hAnsi="宋体" w:cs="宋体"/>
          <w:u w:val="none"/>
          <w:sz w:val="28"/>
          <w:position w:val="0"/>
          <w:color w:val="000000"/>
          <w:noProof w:val="true"/>
          <w:spacing w:val="-3"/>
          <w:w w:val="100"/>
        </w:rPr>
        <w:t>反射、听</w:t>
      </w:r>
      <w:r>
        <w:rPr>
          <w:rFonts w:ascii="宋体" w:eastAsia="宋体" w:hAnsi="宋体" w:cs="宋体"/>
          <w:u w:val="none"/>
          <w:sz w:val="28"/>
          <w:position w:val="0"/>
          <w:color w:val="000000"/>
          <w:noProof w:val="true"/>
          <w:spacing w:val="-3"/>
          <w:w w:val="100"/>
        </w:rPr>
        <w:t>觉惊跳</w:t>
      </w:r>
      <w:r>
        <w:rPr>
          <w:rFonts w:ascii="宋体" w:eastAsia="宋体" w:hAnsi="宋体" w:cs="宋体"/>
          <w:u w:val="none"/>
          <w:sz w:val="28"/>
          <w:position w:val="0"/>
          <w:color w:val="000000"/>
          <w:noProof w:val="true"/>
          <w:spacing w:val="-5"/>
          <w:w w:val="100"/>
        </w:rPr>
        <w:t>反</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射、空中翻正反射及对光反射亦依赖于体格发育的状况。</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ectPr w:rsidR="005A76FB" w:rsidSect="005A76FB">
          <w:type w:val="continuous"/>
          <w:pgSz w:w="11908" w:h="16841"/>
          <w:pgMar w:top="662" w:right="997" w:bottom="422" w:left="1357" w:header="0" w:footer="0" w:gutter="0"/>
        </w:sectPr>
        <w:spacing w:before="0" w:after="0" w:line="370" w:lineRule="exact"/>
        <w:ind w:firstLine="4432" w:left="60"/>
        <w:jc w:val="left"/>
        <w:rPr/>
      </w:pPr>
      <w:r>
        <w:rPr>
          <w:rFonts w:ascii="Times New Roman" w:hAnsi="Times New Roman" w:cs="Times New Roman"/>
          <w:u w:val="none"/>
          <w:sz w:val="20"/>
          <w:position w:val="0"/>
          <w:color w:val="000000"/>
          <w:noProof w:val="true"/>
          <w:spacing w:val="-3"/>
          <w:w w:val="100"/>
        </w:rPr>
        <w:t>23</w:t>
      </w:r>
    </w:p>
    <w:bookmarkStart w:id="24" w:name="24"/>
    <w:bookmarkEnd w:id="2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379" w:lineRule="exact"/>
        <w:ind w:left="-1356" w:firstLine="1915"/>
        <w:jc w:val="left"/>
        <w:rPr/>
      </w:pPr>
      <w:r>
        <w:rPr>
          <w:rFonts w:ascii="宋体" w:eastAsia="宋体" w:hAnsi="宋体" w:cs="宋体"/>
          <w:u w:val="none"/>
          <w:sz w:val="28"/>
          <w:position w:val="0"/>
          <w:color w:val="000000"/>
          <w:noProof w:val="true"/>
          <w:spacing w:val="0"/>
          <w:w w:val="100"/>
        </w:rPr>
        <w:t>离乳后体格发育的两项明显标志是雌鼠阴道张开和雄鼠龟头包皮腺的</w:t>
      </w:r>
    </w:p>
    <w:p w:rsidR="005A76FB" w:rsidRDefault="005A76FB" w:rsidP="005A76FB">
      <w:pPr>
        <w:spacing w:before="0" w:after="0" w:lineRule="exact" w:line="240"/>
        <w:ind w:left="-1356" w:firstLine="1915"/>
        <w:rPr/>
      </w:pPr>
    </w:p>
    <w:p w:rsidR="005A76FB" w:rsidRDefault="005A76FB" w:rsidP="005A76FB">
      <w:pPr>
        <w:spacing w:before="0" w:after="0" w:line="305" w:lineRule="exact"/>
        <w:ind w:firstLine="1418" w:left="-1356"/>
        <w:jc w:val="left"/>
        <w:rPr/>
      </w:pPr>
      <w:r>
        <w:rPr>
          <w:rFonts w:ascii="宋体" w:hAnsi="宋体" w:cs="宋体"/>
          <w:u w:val="none"/>
          <w:sz w:val="28"/>
          <w:position w:val="0"/>
          <w:color w:val="000000"/>
          <w:noProof w:val="true"/>
          <w:spacing w:val="-3"/>
          <w:w w:val="100"/>
        </w:rPr>
        <w:t>裂开。后</w:t>
      </w:r>
      <w:r>
        <w:rPr>
          <w:rFonts w:ascii="宋体" w:eastAsia="宋体" w:hAnsi="宋体" w:cs="宋体"/>
          <w:u w:val="none"/>
          <w:sz w:val="28"/>
          <w:position w:val="0"/>
          <w:color w:val="000000"/>
          <w:noProof w:val="true"/>
          <w:spacing w:val="-3"/>
          <w:w w:val="100"/>
        </w:rPr>
        <w:t>者与睾丸</w:t>
      </w:r>
      <w:r>
        <w:rPr>
          <w:rFonts w:ascii="宋体" w:eastAsia="宋体" w:hAnsi="宋体" w:cs="宋体"/>
          <w:u w:val="none"/>
          <w:sz w:val="28"/>
          <w:position w:val="0"/>
          <w:color w:val="000000"/>
          <w:noProof w:val="true"/>
          <w:spacing w:val="-3"/>
          <w:w w:val="100"/>
        </w:rPr>
        <w:t>酮水平升</w:t>
      </w:r>
      <w:r>
        <w:rPr>
          <w:rFonts w:ascii="宋体" w:eastAsia="宋体" w:hAnsi="宋体" w:cs="宋体"/>
          <w:u w:val="none"/>
          <w:sz w:val="28"/>
          <w:position w:val="0"/>
          <w:color w:val="000000"/>
          <w:noProof w:val="true"/>
          <w:spacing w:val="-3"/>
          <w:w w:val="100"/>
        </w:rPr>
        <w:t>高有关，</w:t>
      </w:r>
      <w:r>
        <w:rPr>
          <w:rFonts w:ascii="宋体" w:eastAsia="宋体" w:hAnsi="宋体" w:cs="宋体"/>
          <w:u w:val="none"/>
          <w:sz w:val="28"/>
          <w:position w:val="0"/>
          <w:color w:val="000000"/>
          <w:noProof w:val="true"/>
          <w:spacing w:val="-3"/>
          <w:w w:val="100"/>
        </w:rPr>
        <w:t>而睾丸下</w:t>
      </w:r>
      <w:r>
        <w:rPr>
          <w:rFonts w:ascii="宋体" w:eastAsia="宋体" w:hAnsi="宋体" w:cs="宋体"/>
          <w:u w:val="none"/>
          <w:sz w:val="28"/>
          <w:position w:val="0"/>
          <w:color w:val="000000"/>
          <w:noProof w:val="true"/>
          <w:spacing w:val="-3"/>
          <w:w w:val="100"/>
        </w:rPr>
        <w:t>降与睾丸</w:t>
      </w:r>
      <w:r>
        <w:rPr>
          <w:rFonts w:ascii="宋体" w:eastAsia="宋体" w:hAnsi="宋体" w:cs="宋体"/>
          <w:u w:val="none"/>
          <w:sz w:val="28"/>
          <w:position w:val="0"/>
          <w:color w:val="000000"/>
          <w:noProof w:val="true"/>
          <w:spacing w:val="-3"/>
          <w:w w:val="100"/>
        </w:rPr>
        <w:t>酮水平无</w:t>
      </w:r>
      <w:r>
        <w:rPr>
          <w:rFonts w:ascii="宋体" w:hAnsi="宋体" w:cs="宋体"/>
          <w:u w:val="none"/>
          <w:sz w:val="28"/>
          <w:position w:val="0"/>
          <w:color w:val="000000"/>
          <w:noProof w:val="true"/>
          <w:spacing w:val="-3"/>
          <w:w w:val="100"/>
        </w:rPr>
        <w:t>关。这</w:t>
      </w:r>
      <w:r>
        <w:rPr>
          <w:rFonts w:ascii="宋体" w:eastAsia="宋体" w:hAnsi="宋体" w:cs="宋体"/>
          <w:u w:val="none"/>
          <w:sz w:val="28"/>
          <w:position w:val="0"/>
          <w:color w:val="000000"/>
          <w:noProof w:val="true"/>
          <w:spacing w:val="-5"/>
          <w:w w:val="100"/>
        </w:rPr>
        <w:t>些</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标志意味</w:t>
      </w:r>
      <w:r>
        <w:rPr>
          <w:rFonts w:ascii="宋体" w:eastAsia="宋体" w:hAnsi="宋体" w:cs="宋体"/>
          <w:u w:val="none"/>
          <w:sz w:val="28"/>
          <w:position w:val="0"/>
          <w:color w:val="000000"/>
          <w:noProof w:val="true"/>
          <w:spacing w:val="-3"/>
          <w:w w:val="100"/>
        </w:rPr>
        <w:t>着性成熟</w:t>
      </w:r>
      <w:r>
        <w:rPr>
          <w:rFonts w:ascii="宋体" w:hAnsi="宋体" w:cs="宋体"/>
          <w:u w:val="none"/>
          <w:sz w:val="28"/>
          <w:position w:val="0"/>
          <w:color w:val="000000"/>
          <w:noProof w:val="true"/>
          <w:spacing w:val="-3"/>
          <w:w w:val="100"/>
        </w:rPr>
        <w:t>的开始。</w:t>
      </w:r>
      <w:r>
        <w:rPr>
          <w:rFonts w:ascii="宋体" w:eastAsia="宋体" w:hAnsi="宋体" w:cs="宋体"/>
          <w:u w:val="none"/>
          <w:sz w:val="28"/>
          <w:position w:val="0"/>
          <w:color w:val="000000"/>
          <w:noProof w:val="true"/>
          <w:spacing w:val="-3"/>
          <w:w w:val="100"/>
        </w:rPr>
        <w:t>建议在达</w:t>
      </w:r>
      <w:r>
        <w:rPr>
          <w:rFonts w:ascii="宋体" w:eastAsia="宋体" w:hAnsi="宋体" w:cs="宋体"/>
          <w:u w:val="none"/>
          <w:sz w:val="28"/>
          <w:position w:val="0"/>
          <w:color w:val="000000"/>
          <w:noProof w:val="true"/>
          <w:spacing w:val="-3"/>
          <w:w w:val="100"/>
        </w:rPr>
        <w:t>到性成熟</w:t>
      </w:r>
      <w:r>
        <w:rPr>
          <w:rFonts w:ascii="宋体" w:eastAsia="宋体" w:hAnsi="宋体" w:cs="宋体"/>
          <w:u w:val="none"/>
          <w:sz w:val="28"/>
          <w:position w:val="0"/>
          <w:color w:val="000000"/>
          <w:noProof w:val="true"/>
          <w:spacing w:val="-3"/>
          <w:w w:val="100"/>
        </w:rPr>
        <w:t>时记录体</w:t>
      </w:r>
      <w:r>
        <w:rPr>
          <w:rFonts w:ascii="宋体" w:eastAsia="宋体" w:hAnsi="宋体" w:cs="宋体"/>
          <w:u w:val="none"/>
          <w:sz w:val="28"/>
          <w:position w:val="0"/>
          <w:color w:val="000000"/>
          <w:noProof w:val="true"/>
          <w:spacing w:val="-3"/>
          <w:w w:val="100"/>
        </w:rPr>
        <w:t>重，以便</w:t>
      </w:r>
      <w:r>
        <w:rPr>
          <w:rFonts w:ascii="宋体" w:eastAsia="宋体" w:hAnsi="宋体" w:cs="宋体"/>
          <w:u w:val="none"/>
          <w:sz w:val="28"/>
          <w:position w:val="0"/>
          <w:color w:val="000000"/>
          <w:noProof w:val="true"/>
          <w:spacing w:val="-3"/>
          <w:w w:val="100"/>
        </w:rPr>
        <w:t>明确与</w:t>
      </w:r>
      <w:r>
        <w:rPr>
          <w:rFonts w:ascii="宋体" w:eastAsia="宋体" w:hAnsi="宋体" w:cs="宋体"/>
          <w:u w:val="none"/>
          <w:sz w:val="28"/>
          <w:position w:val="0"/>
          <w:color w:val="000000"/>
          <w:noProof w:val="true"/>
          <w:spacing w:val="-5"/>
          <w:w w:val="100"/>
        </w:rPr>
        <w:t>对</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hAnsi="宋体" w:cs="宋体"/>
          <w:u w:val="none"/>
          <w:sz w:val="28"/>
          <w:position w:val="0"/>
          <w:color w:val="000000"/>
          <w:noProof w:val="true"/>
          <w:spacing w:val="-5"/>
          <w:w w:val="100"/>
        </w:rPr>
        <w:t>照组之间的差异是特异性的还是与总体生长发育有关。</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978" w:left="-1356"/>
        <w:jc w:val="left"/>
        <w:rPr/>
      </w:pPr>
      <w:r>
        <w:rPr>
          <w:rFonts w:ascii="宋体" w:eastAsia="宋体" w:hAnsi="宋体" w:cs="宋体"/>
          <w:u w:val="none"/>
          <w:sz w:val="28"/>
          <w:position w:val="0"/>
          <w:color w:val="000000"/>
          <w:noProof w:val="true"/>
          <w:spacing w:val="-4"/>
          <w:w w:val="100"/>
        </w:rPr>
        <w:t>功能</w:t>
      </w:r>
      <w:r>
        <w:rPr>
          <w:rFonts w:ascii="宋体" w:eastAsia="宋体" w:hAnsi="宋体" w:cs="宋体"/>
          <w:u w:val="none"/>
          <w:sz w:val="28"/>
          <w:position w:val="0"/>
          <w:color w:val="000000"/>
          <w:noProof w:val="true"/>
          <w:spacing w:val="-3"/>
          <w:w w:val="100"/>
        </w:rPr>
        <w:t>测试：</w:t>
      </w:r>
      <w:r>
        <w:rPr>
          <w:rFonts w:ascii="宋体" w:eastAsia="宋体" w:hAnsi="宋体" w:cs="宋体"/>
          <w:u w:val="none"/>
          <w:sz w:val="28"/>
          <w:position w:val="0"/>
          <w:color w:val="000000"/>
          <w:noProof w:val="true"/>
          <w:spacing w:val="-3"/>
          <w:w w:val="100"/>
        </w:rPr>
        <w:t>迄今为</w:t>
      </w:r>
      <w:r>
        <w:rPr>
          <w:rFonts w:ascii="宋体" w:eastAsia="宋体" w:hAnsi="宋体" w:cs="宋体"/>
          <w:u w:val="none"/>
          <w:sz w:val="28"/>
          <w:position w:val="0"/>
          <w:color w:val="000000"/>
          <w:noProof w:val="true"/>
          <w:spacing w:val="-4"/>
          <w:w w:val="100"/>
        </w:rPr>
        <w:t>止，</w:t>
      </w:r>
      <w:r>
        <w:rPr>
          <w:rFonts w:ascii="宋体" w:eastAsia="宋体" w:hAnsi="宋体" w:cs="宋体"/>
          <w:u w:val="none"/>
          <w:sz w:val="28"/>
          <w:position w:val="0"/>
          <w:color w:val="000000"/>
          <w:noProof w:val="true"/>
          <w:spacing w:val="-4"/>
          <w:w w:val="100"/>
        </w:rPr>
        <w:t>功能</w:t>
      </w:r>
      <w:r>
        <w:rPr>
          <w:rFonts w:ascii="宋体" w:eastAsia="宋体" w:hAnsi="宋体" w:cs="宋体"/>
          <w:u w:val="none"/>
          <w:sz w:val="28"/>
          <w:position w:val="0"/>
          <w:color w:val="000000"/>
          <w:noProof w:val="true"/>
          <w:spacing w:val="-4"/>
          <w:w w:val="100"/>
        </w:rPr>
        <w:t>测试</w:t>
      </w:r>
      <w:r>
        <w:rPr>
          <w:rFonts w:ascii="宋体" w:eastAsia="宋体" w:hAnsi="宋体" w:cs="宋体"/>
          <w:u w:val="none"/>
          <w:sz w:val="28"/>
          <w:position w:val="0"/>
          <w:color w:val="000000"/>
          <w:noProof w:val="true"/>
          <w:spacing w:val="-4"/>
          <w:w w:val="100"/>
        </w:rPr>
        <w:t>绝大</w:t>
      </w:r>
      <w:r>
        <w:rPr>
          <w:rFonts w:ascii="宋体" w:eastAsia="宋体" w:hAnsi="宋体" w:cs="宋体"/>
          <w:u w:val="none"/>
          <w:sz w:val="28"/>
          <w:position w:val="0"/>
          <w:color w:val="000000"/>
          <w:noProof w:val="true"/>
          <w:spacing w:val="-4"/>
          <w:w w:val="100"/>
        </w:rPr>
        <w:t>多数</w:t>
      </w:r>
      <w:r>
        <w:rPr>
          <w:rFonts w:ascii="宋体" w:eastAsia="宋体" w:hAnsi="宋体" w:cs="宋体"/>
          <w:u w:val="none"/>
          <w:sz w:val="28"/>
          <w:position w:val="0"/>
          <w:color w:val="000000"/>
          <w:noProof w:val="true"/>
          <w:spacing w:val="-4"/>
          <w:w w:val="100"/>
        </w:rPr>
        <w:t>为行</w:t>
      </w:r>
      <w:r>
        <w:rPr>
          <w:rFonts w:ascii="宋体" w:eastAsia="宋体" w:hAnsi="宋体" w:cs="宋体"/>
          <w:u w:val="none"/>
          <w:sz w:val="28"/>
          <w:position w:val="0"/>
          <w:color w:val="000000"/>
          <w:noProof w:val="true"/>
          <w:spacing w:val="-4"/>
          <w:w w:val="100"/>
        </w:rPr>
        <w:t>为试</w:t>
      </w:r>
      <w:r>
        <w:rPr>
          <w:rFonts w:ascii="宋体" w:eastAsia="宋体" w:hAnsi="宋体" w:cs="宋体"/>
          <w:u w:val="none"/>
          <w:sz w:val="28"/>
          <w:position w:val="0"/>
          <w:color w:val="000000"/>
          <w:noProof w:val="true"/>
          <w:spacing w:val="-4"/>
          <w:w w:val="100"/>
        </w:rPr>
        <w:t>验，</w:t>
      </w:r>
      <w:r>
        <w:rPr>
          <w:rFonts w:ascii="宋体" w:eastAsia="宋体" w:hAnsi="宋体" w:cs="宋体"/>
          <w:u w:val="none"/>
          <w:sz w:val="28"/>
          <w:position w:val="0"/>
          <w:color w:val="000000"/>
          <w:noProof w:val="true"/>
          <w:spacing w:val="-4"/>
          <w:w w:val="100"/>
        </w:rPr>
        <w:t>虽然</w:t>
      </w:r>
      <w:r>
        <w:rPr>
          <w:rFonts w:ascii="宋体" w:eastAsia="宋体" w:hAnsi="宋体" w:cs="宋体"/>
          <w:u w:val="none"/>
          <w:sz w:val="28"/>
          <w:position w:val="0"/>
          <w:color w:val="000000"/>
          <w:noProof w:val="true"/>
          <w:spacing w:val="-4"/>
          <w:w w:val="100"/>
        </w:rPr>
        <w:t>人们</w:t>
      </w:r>
      <w:r>
        <w:rPr>
          <w:rFonts w:ascii="宋体" w:eastAsia="宋体" w:hAnsi="宋体" w:cs="宋体"/>
          <w:u w:val="none"/>
          <w:sz w:val="28"/>
          <w:position w:val="0"/>
          <w:color w:val="000000"/>
          <w:noProof w:val="true"/>
          <w:spacing w:val="-4"/>
          <w:w w:val="100"/>
        </w:rPr>
        <w:t>已在</w:t>
      </w:r>
    </w:p>
    <w:p w:rsidR="005A76FB" w:rsidRDefault="005A76FB" w:rsidP="005A76FB">
      <w:pPr>
        <w:spacing w:before="0" w:after="0" w:lineRule="exact" w:line="240"/>
        <w:ind w:firstLine="1978"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此方面花</w:t>
      </w:r>
      <w:r>
        <w:rPr>
          <w:rFonts w:ascii="宋体" w:eastAsia="宋体" w:hAnsi="宋体" w:cs="宋体"/>
          <w:u w:val="none"/>
          <w:sz w:val="28"/>
          <w:position w:val="0"/>
          <w:color w:val="000000"/>
          <w:noProof w:val="true"/>
          <w:spacing w:val="-3"/>
          <w:w w:val="100"/>
        </w:rPr>
        <w:t>费了很多</w:t>
      </w:r>
      <w:r>
        <w:rPr>
          <w:rFonts w:ascii="宋体" w:eastAsia="宋体" w:hAnsi="宋体" w:cs="宋体"/>
          <w:u w:val="none"/>
          <w:sz w:val="28"/>
          <w:position w:val="0"/>
          <w:color w:val="000000"/>
          <w:noProof w:val="true"/>
          <w:spacing w:val="-3"/>
          <w:w w:val="100"/>
        </w:rPr>
        <w:t>精力，但</w:t>
      </w:r>
      <w:r>
        <w:rPr>
          <w:rFonts w:ascii="宋体" w:eastAsia="宋体" w:hAnsi="宋体" w:cs="宋体"/>
          <w:u w:val="none"/>
          <w:sz w:val="28"/>
          <w:position w:val="0"/>
          <w:color w:val="000000"/>
          <w:noProof w:val="true"/>
          <w:spacing w:val="-3"/>
          <w:w w:val="100"/>
        </w:rPr>
        <w:t>尚未找到</w:t>
      </w:r>
      <w:r>
        <w:rPr>
          <w:rFonts w:ascii="宋体" w:eastAsia="宋体" w:hAnsi="宋体" w:cs="宋体"/>
          <w:u w:val="none"/>
          <w:sz w:val="28"/>
          <w:position w:val="0"/>
          <w:color w:val="000000"/>
          <w:noProof w:val="true"/>
          <w:spacing w:val="-3"/>
          <w:w w:val="100"/>
        </w:rPr>
        <w:t>可推荐的</w:t>
      </w:r>
      <w:r>
        <w:rPr>
          <w:rFonts w:ascii="宋体" w:eastAsia="宋体" w:hAnsi="宋体" w:cs="宋体"/>
          <w:u w:val="none"/>
          <w:sz w:val="28"/>
          <w:position w:val="0"/>
          <w:color w:val="000000"/>
          <w:noProof w:val="true"/>
          <w:spacing w:val="-3"/>
          <w:w w:val="100"/>
        </w:rPr>
        <w:t>特异性测</w:t>
      </w:r>
      <w:r>
        <w:rPr>
          <w:rFonts w:ascii="宋体" w:hAnsi="宋体" w:cs="宋体"/>
          <w:u w:val="none"/>
          <w:sz w:val="28"/>
          <w:position w:val="0"/>
          <w:color w:val="000000"/>
          <w:noProof w:val="true"/>
          <w:spacing w:val="-2"/>
          <w:w w:val="100"/>
        </w:rPr>
        <w:t>试方法。鼓励研</w:t>
      </w:r>
      <w:r>
        <w:rPr>
          <w:rFonts w:ascii="宋体" w:eastAsia="宋体" w:hAnsi="宋体" w:cs="宋体"/>
          <w:u w:val="none"/>
          <w:sz w:val="28"/>
          <w:position w:val="0"/>
          <w:color w:val="000000"/>
          <w:noProof w:val="true"/>
          <w:spacing w:val="-5"/>
          <w:w w:val="100"/>
        </w:rPr>
        <w:t>究</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5"/>
          <w:w w:val="100"/>
        </w:rPr>
        <w:t>者们寻找可测试感觉功能、自主活动、学习和记忆的方法。</w:t>
      </w:r>
    </w:p>
    <w:p w:rsidR="005A76FB" w:rsidRDefault="005A76FB" w:rsidP="005A76FB">
      <w:pPr>
        <w:spacing w:before="0" w:after="0" w:lineRule="exact" w:line="240"/>
        <w:ind w:firstLine="1417" w:left="-1356"/>
        <w:rPr/>
      </w:pPr>
    </w:p>
    <w:p w:rsidR="005A76FB" w:rsidRDefault="005A76FB" w:rsidP="005A76FB">
      <w:pPr>
        <w:spacing w:before="0" w:after="0" w:lineRule="exact" w:line="460"/>
        <w:ind w:firstLine="1417" w:left="-1356"/>
        <w:rPr/>
      </w:pPr>
    </w:p>
    <w:p w:rsidR="005A76FB" w:rsidRDefault="005A76FB" w:rsidP="005A76FB">
      <w:pPr>
        <w:spacing w:before="0" w:after="0" w:line="373" w:lineRule="exact"/>
        <w:ind w:firstLine="1417" w:left="-1356"/>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6060791"/>
          <w:color w:val="000000"/>
          <w:w w:val="95"/>
          <w:noProof w:val="true"/>
          <w:spacing w:val="-6"/>
        </w:rPr>
        <w:t>．</w:t>
      </w:r>
      <w:r>
        <w:rPr>
          <w:rFonts w:ascii="Times New Roman" w:hAnsi="Times New Roman" w:cs="Times New Roman"/>
          <w:b/>
          <w:u w:val="none"/>
          <w:sz w:val="28"/>
          <w:position w:val="0"/>
          <w:color w:val="000000"/>
          <w:w w:val="95"/>
          <w:noProof w:val="true"/>
          <w:spacing w:val="-4"/>
        </w:rPr>
        <w:t>1</w:t>
      </w:r>
      <w:r>
        <w:rPr>
          <w:rFonts w:ascii="宋体" w:eastAsia="宋体" w:hAnsi="宋体" w:cs="宋体"/>
          <w:b/>
          <w:u w:val="none"/>
          <w:sz w:val="28"/>
          <w:position w:val="4.56060791"/>
          <w:color w:val="000000"/>
          <w:w w:val="95"/>
          <w:noProof w:val="true"/>
          <w:spacing w:val="-6"/>
        </w:rPr>
        <w:t>．</w:t>
      </w:r>
      <w:r>
        <w:rPr>
          <w:rFonts w:ascii="Times New Roman" w:hAnsi="Times New Roman" w:cs="Times New Roman"/>
          <w:b/>
          <w:u w:val="none"/>
          <w:sz w:val="28"/>
          <w:position w:val="0"/>
          <w:color w:val="000000"/>
          <w:w w:val="95"/>
          <w:noProof w:val="true"/>
          <w:spacing w:val="-3"/>
        </w:rPr>
        <w:t>3</w:t>
      </w:r>
      <w:r>
        <w:rPr>
          <w:rFonts w:ascii="Calibri" w:hAnsi="Calibri" w:cs="Calibri"/>
          <w:b/>
          <w:u w:val="none"/>
          <w:sz w:val="28"/>
          <w:color w:val="000000"/>
          <w:noProof w:val="true"/>
          <w:spacing w:val="0"/>
          <w:w w:val="325"/>
        </w:rPr>
        <w:t> </w:t>
      </w:r>
      <w:r>
        <w:rPr>
          <w:rFonts w:ascii="宋体" w:eastAsia="宋体" w:hAnsi="宋体" w:cs="宋体"/>
          <w:b/>
          <w:u w:val="none"/>
          <w:sz w:val="28"/>
          <w:position w:val="4.56060791"/>
          <w:color w:val="000000"/>
          <w:w w:val="95"/>
          <w:noProof w:val="true"/>
          <w:spacing w:val="-5"/>
        </w:rPr>
        <w:t>对胚胎</w:t>
      </w:r>
      <w:r>
        <w:rPr>
          <w:rFonts w:ascii="Times New Roman" w:hAnsi="Times New Roman" w:cs="Times New Roman"/>
          <w:b/>
          <w:u w:val="none"/>
          <w:sz w:val="28"/>
          <w:position w:val="0"/>
          <w:color w:val="000000"/>
          <w:w w:val="95"/>
          <w:noProof w:val="true"/>
          <w:spacing w:val="-2"/>
        </w:rPr>
        <w:t>-</w:t>
      </w:r>
      <w:r>
        <w:rPr>
          <w:rFonts w:ascii="宋体" w:eastAsia="宋体" w:hAnsi="宋体" w:cs="宋体"/>
          <w:b/>
          <w:u w:val="none"/>
          <w:sz w:val="28"/>
          <w:position w:val="4.56060791"/>
          <w:color w:val="000000"/>
          <w:w w:val="95"/>
          <w:noProof w:val="true"/>
          <w:spacing w:val="-5"/>
        </w:rPr>
        <w:t>胎仔发育影响的研究</w:t>
      </w:r>
    </w:p>
    <w:p w:rsidR="005A76FB" w:rsidRDefault="005A76FB" w:rsidP="005A76FB">
      <w:pPr>
        <w:spacing w:before="0" w:after="0" w:lineRule="exact" w:line="219"/>
        <w:ind w:firstLine="1417"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研究目的</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978" w:left="-1356"/>
        <w:jc w:val="left"/>
        <w:rPr/>
      </w:pPr>
      <w:r>
        <w:rPr>
          <w:rFonts w:ascii="宋体" w:eastAsia="宋体" w:hAnsi="宋体" w:cs="宋体"/>
          <w:u w:val="none"/>
          <w:sz w:val="28"/>
          <w:position w:val="0"/>
          <w:color w:val="000000"/>
          <w:noProof w:val="true"/>
          <w:spacing w:val="-4"/>
          <w:w w:val="100"/>
        </w:rPr>
        <w:t>从着</w:t>
      </w:r>
      <w:r>
        <w:rPr>
          <w:rFonts w:ascii="宋体" w:eastAsia="宋体" w:hAnsi="宋体" w:cs="宋体"/>
          <w:u w:val="none"/>
          <w:sz w:val="28"/>
          <w:position w:val="0"/>
          <w:color w:val="000000"/>
          <w:noProof w:val="true"/>
          <w:spacing w:val="-4"/>
          <w:w w:val="100"/>
        </w:rPr>
        <w:t>床到</w:t>
      </w:r>
      <w:r>
        <w:rPr>
          <w:rFonts w:ascii="宋体" w:eastAsia="宋体" w:hAnsi="宋体" w:cs="宋体"/>
          <w:u w:val="none"/>
          <w:sz w:val="28"/>
          <w:position w:val="0"/>
          <w:color w:val="000000"/>
          <w:noProof w:val="true"/>
          <w:spacing w:val="-4"/>
          <w:w w:val="100"/>
        </w:rPr>
        <w:t>硬腭</w:t>
      </w:r>
      <w:r>
        <w:rPr>
          <w:rFonts w:ascii="宋体" w:eastAsia="宋体" w:hAnsi="宋体" w:cs="宋体"/>
          <w:u w:val="none"/>
          <w:sz w:val="28"/>
          <w:position w:val="0"/>
          <w:color w:val="000000"/>
          <w:noProof w:val="true"/>
          <w:spacing w:val="-4"/>
          <w:w w:val="100"/>
        </w:rPr>
        <w:t>闭合</w:t>
      </w:r>
      <w:r>
        <w:rPr>
          <w:rFonts w:ascii="宋体" w:eastAsia="宋体" w:hAnsi="宋体" w:cs="宋体"/>
          <w:u w:val="none"/>
          <w:sz w:val="28"/>
          <w:position w:val="0"/>
          <w:color w:val="000000"/>
          <w:noProof w:val="true"/>
          <w:spacing w:val="-4"/>
          <w:w w:val="100"/>
        </w:rPr>
        <w:t>阶段</w:t>
      </w:r>
      <w:r>
        <w:rPr>
          <w:rFonts w:ascii="宋体" w:eastAsia="宋体" w:hAnsi="宋体" w:cs="宋体"/>
          <w:u w:val="none"/>
          <w:sz w:val="28"/>
          <w:position w:val="0"/>
          <w:color w:val="000000"/>
          <w:noProof w:val="true"/>
          <w:spacing w:val="-4"/>
          <w:w w:val="100"/>
        </w:rPr>
        <w:t>给药</w:t>
      </w:r>
      <w:r>
        <w:rPr>
          <w:rFonts w:ascii="宋体" w:eastAsia="宋体" w:hAnsi="宋体" w:cs="宋体"/>
          <w:u w:val="none"/>
          <w:sz w:val="28"/>
          <w:position w:val="0"/>
          <w:color w:val="000000"/>
          <w:noProof w:val="true"/>
          <w:spacing w:val="-4"/>
          <w:w w:val="100"/>
        </w:rPr>
        <w:t>，评</w:t>
      </w:r>
      <w:r>
        <w:rPr>
          <w:rFonts w:ascii="宋体" w:eastAsia="宋体" w:hAnsi="宋体" w:cs="宋体"/>
          <w:u w:val="none"/>
          <w:sz w:val="28"/>
          <w:position w:val="0"/>
          <w:color w:val="000000"/>
          <w:noProof w:val="true"/>
          <w:spacing w:val="-4"/>
          <w:w w:val="100"/>
        </w:rPr>
        <w:t>价药</w:t>
      </w:r>
      <w:r>
        <w:rPr>
          <w:rFonts w:ascii="宋体" w:eastAsia="宋体" w:hAnsi="宋体" w:cs="宋体"/>
          <w:u w:val="none"/>
          <w:sz w:val="28"/>
          <w:position w:val="0"/>
          <w:color w:val="000000"/>
          <w:noProof w:val="true"/>
          <w:spacing w:val="-4"/>
          <w:w w:val="100"/>
        </w:rPr>
        <w:t>物对</w:t>
      </w:r>
      <w:r>
        <w:rPr>
          <w:rFonts w:ascii="宋体" w:eastAsia="宋体" w:hAnsi="宋体" w:cs="宋体"/>
          <w:u w:val="none"/>
          <w:sz w:val="28"/>
          <w:position w:val="0"/>
          <w:color w:val="000000"/>
          <w:noProof w:val="true"/>
          <w:spacing w:val="-4"/>
          <w:w w:val="100"/>
        </w:rPr>
        <w:t>妊娠</w:t>
      </w:r>
      <w:r>
        <w:rPr>
          <w:rFonts w:ascii="宋体" w:eastAsia="宋体" w:hAnsi="宋体" w:cs="宋体"/>
          <w:u w:val="none"/>
          <w:sz w:val="28"/>
          <w:position w:val="0"/>
          <w:color w:val="000000"/>
          <w:noProof w:val="true"/>
          <w:spacing w:val="-4"/>
          <w:w w:val="100"/>
        </w:rPr>
        <w:t>雌性</w:t>
      </w:r>
      <w:r>
        <w:rPr>
          <w:rFonts w:ascii="宋体" w:eastAsia="宋体" w:hAnsi="宋体" w:cs="宋体"/>
          <w:u w:val="none"/>
          <w:sz w:val="28"/>
          <w:position w:val="0"/>
          <w:color w:val="000000"/>
          <w:noProof w:val="true"/>
          <w:spacing w:val="-4"/>
          <w:w w:val="100"/>
        </w:rPr>
        <w:t>动物</w:t>
      </w:r>
      <w:r>
        <w:rPr>
          <w:rFonts w:ascii="宋体" w:hAnsi="宋体" w:cs="宋体"/>
          <w:u w:val="none"/>
          <w:sz w:val="28"/>
          <w:position w:val="0"/>
          <w:color w:val="000000"/>
          <w:noProof w:val="true"/>
          <w:spacing w:val="-4"/>
          <w:w w:val="100"/>
        </w:rPr>
        <w:t>、胚</w:t>
      </w:r>
      <w:r>
        <w:rPr>
          <w:rFonts w:ascii="宋体" w:eastAsia="宋体" w:hAnsi="宋体" w:cs="宋体"/>
          <w:u w:val="none"/>
          <w:sz w:val="28"/>
          <w:position w:val="0"/>
          <w:color w:val="000000"/>
          <w:noProof w:val="true"/>
          <w:spacing w:val="-4"/>
          <w:w w:val="100"/>
        </w:rPr>
        <w:t>胎和</w:t>
      </w:r>
      <w:r>
        <w:rPr>
          <w:rFonts w:ascii="宋体" w:eastAsia="宋体" w:hAnsi="宋体" w:cs="宋体"/>
          <w:u w:val="none"/>
          <w:sz w:val="28"/>
          <w:position w:val="0"/>
          <w:color w:val="000000"/>
          <w:noProof w:val="true"/>
          <w:spacing w:val="-4"/>
          <w:w w:val="100"/>
        </w:rPr>
        <w:t>胎仔</w:t>
      </w:r>
    </w:p>
    <w:p w:rsidR="005A76FB" w:rsidRDefault="005A76FB" w:rsidP="005A76FB">
      <w:pPr>
        <w:spacing w:before="0" w:after="0" w:lineRule="exact" w:line="224"/>
        <w:ind w:firstLine="1978" w:left="-1356"/>
        <w:rPr/>
      </w:pPr>
    </w:p>
    <w:p w:rsidR="005A76FB" w:rsidRDefault="005A76FB" w:rsidP="005A76FB">
      <w:pPr>
        <w:spacing w:before="0" w:after="0" w:line="367" w:lineRule="exact"/>
        <w:ind w:firstLine="1418" w:left="-1356"/>
        <w:jc w:val="left"/>
        <w:rPr/>
      </w:pPr>
      <w:r>
        <w:rPr>
          <w:rFonts w:ascii="宋体" w:eastAsia="宋体" w:hAnsi="宋体" w:cs="宋体"/>
          <w:u w:val="none"/>
          <w:sz w:val="28"/>
          <w:position w:val="4.52423096"/>
          <w:color w:val="000000"/>
          <w:noProof w:val="true"/>
          <w:spacing w:val="-5"/>
          <w:w w:val="100"/>
        </w:rPr>
        <w:t>发育的影响</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即</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Calibri" w:hAnsi="Calibri" w:cs="Calibri"/>
          <w:u w:val="none"/>
          <w:sz w:val="28"/>
          <w:color w:val="000000"/>
          <w:noProof w:val="true"/>
          <w:spacing w:val="-8"/>
          <w:w w:val="100"/>
        </w:rPr>
        <w:t> </w:t>
      </w:r>
      <w:r>
        <w:rPr>
          <w:rFonts w:ascii="宋体" w:eastAsia="宋体" w:hAnsi="宋体" w:cs="宋体"/>
          <w:u w:val="none"/>
          <w:sz w:val="28"/>
          <w:position w:val="4.52423096"/>
          <w:color w:val="000000"/>
          <w:noProof w:val="true"/>
          <w:spacing w:val="-5"/>
          <w:w w:val="100"/>
        </w:rPr>
        <w:t>中所述的</w:t>
      </w:r>
      <w:r>
        <w:rPr>
          <w:rFonts w:ascii="Calibri" w:hAnsi="Calibri" w:cs="Calibri"/>
          <w:u w:val="none"/>
          <w:sz w:val="28"/>
          <w:color w:val="000000"/>
          <w:noProof w:val="true"/>
          <w:spacing w:val="5"/>
          <w:w w:val="100"/>
        </w:rPr>
        <w:t> </w:t>
      </w:r>
      <w:r>
        <w:rPr>
          <w:rFonts w:ascii="Times New Roman" w:hAnsi="Times New Roman" w:cs="Times New Roman"/>
          <w:u w:val="none"/>
          <w:sz w:val="28"/>
          <w:position w:val="0"/>
          <w:color w:val="000000"/>
          <w:noProof w:val="true"/>
          <w:spacing w:val="-4"/>
          <w:w w:val="100"/>
        </w:rPr>
        <w:t>C</w:t>
      </w:r>
      <w:r>
        <w:rPr>
          <w:rFonts w:ascii="Calibri" w:hAnsi="Calibri" w:cs="Calibri"/>
          <w:u w:val="none"/>
          <w:sz w:val="28"/>
          <w:color w:val="000000"/>
          <w:noProof w:val="true"/>
          <w:spacing w:val="-9"/>
          <w:w w:val="100"/>
        </w:rPr>
        <w:t> </w:t>
      </w:r>
      <w:r>
        <w:rPr>
          <w:rFonts w:ascii="宋体" w:eastAsia="宋体" w:hAnsi="宋体" w:cs="宋体"/>
          <w:u w:val="none"/>
          <w:sz w:val="28"/>
          <w:position w:val="4.52423096"/>
          <w:color w:val="000000"/>
          <w:noProof w:val="true"/>
          <w:spacing w:val="-5"/>
          <w:w w:val="100"/>
        </w:rPr>
        <w:t>至</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4"/>
          <w:w w:val="100"/>
        </w:rPr>
        <w:t>D</w:t>
      </w:r>
      <w:r>
        <w:rPr>
          <w:rFonts w:ascii="Calibri" w:hAnsi="Calibri" w:cs="Calibri"/>
          <w:u w:val="none"/>
          <w:sz w:val="28"/>
          <w:color w:val="000000"/>
          <w:noProof w:val="true"/>
          <w:spacing w:val="-7"/>
          <w:w w:val="100"/>
        </w:rPr>
        <w:t> </w:t>
      </w:r>
      <w:r>
        <w:rPr>
          <w:rFonts w:ascii="宋体" w:eastAsia="宋体" w:hAnsi="宋体" w:cs="宋体"/>
          <w:u w:val="none"/>
          <w:sz w:val="28"/>
          <w:position w:val="4.52423096"/>
          <w:color w:val="000000"/>
          <w:noProof w:val="true"/>
          <w:spacing w:val="-5"/>
          <w:w w:val="100"/>
        </w:rPr>
        <w:t>段</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不良反应评价</w:t>
      </w:r>
    </w:p>
    <w:p w:rsidR="005A76FB" w:rsidRDefault="005A76FB" w:rsidP="005A76FB">
      <w:pPr>
        <w:spacing w:before="0" w:after="0" w:lineRule="exact" w:line="224"/>
        <w:ind w:firstLine="1417" w:left="-1356"/>
        <w:rPr/>
      </w:pPr>
    </w:p>
    <w:p w:rsidR="005A76FB" w:rsidRDefault="005A76FB" w:rsidP="005A76FB">
      <w:pPr>
        <w:tabs>
          <w:tab w:val="left" w:pos="780"/>
        </w:tabs>
        <w:spacing w:before="0" w:after="0" w:line="367" w:lineRule="exact"/>
        <w:ind w:firstLine="1777"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较非妊娠雌性动物更强的毒性，</w:t>
      </w:r>
    </w:p>
    <w:p w:rsidR="005A76FB" w:rsidRDefault="005A76FB" w:rsidP="005A76FB">
      <w:pPr>
        <w:tabs>
          <w:tab w:val="left" w:pos="780"/>
        </w:tabs>
        <w:spacing w:before="0" w:after="0" w:line="545" w:lineRule="exact"/>
        <w:ind w:firstLine="1777"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胚胎胎仔死亡，</w:t>
      </w:r>
    </w:p>
    <w:p w:rsidR="005A76FB" w:rsidRDefault="005A76FB" w:rsidP="005A76FB">
      <w:pPr>
        <w:tabs>
          <w:tab w:val="left" w:pos="780"/>
        </w:tabs>
        <w:spacing w:before="0" w:after="0" w:line="545" w:lineRule="exact"/>
        <w:ind w:firstLine="1778"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3096"/>
          <w:color w:val="000000"/>
          <w:noProof w:val="true"/>
          <w:spacing w:val="-5"/>
          <w:w w:val="100"/>
        </w:rPr>
        <w:t>生长改变，</w:t>
      </w:r>
    </w:p>
    <w:p w:rsidR="005A76FB" w:rsidRDefault="005A76FB" w:rsidP="005A76FB">
      <w:pPr>
        <w:tabs>
          <w:tab w:val="left" w:pos="780"/>
        </w:tabs>
        <w:spacing w:before="0" w:after="0" w:line="545" w:lineRule="exact"/>
        <w:ind w:firstLine="1778"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9199"/>
          <w:color w:val="000000"/>
          <w:noProof w:val="true"/>
          <w:spacing w:val="-5"/>
          <w:w w:val="100"/>
        </w:rPr>
        <w:t>结构变化。</w:t>
      </w:r>
    </w:p>
    <w:p w:rsidR="005A76FB" w:rsidRDefault="005A76FB" w:rsidP="005A76FB">
      <w:pPr>
        <w:spacing w:before="0" w:after="0" w:lineRule="exact" w:line="240"/>
        <w:ind w:firstLine="1778" w:left="-1356"/>
        <w:rPr/>
      </w:pPr>
    </w:p>
    <w:p w:rsidR="005A76FB" w:rsidRDefault="005A76FB" w:rsidP="005A76FB">
      <w:pPr>
        <w:spacing w:before="0" w:after="0" w:lineRule="exact" w:line="461"/>
        <w:ind w:firstLine="1778"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动物</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978" w:left="-1356"/>
        <w:jc w:val="left"/>
        <w:rPr/>
      </w:pPr>
      <w:r>
        <w:rPr>
          <w:rFonts w:ascii="宋体" w:eastAsia="宋体" w:hAnsi="宋体" w:cs="宋体"/>
          <w:u w:val="none"/>
          <w:sz w:val="28"/>
          <w:position w:val="0"/>
          <w:color w:val="000000"/>
          <w:noProof w:val="true"/>
          <w:spacing w:val="-4"/>
          <w:w w:val="100"/>
        </w:rPr>
        <w:t>通常</w:t>
      </w:r>
      <w:r>
        <w:rPr>
          <w:rFonts w:ascii="宋体" w:eastAsia="宋体" w:hAnsi="宋体" w:cs="宋体"/>
          <w:u w:val="none"/>
          <w:sz w:val="28"/>
          <w:position w:val="0"/>
          <w:color w:val="000000"/>
          <w:noProof w:val="true"/>
          <w:spacing w:val="-4"/>
          <w:w w:val="100"/>
        </w:rPr>
        <w:t>为两</w:t>
      </w:r>
      <w:r>
        <w:rPr>
          <w:rFonts w:ascii="宋体" w:eastAsia="宋体" w:hAnsi="宋体" w:cs="宋体"/>
          <w:u w:val="none"/>
          <w:sz w:val="28"/>
          <w:position w:val="0"/>
          <w:color w:val="000000"/>
          <w:noProof w:val="true"/>
          <w:spacing w:val="-4"/>
          <w:w w:val="100"/>
        </w:rPr>
        <w:t>种动</w:t>
      </w:r>
      <w:r>
        <w:rPr>
          <w:rFonts w:ascii="宋体" w:eastAsia="宋体" w:hAnsi="宋体" w:cs="宋体"/>
          <w:u w:val="none"/>
          <w:sz w:val="28"/>
          <w:position w:val="0"/>
          <w:color w:val="000000"/>
          <w:noProof w:val="true"/>
          <w:spacing w:val="-4"/>
          <w:w w:val="100"/>
        </w:rPr>
        <w:t>物：</w:t>
      </w:r>
      <w:r>
        <w:rPr>
          <w:rFonts w:ascii="宋体" w:eastAsia="宋体" w:hAnsi="宋体" w:cs="宋体"/>
          <w:u w:val="none"/>
          <w:sz w:val="28"/>
          <w:position w:val="0"/>
          <w:color w:val="000000"/>
          <w:noProof w:val="true"/>
          <w:spacing w:val="-4"/>
          <w:w w:val="100"/>
        </w:rPr>
        <w:t>一种</w:t>
      </w:r>
      <w:r>
        <w:rPr>
          <w:rFonts w:ascii="宋体" w:eastAsia="宋体" w:hAnsi="宋体" w:cs="宋体"/>
          <w:u w:val="none"/>
          <w:sz w:val="28"/>
          <w:position w:val="0"/>
          <w:color w:val="000000"/>
          <w:noProof w:val="true"/>
          <w:spacing w:val="-4"/>
          <w:w w:val="100"/>
        </w:rPr>
        <w:t>为啮</w:t>
      </w:r>
      <w:r>
        <w:rPr>
          <w:rFonts w:ascii="宋体" w:eastAsia="宋体" w:hAnsi="宋体" w:cs="宋体"/>
          <w:u w:val="none"/>
          <w:sz w:val="28"/>
          <w:position w:val="0"/>
          <w:color w:val="000000"/>
          <w:noProof w:val="true"/>
          <w:spacing w:val="-4"/>
          <w:w w:val="100"/>
        </w:rPr>
        <w:t>齿类</w:t>
      </w:r>
      <w:r>
        <w:rPr>
          <w:rFonts w:ascii="宋体" w:eastAsia="宋体" w:hAnsi="宋体" w:cs="宋体"/>
          <w:u w:val="none"/>
          <w:sz w:val="28"/>
          <w:position w:val="0"/>
          <w:color w:val="000000"/>
          <w:noProof w:val="true"/>
          <w:spacing w:val="-4"/>
          <w:w w:val="100"/>
        </w:rPr>
        <w:t>，推</w:t>
      </w:r>
      <w:r>
        <w:rPr>
          <w:rFonts w:ascii="宋体" w:eastAsia="宋体" w:hAnsi="宋体" w:cs="宋体"/>
          <w:u w:val="none"/>
          <w:sz w:val="28"/>
          <w:position w:val="0"/>
          <w:color w:val="000000"/>
          <w:noProof w:val="true"/>
          <w:spacing w:val="-4"/>
          <w:w w:val="100"/>
        </w:rPr>
        <w:t>荐用</w:t>
      </w:r>
      <w:r>
        <w:rPr>
          <w:rFonts w:ascii="宋体" w:eastAsia="宋体" w:hAnsi="宋体" w:cs="宋体"/>
          <w:u w:val="none"/>
          <w:sz w:val="28"/>
          <w:position w:val="0"/>
          <w:color w:val="000000"/>
          <w:noProof w:val="true"/>
          <w:spacing w:val="-4"/>
          <w:w w:val="100"/>
        </w:rPr>
        <w:t>大鼠</w:t>
      </w:r>
      <w:r>
        <w:rPr>
          <w:rFonts w:ascii="宋体" w:eastAsia="宋体" w:hAnsi="宋体" w:cs="宋体"/>
          <w:u w:val="none"/>
          <w:sz w:val="28"/>
          <w:position w:val="0"/>
          <w:color w:val="000000"/>
          <w:noProof w:val="true"/>
          <w:spacing w:val="-4"/>
          <w:w w:val="100"/>
        </w:rPr>
        <w:t>；另</w:t>
      </w:r>
      <w:r>
        <w:rPr>
          <w:rFonts w:ascii="宋体" w:eastAsia="宋体" w:hAnsi="宋体" w:cs="宋体"/>
          <w:u w:val="none"/>
          <w:sz w:val="28"/>
          <w:position w:val="0"/>
          <w:color w:val="000000"/>
          <w:noProof w:val="true"/>
          <w:spacing w:val="-4"/>
          <w:w w:val="100"/>
        </w:rPr>
        <w:t>一种</w:t>
      </w:r>
      <w:r>
        <w:rPr>
          <w:rFonts w:ascii="宋体" w:eastAsia="宋体" w:hAnsi="宋体" w:cs="宋体"/>
          <w:u w:val="none"/>
          <w:sz w:val="28"/>
          <w:position w:val="0"/>
          <w:color w:val="000000"/>
          <w:noProof w:val="true"/>
          <w:spacing w:val="-4"/>
          <w:w w:val="100"/>
        </w:rPr>
        <w:t>为非</w:t>
      </w:r>
      <w:r>
        <w:rPr>
          <w:rFonts w:ascii="宋体" w:eastAsia="宋体" w:hAnsi="宋体" w:cs="宋体"/>
          <w:u w:val="none"/>
          <w:sz w:val="28"/>
          <w:position w:val="0"/>
          <w:color w:val="000000"/>
          <w:noProof w:val="true"/>
          <w:spacing w:val="-4"/>
          <w:w w:val="100"/>
        </w:rPr>
        <w:t>啮齿</w:t>
      </w:r>
      <w:r>
        <w:rPr>
          <w:rFonts w:ascii="宋体" w:eastAsia="宋体" w:hAnsi="宋体" w:cs="宋体"/>
          <w:u w:val="none"/>
          <w:sz w:val="28"/>
          <w:position w:val="0"/>
          <w:color w:val="000000"/>
          <w:noProof w:val="true"/>
          <w:spacing w:val="-4"/>
          <w:w w:val="100"/>
        </w:rPr>
        <w:t>类，</w:t>
      </w:r>
    </w:p>
    <w:p w:rsidR="005A76FB" w:rsidRDefault="005A76FB" w:rsidP="005A76FB">
      <w:pPr>
        <w:spacing w:before="0" w:after="0" w:lineRule="exact" w:line="224"/>
        <w:ind w:firstLine="1978" w:left="-1356"/>
        <w:rPr/>
      </w:pPr>
    </w:p>
    <w:p w:rsidR="005A76FB" w:rsidRDefault="005A76FB" w:rsidP="005A76FB">
      <w:pPr>
        <w:spacing w:before="0" w:after="0" w:line="367" w:lineRule="exact"/>
        <w:ind w:firstLine="1418" w:left="-1356"/>
        <w:jc w:val="left"/>
        <w:rPr/>
      </w:pPr>
      <w:r>
        <w:rPr>
          <w:rFonts w:ascii="宋体" w:eastAsia="宋体" w:hAnsi="宋体" w:cs="宋体"/>
          <w:u w:val="none"/>
          <w:sz w:val="28"/>
          <w:position w:val="4.52429199"/>
          <w:color w:val="000000"/>
          <w:noProof w:val="true"/>
          <w:spacing w:val="-5"/>
          <w:w w:val="100"/>
        </w:rPr>
        <w:t>推荐用兔</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5)</w:t>
      </w:r>
      <w:r>
        <w:rPr>
          <w:rFonts w:ascii="宋体" w:hAnsi="宋体" w:cs="宋体"/>
          <w:u w:val="none"/>
          <w:sz w:val="28"/>
          <w:position w:val="4.52429199"/>
          <w:color w:val="000000"/>
          <w:noProof w:val="true"/>
          <w:spacing w:val="-5"/>
          <w:w w:val="100"/>
        </w:rPr>
        <w:t>。当选用一种动物时应说明动物选择的合理性。</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动物数</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1978" w:left="-1356"/>
        <w:jc w:val="left"/>
        <w:rPr/>
      </w:pPr>
      <w:r>
        <w:rPr>
          <w:rFonts w:ascii="宋体" w:eastAsia="宋体" w:hAnsi="宋体" w:cs="宋体"/>
          <w:u w:val="none"/>
          <w:sz w:val="28"/>
          <w:position w:val="4.52429199"/>
          <w:color w:val="000000"/>
          <w:noProof w:val="true"/>
          <w:spacing w:val="-5"/>
          <w:w w:val="100"/>
        </w:rPr>
        <w:t>每</w:t>
      </w:r>
      <w:r>
        <w:rPr>
          <w:rFonts w:ascii="宋体" w:eastAsia="宋体" w:hAnsi="宋体" w:cs="宋体"/>
          <w:u w:val="none"/>
          <w:sz w:val="28"/>
          <w:position w:val="4.52429199"/>
          <w:color w:val="000000"/>
          <w:noProof w:val="true"/>
          <w:spacing w:val="-5"/>
          <w:w w:val="100"/>
        </w:rPr>
        <w:t>组</w:t>
      </w:r>
      <w:r>
        <w:rPr>
          <w:rFonts w:ascii="宋体" w:eastAsia="宋体" w:hAnsi="宋体" w:cs="宋体"/>
          <w:u w:val="none"/>
          <w:sz w:val="28"/>
          <w:position w:val="4.52429199"/>
          <w:color w:val="000000"/>
          <w:noProof w:val="true"/>
          <w:spacing w:val="-5"/>
          <w:w w:val="100"/>
        </w:rPr>
        <w:t>各</w:t>
      </w:r>
      <w:r>
        <w:rPr>
          <w:rFonts w:ascii="宋体" w:eastAsia="宋体" w:hAnsi="宋体" w:cs="宋体"/>
          <w:u w:val="none"/>
          <w:sz w:val="28"/>
          <w:position w:val="4.52429199"/>
          <w:color w:val="000000"/>
          <w:noProof w:val="true"/>
          <w:spacing w:val="-5"/>
          <w:w w:val="100"/>
        </w:rPr>
        <w:t>性</w:t>
      </w:r>
      <w:r>
        <w:rPr>
          <w:rFonts w:ascii="宋体" w:eastAsia="宋体" w:hAnsi="宋体" w:cs="宋体"/>
          <w:u w:val="none"/>
          <w:sz w:val="28"/>
          <w:position w:val="4.52429199"/>
          <w:color w:val="000000"/>
          <w:noProof w:val="true"/>
          <w:spacing w:val="-5"/>
          <w:w w:val="100"/>
        </w:rPr>
        <w:t>别</w:t>
      </w:r>
      <w:r>
        <w:rPr>
          <w:rFonts w:ascii="宋体" w:eastAsia="宋体" w:hAnsi="宋体" w:cs="宋体"/>
          <w:u w:val="none"/>
          <w:sz w:val="28"/>
          <w:position w:val="4.52429199"/>
          <w:color w:val="000000"/>
          <w:noProof w:val="true"/>
          <w:spacing w:val="-5"/>
          <w:w w:val="100"/>
        </w:rPr>
        <w:t>的</w:t>
      </w:r>
      <w:r>
        <w:rPr>
          <w:rFonts w:ascii="宋体" w:eastAsia="宋体" w:hAnsi="宋体" w:cs="宋体"/>
          <w:u w:val="none"/>
          <w:sz w:val="28"/>
          <w:position w:val="4.52429199"/>
          <w:color w:val="000000"/>
          <w:noProof w:val="true"/>
          <w:spacing w:val="-5"/>
          <w:w w:val="100"/>
        </w:rPr>
        <w:t>动</w:t>
      </w:r>
      <w:r>
        <w:rPr>
          <w:rFonts w:ascii="宋体" w:eastAsia="宋体" w:hAnsi="宋体" w:cs="宋体"/>
          <w:u w:val="none"/>
          <w:sz w:val="28"/>
          <w:position w:val="4.52429199"/>
          <w:color w:val="000000"/>
          <w:noProof w:val="true"/>
          <w:spacing w:val="-5"/>
          <w:w w:val="100"/>
        </w:rPr>
        <w:t>物</w:t>
      </w:r>
      <w:r>
        <w:rPr>
          <w:rFonts w:ascii="宋体" w:eastAsia="宋体" w:hAnsi="宋体" w:cs="宋体"/>
          <w:u w:val="none"/>
          <w:sz w:val="28"/>
          <w:position w:val="4.52429199"/>
          <w:color w:val="000000"/>
          <w:noProof w:val="true"/>
          <w:spacing w:val="-5"/>
          <w:w w:val="100"/>
        </w:rPr>
        <w:t>数</w:t>
      </w:r>
      <w:r>
        <w:rPr>
          <w:rFonts w:ascii="宋体" w:eastAsia="宋体" w:hAnsi="宋体" w:cs="宋体"/>
          <w:u w:val="none"/>
          <w:sz w:val="28"/>
          <w:position w:val="4.52429199"/>
          <w:color w:val="000000"/>
          <w:noProof w:val="true"/>
          <w:spacing w:val="-5"/>
          <w:w w:val="100"/>
        </w:rPr>
        <w:t>应</w:t>
      </w:r>
      <w:r>
        <w:rPr>
          <w:rFonts w:ascii="宋体" w:eastAsia="宋体" w:hAnsi="宋体" w:cs="宋体"/>
          <w:u w:val="none"/>
          <w:sz w:val="28"/>
          <w:position w:val="4.52429199"/>
          <w:color w:val="000000"/>
          <w:noProof w:val="true"/>
          <w:spacing w:val="-5"/>
          <w:w w:val="100"/>
        </w:rPr>
        <w:t>满</w:t>
      </w:r>
      <w:r>
        <w:rPr>
          <w:rFonts w:ascii="宋体" w:eastAsia="宋体" w:hAnsi="宋体" w:cs="宋体"/>
          <w:u w:val="none"/>
          <w:sz w:val="28"/>
          <w:position w:val="4.52429199"/>
          <w:color w:val="000000"/>
          <w:noProof w:val="true"/>
          <w:spacing w:val="-5"/>
          <w:w w:val="100"/>
        </w:rPr>
        <w:t>足</w:t>
      </w:r>
      <w:r>
        <w:rPr>
          <w:rFonts w:ascii="宋体" w:eastAsia="宋体" w:hAnsi="宋体" w:cs="宋体"/>
          <w:u w:val="none"/>
          <w:sz w:val="28"/>
          <w:position w:val="4.52429199"/>
          <w:color w:val="000000"/>
          <w:noProof w:val="true"/>
          <w:spacing w:val="-5"/>
          <w:w w:val="100"/>
        </w:rPr>
        <w:t>对</w:t>
      </w:r>
      <w:r>
        <w:rPr>
          <w:rFonts w:ascii="宋体" w:eastAsia="宋体" w:hAnsi="宋体" w:cs="宋体"/>
          <w:u w:val="none"/>
          <w:sz w:val="28"/>
          <w:position w:val="4.52429199"/>
          <w:color w:val="000000"/>
          <w:noProof w:val="true"/>
          <w:spacing w:val="-5"/>
          <w:w w:val="100"/>
        </w:rPr>
        <w:t>试</w:t>
      </w:r>
      <w:r>
        <w:rPr>
          <w:rFonts w:ascii="宋体" w:eastAsia="宋体" w:hAnsi="宋体" w:cs="宋体"/>
          <w:u w:val="none"/>
          <w:sz w:val="28"/>
          <w:position w:val="4.52429199"/>
          <w:color w:val="000000"/>
          <w:noProof w:val="true"/>
          <w:spacing w:val="-5"/>
          <w:w w:val="100"/>
        </w:rPr>
        <w:t>验</w:t>
      </w:r>
      <w:r>
        <w:rPr>
          <w:rFonts w:ascii="宋体" w:eastAsia="宋体" w:hAnsi="宋体" w:cs="宋体"/>
          <w:u w:val="none"/>
          <w:sz w:val="28"/>
          <w:position w:val="4.52429199"/>
          <w:color w:val="000000"/>
          <w:noProof w:val="true"/>
          <w:spacing w:val="-5"/>
          <w:w w:val="100"/>
        </w:rPr>
        <w:t>数</w:t>
      </w:r>
      <w:r>
        <w:rPr>
          <w:rFonts w:ascii="宋体" w:eastAsia="宋体" w:hAnsi="宋体" w:cs="宋体"/>
          <w:u w:val="none"/>
          <w:sz w:val="28"/>
          <w:position w:val="4.52429199"/>
          <w:color w:val="000000"/>
          <w:noProof w:val="true"/>
          <w:spacing w:val="-5"/>
          <w:w w:val="100"/>
        </w:rPr>
        <w:t>据</w:t>
      </w:r>
      <w:r>
        <w:rPr>
          <w:rFonts w:ascii="宋体" w:eastAsia="宋体" w:hAnsi="宋体" w:cs="宋体"/>
          <w:u w:val="none"/>
          <w:sz w:val="28"/>
          <w:position w:val="4.52429199"/>
          <w:color w:val="000000"/>
          <w:noProof w:val="true"/>
          <w:spacing w:val="-5"/>
          <w:w w:val="100"/>
        </w:rPr>
        <w:t>进</w:t>
      </w:r>
      <w:r>
        <w:rPr>
          <w:rFonts w:ascii="宋体" w:eastAsia="宋体" w:hAnsi="宋体" w:cs="宋体"/>
          <w:u w:val="none"/>
          <w:sz w:val="28"/>
          <w:position w:val="4.52429199"/>
          <w:color w:val="000000"/>
          <w:noProof w:val="true"/>
          <w:spacing w:val="-5"/>
          <w:w w:val="100"/>
        </w:rPr>
        <w:t>行</w:t>
      </w:r>
      <w:r>
        <w:rPr>
          <w:rFonts w:ascii="宋体" w:eastAsia="宋体" w:hAnsi="宋体" w:cs="宋体"/>
          <w:u w:val="none"/>
          <w:sz w:val="28"/>
          <w:position w:val="4.52429199"/>
          <w:color w:val="000000"/>
          <w:noProof w:val="true"/>
          <w:spacing w:val="-5"/>
          <w:w w:val="100"/>
        </w:rPr>
        <w:t>有</w:t>
      </w:r>
      <w:r>
        <w:rPr>
          <w:rFonts w:ascii="宋体" w:eastAsia="宋体" w:hAnsi="宋体" w:cs="宋体"/>
          <w:u w:val="none"/>
          <w:sz w:val="28"/>
          <w:position w:val="4.52429199"/>
          <w:color w:val="000000"/>
          <w:noProof w:val="true"/>
          <w:spacing w:val="-5"/>
          <w:w w:val="100"/>
        </w:rPr>
        <w:t>意</w:t>
      </w:r>
      <w:r>
        <w:rPr>
          <w:rFonts w:ascii="宋体" w:eastAsia="宋体" w:hAnsi="宋体" w:cs="宋体"/>
          <w:u w:val="none"/>
          <w:sz w:val="28"/>
          <w:position w:val="4.52429199"/>
          <w:color w:val="000000"/>
          <w:noProof w:val="true"/>
          <w:spacing w:val="-5"/>
          <w:w w:val="100"/>
        </w:rPr>
        <w:t>义</w:t>
      </w:r>
      <w:r>
        <w:rPr>
          <w:rFonts w:ascii="宋体" w:eastAsia="宋体" w:hAnsi="宋体" w:cs="宋体"/>
          <w:u w:val="none"/>
          <w:sz w:val="28"/>
          <w:position w:val="4.52429199"/>
          <w:color w:val="000000"/>
          <w:noProof w:val="true"/>
          <w:spacing w:val="-5"/>
          <w:w w:val="100"/>
        </w:rPr>
        <w:t>分</w:t>
      </w:r>
      <w:r>
        <w:rPr>
          <w:rFonts w:ascii="宋体" w:eastAsia="宋体" w:hAnsi="宋体" w:cs="宋体"/>
          <w:u w:val="none"/>
          <w:sz w:val="28"/>
          <w:position w:val="4.52429199"/>
          <w:color w:val="000000"/>
          <w:noProof w:val="true"/>
          <w:spacing w:val="-5"/>
          <w:w w:val="100"/>
        </w:rPr>
        <w:t>析</w:t>
      </w:r>
      <w:r>
        <w:rPr>
          <w:rFonts w:ascii="宋体" w:eastAsia="宋体" w:hAnsi="宋体" w:cs="宋体"/>
          <w:u w:val="none"/>
          <w:sz w:val="28"/>
          <w:position w:val="4.52429199"/>
          <w:color w:val="000000"/>
          <w:noProof w:val="true"/>
          <w:spacing w:val="-5"/>
          <w:w w:val="100"/>
        </w:rPr>
        <w:t>的</w:t>
      </w:r>
      <w:r>
        <w:rPr>
          <w:rFonts w:ascii="宋体" w:eastAsia="宋体" w:hAnsi="宋体" w:cs="宋体"/>
          <w:u w:val="none"/>
          <w:sz w:val="28"/>
          <w:position w:val="4.52429199"/>
          <w:color w:val="000000"/>
          <w:noProof w:val="true"/>
          <w:spacing w:val="-5"/>
          <w:w w:val="100"/>
        </w:rPr>
        <w:t>需</w:t>
      </w:r>
      <w:r>
        <w:rPr>
          <w:rFonts w:ascii="宋体" w:eastAsia="宋体" w:hAnsi="宋体" w:cs="宋体"/>
          <w:u w:val="none"/>
          <w:sz w:val="28"/>
          <w:position w:val="4.52429199"/>
          <w:color w:val="000000"/>
          <w:noProof w:val="true"/>
          <w:spacing w:val="-5"/>
          <w:w w:val="100"/>
        </w:rPr>
        <w:t>要</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w:t>
      </w:r>
      <w:r>
        <w:rPr>
          <w:rFonts w:ascii="宋体" w:eastAsia="宋体" w:hAnsi="宋体" w:cs="宋体"/>
          <w:u w:val="none"/>
          <w:sz w:val="28"/>
          <w:position w:val="4.52429199"/>
          <w:color w:val="000000"/>
          <w:noProof w:val="true"/>
          <w:spacing w:val="-5"/>
          <w:w w:val="100"/>
        </w:rPr>
        <w:t>释</w:t>
      </w:r>
    </w:p>
    <w:p w:rsidR="005A76FB" w:rsidRDefault="005A76FB" w:rsidP="005A76FB">
      <w:pPr>
        <w:spacing w:before="0" w:after="0" w:line="545" w:lineRule="exact"/>
        <w:ind w:firstLine="1418" w:left="-1356"/>
        <w:jc w:val="left"/>
        <w:rPr/>
      </w:pPr>
      <w:r>
        <w:rPr>
          <w:rFonts w:ascii="Times New Roman" w:hAnsi="Times New Roman" w:cs="Times New Roman"/>
          <w:u w:val="none"/>
          <w:sz w:val="28"/>
          <w:position w:val="0"/>
          <w:color w:val="000000"/>
          <w:noProof w:val="true"/>
          <w:spacing w:val="-2"/>
          <w:w w:val="100"/>
        </w:rPr>
        <w:t>13)</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7" w:left="-1356"/>
        <w:jc w:val="left"/>
        <w:rPr/>
      </w:pPr>
      <w:r>
        <w:rPr>
          <w:rFonts w:ascii="宋体" w:eastAsia="宋体" w:hAnsi="宋体" w:cs="宋体"/>
          <w:b/>
          <w:u w:val="none"/>
          <w:sz w:val="28"/>
          <w:position w:val="0"/>
          <w:color w:val="000000"/>
          <w:w w:val="95"/>
          <w:noProof w:val="true"/>
          <w:spacing w:val="-5"/>
        </w:rPr>
        <w:t>给药期</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1978" w:left="-1356"/>
        <w:jc w:val="left"/>
        <w:rPr/>
      </w:pPr>
      <w:r>
        <w:rPr>
          <w:rFonts w:ascii="宋体" w:eastAsia="宋体" w:hAnsi="宋体" w:cs="宋体"/>
          <w:u w:val="none"/>
          <w:sz w:val="28"/>
          <w:position w:val="4.52429199"/>
          <w:color w:val="000000"/>
          <w:noProof w:val="true"/>
          <w:spacing w:val="-5"/>
          <w:w w:val="100"/>
        </w:rPr>
        <w:t>由着床到硬腭闭合</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即到</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4"/>
          <w:w w:val="100"/>
        </w:rPr>
        <w:t>C</w:t>
      </w:r>
      <w:r>
        <w:rPr>
          <w:rFonts w:ascii="Calibri" w:hAnsi="Calibri" w:cs="Calibri"/>
          <w:u w:val="none"/>
          <w:sz w:val="28"/>
          <w:color w:val="000000"/>
          <w:noProof w:val="true"/>
          <w:spacing w:val="-8"/>
          <w:w w:val="100"/>
        </w:rPr>
        <w:t> </w:t>
      </w:r>
      <w:r>
        <w:rPr>
          <w:rFonts w:ascii="宋体" w:eastAsia="宋体" w:hAnsi="宋体" w:cs="宋体"/>
          <w:u w:val="none"/>
          <w:sz w:val="28"/>
          <w:position w:val="4.52429199"/>
          <w:color w:val="000000"/>
          <w:noProof w:val="true"/>
          <w:spacing w:val="-5"/>
          <w:w w:val="100"/>
        </w:rPr>
        <w:t>段末</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9199"/>
          <w:color w:val="000000"/>
          <w:noProof w:val="true"/>
          <w:spacing w:val="-5"/>
          <w:w w:val="100"/>
        </w:rPr>
        <w:t>。见</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1.2</w:t>
      </w:r>
      <w:r>
        <w:rPr>
          <w:rFonts w:ascii="宋体" w:hAnsi="宋体" w:cs="宋体"/>
          <w:u w:val="none"/>
          <w:sz w:val="28"/>
          <w:position w:val="4.52429199"/>
          <w:color w:val="000000"/>
          <w:noProof w:val="true"/>
          <w:spacing w:val="-5"/>
          <w:w w:val="100"/>
        </w:rPr>
        <w:t>。</w:t>
      </w:r>
    </w:p>
    <w:p w:rsidR="005A76FB" w:rsidRDefault="005A76FB" w:rsidP="005A76FB">
      <w:pPr>
        <w:spacing w:before="0" w:after="0" w:lineRule="exact" w:line="240"/>
        <w:ind w:firstLine="1978" w:left="-1356"/>
        <w:rPr/>
      </w:pPr>
    </w:p>
    <w:p w:rsidR="005A76FB" w:rsidRDefault="005A76FB" w:rsidP="005A76FB">
      <w:pPr>
        <w:spacing w:before="0" w:after="0" w:lineRule="exact" w:line="240"/>
        <w:ind w:firstLine="1978" w:left="-1356"/>
        <w:rPr/>
      </w:pPr>
    </w:p>
    <w:p w:rsidR="005A76FB" w:rsidRDefault="005A76FB" w:rsidP="005A76FB">
      <w:pPr>
        <w:sectPr w:rsidR="005A76FB" w:rsidSect="005A76FB">
          <w:type w:val="continuous"/>
          <w:pgSz w:w="11908" w:h="16840"/>
          <w:pgMar w:top="662" w:right="997" w:bottom="422" w:left="1357" w:header="0" w:footer="0" w:gutter="0"/>
        </w:sectPr>
        <w:spacing w:before="0" w:after="0" w:line="325" w:lineRule="exact"/>
        <w:ind w:firstLine="5850" w:left="-1356"/>
        <w:jc w:val="left"/>
        <w:rPr/>
      </w:pPr>
      <w:r>
        <w:rPr>
          <w:rFonts w:ascii="Times New Roman" w:hAnsi="Times New Roman" w:cs="Times New Roman"/>
          <w:u w:val="none"/>
          <w:sz w:val="20"/>
          <w:position w:val="0"/>
          <w:color w:val="000000"/>
          <w:noProof w:val="true"/>
          <w:spacing w:val="-3"/>
          <w:w w:val="100"/>
        </w:rPr>
        <w:t>24</w:t>
      </w:r>
    </w:p>
    <w:bookmarkStart w:id="25" w:name="25"/>
    <w:bookmarkEnd w:id="2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80" w:lineRule="exact"/>
        <w:ind w:left="60" w:firstLine="0"/>
        <w:jc w:val="left"/>
        <w:rPr/>
      </w:pPr>
      <w:r>
        <w:rPr>
          <w:rFonts w:ascii="宋体" w:eastAsia="宋体" w:hAnsi="宋体" w:cs="宋体"/>
          <w:b/>
          <w:u w:val="none"/>
          <w:sz w:val="28"/>
          <w:position w:val="0"/>
          <w:color w:val="000000"/>
          <w:w w:val="95"/>
          <w:noProof w:val="true"/>
          <w:spacing w:val="-5"/>
        </w:rPr>
        <w:t>试验步骤</w:t>
      </w:r>
    </w:p>
    <w:p w:rsidR="005A76FB" w:rsidRDefault="005A76FB" w:rsidP="005A76FB">
      <w:pPr>
        <w:spacing w:before="0" w:after="0" w:lineRule="exact" w:line="240"/>
        <w:ind w:left="60" w:firstLine="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在大</w:t>
      </w:r>
      <w:r>
        <w:rPr>
          <w:rFonts w:ascii="宋体" w:eastAsia="宋体" w:hAnsi="宋体" w:cs="宋体"/>
          <w:u w:val="none"/>
          <w:sz w:val="28"/>
          <w:position w:val="0"/>
          <w:color w:val="000000"/>
          <w:noProof w:val="true"/>
          <w:spacing w:val="-4"/>
          <w:w w:val="100"/>
        </w:rPr>
        <w:t>约分</w:t>
      </w:r>
      <w:r>
        <w:rPr>
          <w:rFonts w:ascii="宋体" w:eastAsia="宋体" w:hAnsi="宋体" w:cs="宋体"/>
          <w:u w:val="none"/>
          <w:sz w:val="28"/>
          <w:position w:val="0"/>
          <w:color w:val="000000"/>
          <w:noProof w:val="true"/>
          <w:spacing w:val="-4"/>
          <w:w w:val="100"/>
        </w:rPr>
        <w:t>娩前</w:t>
      </w:r>
      <w:r>
        <w:rPr>
          <w:rFonts w:ascii="宋体" w:eastAsia="宋体" w:hAnsi="宋体" w:cs="宋体"/>
          <w:u w:val="none"/>
          <w:sz w:val="28"/>
          <w:position w:val="0"/>
          <w:color w:val="000000"/>
          <w:noProof w:val="true"/>
          <w:spacing w:val="-4"/>
          <w:w w:val="100"/>
        </w:rPr>
        <w:t>一天</w:t>
      </w:r>
      <w:r>
        <w:rPr>
          <w:rFonts w:ascii="宋体" w:eastAsia="宋体" w:hAnsi="宋体" w:cs="宋体"/>
          <w:u w:val="none"/>
          <w:sz w:val="28"/>
          <w:position w:val="0"/>
          <w:color w:val="000000"/>
          <w:noProof w:val="true"/>
          <w:spacing w:val="-4"/>
          <w:w w:val="100"/>
        </w:rPr>
        <w:t>处死</w:t>
      </w:r>
      <w:r>
        <w:rPr>
          <w:rFonts w:ascii="宋体" w:eastAsia="宋体" w:hAnsi="宋体" w:cs="宋体"/>
          <w:u w:val="none"/>
          <w:sz w:val="28"/>
          <w:position w:val="0"/>
          <w:color w:val="000000"/>
          <w:noProof w:val="true"/>
          <w:spacing w:val="-4"/>
          <w:w w:val="100"/>
        </w:rPr>
        <w:t>并检</w:t>
      </w:r>
      <w:r>
        <w:rPr>
          <w:rFonts w:ascii="宋体" w:eastAsia="宋体" w:hAnsi="宋体" w:cs="宋体"/>
          <w:u w:val="none"/>
          <w:sz w:val="28"/>
          <w:position w:val="0"/>
          <w:color w:val="000000"/>
          <w:noProof w:val="true"/>
          <w:spacing w:val="-4"/>
          <w:w w:val="100"/>
        </w:rPr>
        <w:t>查雌</w:t>
      </w:r>
      <w:r>
        <w:rPr>
          <w:rFonts w:ascii="宋体" w:eastAsia="宋体" w:hAnsi="宋体" w:cs="宋体"/>
          <w:u w:val="none"/>
          <w:sz w:val="28"/>
          <w:position w:val="0"/>
          <w:color w:val="000000"/>
          <w:noProof w:val="true"/>
          <w:spacing w:val="-4"/>
          <w:w w:val="100"/>
        </w:rPr>
        <w:t>性动</w:t>
      </w:r>
      <w:r>
        <w:rPr>
          <w:rFonts w:ascii="宋体" w:hAnsi="宋体" w:cs="宋体"/>
          <w:u w:val="none"/>
          <w:sz w:val="28"/>
          <w:position w:val="0"/>
          <w:color w:val="000000"/>
          <w:noProof w:val="true"/>
          <w:spacing w:val="-4"/>
          <w:w w:val="100"/>
        </w:rPr>
        <w:t>物。</w:t>
      </w:r>
      <w:r>
        <w:rPr>
          <w:rFonts w:ascii="宋体" w:eastAsia="宋体" w:hAnsi="宋体" w:cs="宋体"/>
          <w:u w:val="none"/>
          <w:sz w:val="28"/>
          <w:position w:val="0"/>
          <w:color w:val="000000"/>
          <w:noProof w:val="true"/>
          <w:spacing w:val="-4"/>
          <w:w w:val="100"/>
        </w:rPr>
        <w:t>检查</w:t>
      </w:r>
      <w:r>
        <w:rPr>
          <w:rFonts w:ascii="宋体" w:eastAsia="宋体" w:hAnsi="宋体" w:cs="宋体"/>
          <w:u w:val="none"/>
          <w:sz w:val="28"/>
          <w:position w:val="0"/>
          <w:color w:val="000000"/>
          <w:noProof w:val="true"/>
          <w:spacing w:val="-4"/>
          <w:w w:val="100"/>
        </w:rPr>
        <w:t>所有</w:t>
      </w:r>
      <w:r>
        <w:rPr>
          <w:rFonts w:ascii="宋体" w:eastAsia="宋体" w:hAnsi="宋体" w:cs="宋体"/>
          <w:u w:val="none"/>
          <w:sz w:val="28"/>
          <w:position w:val="0"/>
          <w:color w:val="000000"/>
          <w:noProof w:val="true"/>
          <w:spacing w:val="-4"/>
          <w:w w:val="100"/>
        </w:rPr>
        <w:t>胎仔</w:t>
      </w:r>
      <w:r>
        <w:rPr>
          <w:rFonts w:ascii="宋体" w:eastAsia="宋体" w:hAnsi="宋体" w:cs="宋体"/>
          <w:u w:val="none"/>
          <w:sz w:val="28"/>
          <w:position w:val="0"/>
          <w:color w:val="000000"/>
          <w:noProof w:val="true"/>
          <w:spacing w:val="-4"/>
          <w:w w:val="100"/>
        </w:rPr>
        <w:t>的存</w:t>
      </w:r>
      <w:r>
        <w:rPr>
          <w:rFonts w:ascii="宋体" w:eastAsia="宋体" w:hAnsi="宋体" w:cs="宋体"/>
          <w:u w:val="none"/>
          <w:sz w:val="28"/>
          <w:position w:val="0"/>
          <w:color w:val="000000"/>
          <w:noProof w:val="true"/>
          <w:spacing w:val="-4"/>
          <w:w w:val="100"/>
        </w:rPr>
        <w:t>活和</w:t>
      </w:r>
      <w:r>
        <w:rPr>
          <w:rFonts w:ascii="宋体" w:eastAsia="宋体" w:hAnsi="宋体" w:cs="宋体"/>
          <w:u w:val="none"/>
          <w:sz w:val="28"/>
          <w:position w:val="0"/>
          <w:color w:val="000000"/>
          <w:noProof w:val="true"/>
          <w:spacing w:val="-4"/>
          <w:w w:val="100"/>
        </w:rPr>
        <w:t>畸形</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3"/>
          <w:w w:val="100"/>
        </w:rPr>
        <w:t>情况。为</w:t>
      </w:r>
      <w:r>
        <w:rPr>
          <w:rFonts w:ascii="宋体" w:eastAsia="宋体" w:hAnsi="宋体" w:cs="宋体"/>
          <w:u w:val="none"/>
          <w:sz w:val="28"/>
          <w:position w:val="0"/>
          <w:color w:val="000000"/>
          <w:noProof w:val="true"/>
          <w:spacing w:val="-3"/>
          <w:w w:val="100"/>
        </w:rPr>
        <w:t>了对不同</w:t>
      </w:r>
      <w:r>
        <w:rPr>
          <w:rFonts w:ascii="宋体" w:eastAsia="宋体" w:hAnsi="宋体" w:cs="宋体"/>
          <w:u w:val="none"/>
          <w:sz w:val="28"/>
          <w:position w:val="0"/>
          <w:color w:val="000000"/>
          <w:noProof w:val="true"/>
          <w:spacing w:val="-3"/>
          <w:w w:val="100"/>
        </w:rPr>
        <w:t>检测方法</w:t>
      </w:r>
      <w:r>
        <w:rPr>
          <w:rFonts w:ascii="宋体" w:eastAsia="宋体" w:hAnsi="宋体" w:cs="宋体"/>
          <w:u w:val="none"/>
          <w:sz w:val="28"/>
          <w:position w:val="0"/>
          <w:color w:val="000000"/>
          <w:noProof w:val="true"/>
          <w:spacing w:val="-3"/>
          <w:w w:val="100"/>
        </w:rPr>
        <w:t>所得结果</w:t>
      </w:r>
      <w:r>
        <w:rPr>
          <w:rFonts w:ascii="宋体" w:eastAsia="宋体" w:hAnsi="宋体" w:cs="宋体"/>
          <w:u w:val="none"/>
          <w:sz w:val="28"/>
          <w:position w:val="0"/>
          <w:color w:val="000000"/>
          <w:noProof w:val="true"/>
          <w:spacing w:val="-2"/>
          <w:w w:val="100"/>
        </w:rPr>
        <w:t>进行后续相关性评</w:t>
      </w:r>
      <w:r>
        <w:rPr>
          <w:rFonts w:ascii="宋体" w:eastAsia="宋体" w:hAnsi="宋体" w:cs="宋体"/>
          <w:u w:val="none"/>
          <w:sz w:val="28"/>
          <w:position w:val="0"/>
          <w:color w:val="000000"/>
          <w:noProof w:val="true"/>
          <w:spacing w:val="-3"/>
          <w:w w:val="100"/>
        </w:rPr>
        <w:t>价，应对</w:t>
      </w:r>
      <w:r>
        <w:rPr>
          <w:rFonts w:ascii="宋体" w:eastAsia="宋体" w:hAnsi="宋体" w:cs="宋体"/>
          <w:u w:val="none"/>
          <w:sz w:val="28"/>
          <w:position w:val="0"/>
          <w:color w:val="000000"/>
          <w:noProof w:val="true"/>
          <w:spacing w:val="-3"/>
          <w:w w:val="100"/>
        </w:rPr>
        <w:t>胎仔逐</w:t>
      </w:r>
      <w:r>
        <w:rPr>
          <w:rFonts w:ascii="宋体" w:eastAsia="宋体" w:hAnsi="宋体" w:cs="宋体"/>
          <w:u w:val="none"/>
          <w:sz w:val="28"/>
          <w:position w:val="0"/>
          <w:color w:val="000000"/>
          <w:noProof w:val="true"/>
          <w:spacing w:val="-5"/>
          <w:w w:val="100"/>
        </w:rPr>
        <w:t>个</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24"/>
        <w:ind w:firstLine="0" w:left="6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322" w:lineRule="exact"/>
        <w:ind w:firstLine="0" w:left="60"/>
        <w:jc w:val="left"/>
        <w:rPr/>
      </w:pPr>
      <w:r>
        <w:rPr>
          <w:rFonts w:ascii="宋体" w:eastAsia="宋体" w:hAnsi="宋体" w:cs="宋体"/>
          <w:u w:val="none"/>
          <w:sz w:val="28"/>
          <w:position w:val="0"/>
          <w:color w:val="000000"/>
          <w:noProof w:val="true"/>
          <w:spacing w:val="-5"/>
          <w:w w:val="100"/>
        </w:rPr>
        <w:t>进行标记</w:t>
      </w:r>
    </w:p>
    <w:p w:rsidR="005A76FB" w:rsidRDefault="005A76FB" w:rsidP="005A76FB">
      <w:pPr>
        <w:spacing w:before="0" w:after="0" w:line="367" w:lineRule="exact"/>
        <w:ind w:firstLine="0"/>
        <w:jc w:val="left"/>
        <w:rPr/>
      </w:pPr>
      <w:r w:rsidRPr="00B3349A">
        <w:rPr/>
        <w:br w:type="column"/>
        <w:t/>
      </w:r>
      <w:r w:rsidRPr="00B3349A">
        <w:rPr/>
        <w:lastRenderedPageBreak/>
        <w:t/>
      </w:r>
      <w:r>
        <w:rPr>
          <w:rFonts w:ascii="Times New Roman" w:hAnsi="Times New Roman" w:cs="Times New Roman"/>
          <w:u w:val="none"/>
          <w:sz w:val="28"/>
          <w:position w:val="0"/>
          <w:color w:val="000000"/>
          <w:noProof w:val="true"/>
          <w:spacing w:val="-2"/>
          <w:w w:val="100"/>
        </w:rPr>
        <w:t>(</w:t>
      </w:r>
      <w:r w:rsidRPr="00B3349A">
        <w:rPr/>
        <w:lastRenderedPageBreak/>
        <w:t/>
      </w:r>
      <w:r>
        <w:rPr>
          <w:rFonts w:ascii="宋体" w:eastAsia="宋体" w:hAnsi="宋体" w:cs="宋体"/>
          <w:u w:val="none"/>
          <w:sz w:val="28"/>
          <w:position w:val="4.52426147"/>
          <w:color w:val="000000"/>
          <w:noProof w:val="true"/>
          <w:spacing w:val="-5"/>
          <w:w w:val="100"/>
        </w:rPr>
        <w:t>注释</w:t>
      </w:r>
      <w:r>
        <w:rPr>
          <w:rFonts w:ascii="Calibri" w:hAnsi="Calibri" w:cs="Calibri"/>
          <w:u w:val="none"/>
          <w:sz w:val="28"/>
          <w:color w:val="000000"/>
          <w:noProof w:val="true"/>
          <w:spacing w:val="4"/>
          <w:w w:val="100"/>
        </w:rPr>
        <w:t> </w:t>
      </w:r>
      <w:r w:rsidRPr="00B3349A">
        <w:rPr/>
        <w:lastRenderedPageBreak/>
        <w:t/>
      </w:r>
      <w:r>
        <w:rPr>
          <w:rFonts w:ascii="Times New Roman" w:hAnsi="Times New Roman" w:cs="Times New Roman"/>
          <w:u w:val="none"/>
          <w:sz w:val="28"/>
          <w:position w:val="0"/>
          <w:color w:val="000000"/>
          <w:noProof w:val="true"/>
          <w:spacing w:val="-2"/>
          <w:w w:val="100"/>
        </w:rPr>
        <w:t>22)</w:t>
      </w:r>
      <w:r w:rsidRPr="00B3349A">
        <w:rPr/>
        <w:lastRenderedPageBreak/>
        <w:t/>
      </w:r>
      <w:r>
        <w:rPr>
          <w:rFonts w:ascii="宋体" w:hAnsi="宋体" w:cs="宋体"/>
          <w:u w:val="none"/>
          <w:sz w:val="28"/>
          <w:position w:val="4.52426147"/>
          <w:color w:val="000000"/>
          <w:noProof w:val="true"/>
          <w:spacing w:val="-5"/>
          <w:w w:val="100"/>
        </w:rPr>
        <w:t>。</w:t>
      </w:r>
    </w:p>
    <w:p w:rsidR="005A76FB" w:rsidRDefault="005A76FB" w:rsidP="005A76FB">
      <w:pPr>
        <w:widowControl/>
        <w:jc w:val="left"/>
        <w:rPr/>
        <w:sectPr w:rsidR="005A76FB" w:rsidSect="005A76FB">
          <w:type w:val="continuous"/>
          <w:pgSz w:w="11908" w:h="16841"/>
          <w:pgMar w:top="662" w:right="997" w:bottom="422" w:left="1357" w:header="0" w:footer="0" w:gutter="0"/>
          <w:cols w:num="2" w:equalWidth="0">
            <w:col w:w="1499" w:space="0"/>
            <w:col w:w="8054" w:space="0"/>
          </w:cols>
          <w:docGrid w:type="lines" w:linePitch="312"/>
        </w:sectPr>
      </w:pPr>
    </w:p>
    <w:p w:rsidR="005A76FB" w:rsidRDefault="005A76FB" w:rsidP="005A76FB">
      <w:pPr>
        <w:spacing w:before="0" w:after="0" w:lineRule="exact" w:line="220"/>
        <w:ind w:firstLine="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4"/>
          <w:w w:val="100"/>
        </w:rPr>
        <w:t>当所</w:t>
      </w:r>
      <w:r>
        <w:rPr>
          <w:rFonts w:ascii="宋体" w:eastAsia="宋体" w:hAnsi="宋体" w:cs="宋体"/>
          <w:u w:val="none"/>
          <w:sz w:val="28"/>
          <w:position w:val="0"/>
          <w:color w:val="000000"/>
          <w:noProof w:val="true"/>
          <w:spacing w:val="-4"/>
          <w:w w:val="100"/>
        </w:rPr>
        <w:t>用技</w:t>
      </w:r>
      <w:r>
        <w:rPr>
          <w:rFonts w:ascii="宋体" w:eastAsia="宋体" w:hAnsi="宋体" w:cs="宋体"/>
          <w:u w:val="none"/>
          <w:sz w:val="28"/>
          <w:position w:val="0"/>
          <w:color w:val="000000"/>
          <w:noProof w:val="true"/>
          <w:spacing w:val="-4"/>
          <w:w w:val="100"/>
        </w:rPr>
        <w:t>术方</w:t>
      </w:r>
      <w:r>
        <w:rPr>
          <w:rFonts w:ascii="宋体" w:eastAsia="宋体" w:hAnsi="宋体" w:cs="宋体"/>
          <w:u w:val="none"/>
          <w:sz w:val="28"/>
          <w:position w:val="0"/>
          <w:color w:val="000000"/>
          <w:noProof w:val="true"/>
          <w:spacing w:val="-4"/>
          <w:w w:val="100"/>
        </w:rPr>
        <w:t>法要</w:t>
      </w:r>
      <w:r>
        <w:rPr>
          <w:rFonts w:ascii="宋体" w:eastAsia="宋体" w:hAnsi="宋体" w:cs="宋体"/>
          <w:u w:val="none"/>
          <w:sz w:val="28"/>
          <w:position w:val="0"/>
          <w:color w:val="000000"/>
          <w:noProof w:val="true"/>
          <w:spacing w:val="-4"/>
          <w:w w:val="100"/>
        </w:rPr>
        <w:t>求分</w:t>
      </w:r>
      <w:r>
        <w:rPr>
          <w:rFonts w:ascii="宋体" w:eastAsia="宋体" w:hAnsi="宋体" w:cs="宋体"/>
          <w:u w:val="none"/>
          <w:sz w:val="28"/>
          <w:position w:val="0"/>
          <w:color w:val="000000"/>
          <w:noProof w:val="true"/>
          <w:spacing w:val="-4"/>
          <w:w w:val="100"/>
        </w:rPr>
        <w:t>别检</w:t>
      </w:r>
      <w:r>
        <w:rPr>
          <w:rFonts w:ascii="宋体" w:eastAsia="宋体" w:hAnsi="宋体" w:cs="宋体"/>
          <w:u w:val="none"/>
          <w:sz w:val="28"/>
          <w:position w:val="0"/>
          <w:color w:val="000000"/>
          <w:noProof w:val="true"/>
          <w:spacing w:val="-4"/>
          <w:w w:val="100"/>
        </w:rPr>
        <w:t>查软</w:t>
      </w:r>
      <w:r>
        <w:rPr>
          <w:rFonts w:ascii="宋体" w:eastAsia="宋体" w:hAnsi="宋体" w:cs="宋体"/>
          <w:u w:val="none"/>
          <w:sz w:val="28"/>
          <w:position w:val="0"/>
          <w:color w:val="000000"/>
          <w:noProof w:val="true"/>
          <w:spacing w:val="-4"/>
          <w:w w:val="100"/>
        </w:rPr>
        <w:t>组织</w:t>
      </w:r>
      <w:r>
        <w:rPr>
          <w:rFonts w:ascii="宋体" w:eastAsia="宋体" w:hAnsi="宋体" w:cs="宋体"/>
          <w:u w:val="none"/>
          <w:sz w:val="28"/>
          <w:position w:val="0"/>
          <w:color w:val="000000"/>
          <w:noProof w:val="true"/>
          <w:spacing w:val="-4"/>
          <w:w w:val="100"/>
        </w:rPr>
        <w:t>和骨</w:t>
      </w:r>
      <w:r>
        <w:rPr>
          <w:rFonts w:ascii="宋体" w:eastAsia="宋体" w:hAnsi="宋体" w:cs="宋体"/>
          <w:u w:val="none"/>
          <w:sz w:val="28"/>
          <w:position w:val="0"/>
          <w:color w:val="000000"/>
          <w:noProof w:val="true"/>
          <w:spacing w:val="-4"/>
          <w:w w:val="100"/>
        </w:rPr>
        <w:t>骼改</w:t>
      </w:r>
      <w:r>
        <w:rPr>
          <w:rFonts w:ascii="宋体" w:eastAsia="宋体" w:hAnsi="宋体" w:cs="宋体"/>
          <w:u w:val="none"/>
          <w:sz w:val="28"/>
          <w:position w:val="0"/>
          <w:color w:val="000000"/>
          <w:noProof w:val="true"/>
          <w:spacing w:val="-4"/>
          <w:w w:val="100"/>
        </w:rPr>
        <w:t>变时</w:t>
      </w:r>
      <w:r>
        <w:rPr>
          <w:rFonts w:ascii="宋体" w:eastAsia="宋体" w:hAnsi="宋体" w:cs="宋体"/>
          <w:u w:val="none"/>
          <w:sz w:val="28"/>
          <w:position w:val="0"/>
          <w:color w:val="000000"/>
          <w:noProof w:val="true"/>
          <w:spacing w:val="-4"/>
          <w:w w:val="100"/>
        </w:rPr>
        <w:t>，最</w:t>
      </w:r>
      <w:r>
        <w:rPr>
          <w:rFonts w:ascii="宋体" w:eastAsia="宋体" w:hAnsi="宋体" w:cs="宋体"/>
          <w:u w:val="none"/>
          <w:sz w:val="28"/>
          <w:position w:val="0"/>
          <w:color w:val="000000"/>
          <w:noProof w:val="true"/>
          <w:spacing w:val="-4"/>
          <w:w w:val="100"/>
        </w:rPr>
        <w:t>好是</w:t>
      </w:r>
      <w:r>
        <w:rPr>
          <w:rFonts w:ascii="宋体" w:eastAsia="宋体" w:hAnsi="宋体" w:cs="宋体"/>
          <w:u w:val="none"/>
          <w:sz w:val="28"/>
          <w:position w:val="0"/>
          <w:color w:val="000000"/>
          <w:noProof w:val="true"/>
          <w:spacing w:val="-4"/>
          <w:w w:val="100"/>
        </w:rPr>
        <w:t>每窝</w:t>
      </w:r>
      <w:r>
        <w:rPr>
          <w:rFonts w:ascii="宋体" w:eastAsia="宋体" w:hAnsi="宋体" w:cs="宋体"/>
          <w:u w:val="none"/>
          <w:sz w:val="28"/>
          <w:position w:val="0"/>
          <w:color w:val="000000"/>
          <w:noProof w:val="true"/>
          <w:spacing w:val="-4"/>
          <w:w w:val="100"/>
        </w:rPr>
        <w:t>分配</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Times New Roman" w:hAnsi="Times New Roman" w:cs="Times New Roman"/>
          <w:u w:val="none"/>
          <w:sz w:val="28"/>
          <w:position w:val="0"/>
          <w:color w:val="000000"/>
          <w:noProof w:val="true"/>
          <w:spacing w:val="-3"/>
          <w:w w:val="100"/>
        </w:rPr>
        <w:t>50%</w:t>
      </w:r>
      <w:r>
        <w:rPr>
          <w:rFonts w:ascii="宋体" w:hAnsi="宋体" w:cs="宋体"/>
          <w:u w:val="none"/>
          <w:sz w:val="28"/>
          <w:position w:val="4.52426147"/>
          <w:color w:val="000000"/>
          <w:noProof w:val="true"/>
          <w:spacing w:val="-3"/>
          <w:w w:val="100"/>
        </w:rPr>
        <w:t>的胎仔进行骨骼检查。不管使用何种方法，至少应对</w:t>
      </w:r>
      <w:r>
        <w:rPr>
          <w:rFonts w:ascii="Calibri" w:hAnsi="Calibri" w:cs="Calibri"/>
          <w:u w:val="none"/>
          <w:sz w:val="28"/>
          <w:color w:val="000000"/>
          <w:noProof w:val="true"/>
          <w:spacing w:val="0"/>
          <w:w w:val="220"/>
        </w:rPr>
        <w:t> </w:t>
      </w:r>
      <w:r>
        <w:rPr>
          <w:rFonts w:ascii="Times New Roman" w:hAnsi="Times New Roman" w:cs="Times New Roman"/>
          <w:u w:val="none"/>
          <w:sz w:val="28"/>
          <w:position w:val="0"/>
          <w:color w:val="000000"/>
          <w:noProof w:val="true"/>
          <w:spacing w:val="-3"/>
          <w:w w:val="100"/>
        </w:rPr>
        <w:t>50%</w:t>
      </w:r>
      <w:r>
        <w:rPr>
          <w:rFonts w:ascii="宋体" w:eastAsia="宋体" w:hAnsi="宋体" w:cs="宋体"/>
          <w:u w:val="none"/>
          <w:sz w:val="28"/>
          <w:position w:val="4.52426147"/>
          <w:color w:val="000000"/>
          <w:noProof w:val="true"/>
          <w:spacing w:val="-4"/>
          <w:w w:val="100"/>
        </w:rPr>
        <w:t>的大鼠胎仔</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3"/>
          <w:w w:val="100"/>
        </w:rPr>
        <w:t>进行内脏</w:t>
      </w:r>
      <w:r>
        <w:rPr>
          <w:rFonts w:ascii="宋体" w:hAnsi="宋体" w:cs="宋体"/>
          <w:u w:val="none"/>
          <w:sz w:val="28"/>
          <w:position w:val="0"/>
          <w:color w:val="000000"/>
          <w:noProof w:val="true"/>
          <w:spacing w:val="-3"/>
          <w:w w:val="100"/>
        </w:rPr>
        <w:t>检查。当</w:t>
      </w:r>
      <w:r>
        <w:rPr>
          <w:rFonts w:ascii="宋体" w:eastAsia="宋体" w:hAnsi="宋体" w:cs="宋体"/>
          <w:u w:val="none"/>
          <w:sz w:val="28"/>
          <w:position w:val="0"/>
          <w:color w:val="000000"/>
          <w:noProof w:val="true"/>
          <w:spacing w:val="-3"/>
          <w:w w:val="100"/>
        </w:rPr>
        <w:t>采用被强</w:t>
      </w:r>
      <w:r>
        <w:rPr>
          <w:rFonts w:ascii="宋体" w:eastAsia="宋体" w:hAnsi="宋体" w:cs="宋体"/>
          <w:u w:val="none"/>
          <w:sz w:val="28"/>
          <w:position w:val="0"/>
          <w:color w:val="000000"/>
          <w:noProof w:val="true"/>
          <w:spacing w:val="-3"/>
          <w:w w:val="100"/>
        </w:rPr>
        <w:t>烈推荐的</w:t>
      </w:r>
      <w:r>
        <w:rPr>
          <w:rFonts w:ascii="宋体" w:eastAsia="宋体" w:hAnsi="宋体" w:cs="宋体"/>
          <w:u w:val="none"/>
          <w:sz w:val="28"/>
          <w:position w:val="0"/>
          <w:color w:val="000000"/>
          <w:noProof w:val="true"/>
          <w:spacing w:val="-3"/>
          <w:w w:val="100"/>
        </w:rPr>
        <w:t>新鲜显微</w:t>
      </w:r>
      <w:r>
        <w:rPr>
          <w:rFonts w:ascii="宋体" w:eastAsia="宋体" w:hAnsi="宋体" w:cs="宋体"/>
          <w:u w:val="none"/>
          <w:sz w:val="28"/>
          <w:position w:val="0"/>
          <w:color w:val="000000"/>
          <w:noProof w:val="true"/>
          <w:spacing w:val="-3"/>
          <w:w w:val="100"/>
        </w:rPr>
        <w:t>解剖技术</w:t>
      </w:r>
      <w:r>
        <w:rPr>
          <w:rFonts w:ascii="宋体" w:eastAsia="宋体" w:hAnsi="宋体" w:cs="宋体"/>
          <w:u w:val="none"/>
          <w:sz w:val="28"/>
          <w:position w:val="0"/>
          <w:color w:val="000000"/>
          <w:noProof w:val="true"/>
          <w:spacing w:val="-3"/>
          <w:w w:val="100"/>
        </w:rPr>
        <w:t>检测兔软</w:t>
      </w:r>
      <w:r>
        <w:rPr>
          <w:rFonts w:ascii="宋体" w:eastAsia="宋体" w:hAnsi="宋体" w:cs="宋体"/>
          <w:u w:val="none"/>
          <w:sz w:val="28"/>
          <w:position w:val="0"/>
          <w:color w:val="000000"/>
          <w:noProof w:val="true"/>
          <w:spacing w:val="-3"/>
          <w:w w:val="100"/>
        </w:rPr>
        <w:t>组织改</w:t>
      </w:r>
      <w:r>
        <w:rPr>
          <w:rFonts w:ascii="宋体" w:eastAsia="宋体" w:hAnsi="宋体" w:cs="宋体"/>
          <w:u w:val="none"/>
          <w:sz w:val="28"/>
          <w:position w:val="0"/>
          <w:color w:val="000000"/>
          <w:noProof w:val="true"/>
          <w:spacing w:val="-5"/>
          <w:w w:val="100"/>
        </w:rPr>
        <w:t>变</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5"/>
          <w:w w:val="100"/>
        </w:rPr>
        <w:t>时，</w:t>
      </w:r>
      <w:r>
        <w:rPr>
          <w:rFonts w:ascii="Times New Roman" w:hAnsi="Times New Roman" w:cs="Times New Roman"/>
          <w:u w:val="none"/>
          <w:sz w:val="28"/>
          <w:position w:val="0"/>
          <w:color w:val="000000"/>
          <w:noProof w:val="true"/>
          <w:spacing w:val="-3"/>
          <w:w w:val="100"/>
        </w:rPr>
        <w:t>100%</w:t>
      </w:r>
      <w:r>
        <w:rPr>
          <w:rFonts w:ascii="宋体" w:hAnsi="宋体" w:cs="宋体"/>
          <w:u w:val="none"/>
          <w:sz w:val="28"/>
          <w:position w:val="4.52423096"/>
          <w:color w:val="000000"/>
          <w:noProof w:val="true"/>
          <w:spacing w:val="-5"/>
          <w:w w:val="100"/>
        </w:rPr>
        <w:t>的兔胎仔需进行软组织和骨骼畸形的检查。</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547" w:lineRule="exact"/>
        <w:ind w:firstLine="0" w:left="60"/>
        <w:jc w:val="left"/>
        <w:rPr/>
      </w:pPr>
      <w:r>
        <w:rPr>
          <w:rFonts w:ascii="宋体" w:eastAsia="宋体" w:hAnsi="宋体" w:cs="宋体"/>
          <w:b/>
          <w:i/>
          <w:u w:val="single"/>
          <w:sz w:val="29"/>
          <w:color w:val="000000"/>
          <w:w w:val="95"/>
          <w:noProof w:val="true"/>
          <w:spacing w:val="0"/>
        </w:rPr>
        <w:t>注释</w:t>
      </w:r>
      <w:r>
        <w:rPr>
          <w:rFonts w:ascii="Calibri" w:hAnsi="Calibri" w:cs="Calibri"/>
          <w:b/>
          <w:i/>
          <w:u w:val="single"/>
          <w:sz w:val="28"/>
          <w:color w:val="000000"/>
          <w:noProof w:val="true"/>
          <w:spacing w:val="5"/>
          <w:w w:val="100"/>
        </w:rPr>
        <w:t> </w:t>
      </w:r>
      <w:r>
        <w:rPr>
          <w:rFonts w:ascii="Times New Roman" w:hAnsi="Times New Roman" w:cs="Times New Roman"/>
          <w:b/>
          <w:i/>
          <w:u w:val="single"/>
          <w:sz w:val="28"/>
          <w:position w:val="0"/>
          <w:color w:val="000000"/>
          <w:w w:val="95"/>
          <w:noProof w:val="true"/>
          <w:spacing w:val="-3"/>
        </w:rPr>
        <w:t>22</w:t>
      </w:r>
      <w:r>
        <w:rPr>
          <w:rFonts w:ascii="宋体" w:eastAsia="宋体" w:hAnsi="宋体" w:cs="宋体"/>
          <w:b/>
          <w:i/>
          <w:u w:val="single"/>
          <w:sz w:val="29"/>
          <w:color w:val="000000"/>
          <w:w w:val="95"/>
          <w:noProof w:val="true"/>
          <w:spacing w:val="0"/>
        </w:rPr>
        <w:t>（</w:t>
      </w:r>
      <w:r>
        <w:rPr>
          <w:rFonts w:ascii="Times New Roman" w:hAnsi="Times New Roman" w:cs="Times New Roman"/>
          <w:b/>
          <w:i/>
          <w:u w:val="single"/>
          <w:sz w:val="28"/>
          <w:position w:val="0"/>
          <w:color w:val="000000"/>
          <w:w w:val="95"/>
          <w:noProof w:val="true"/>
          <w:spacing w:val="-2"/>
        </w:rPr>
        <w:t>4.1.3</w:t>
      </w:r>
      <w:r>
        <w:rPr>
          <w:rFonts w:ascii="宋体" w:eastAsia="宋体" w:hAnsi="宋体" w:cs="宋体"/>
          <w:b/>
          <w:i/>
          <w:u w:val="single"/>
          <w:sz w:val="29"/>
          <w:color w:val="000000"/>
          <w:w w:val="95"/>
          <w:noProof w:val="true"/>
          <w:spacing w:val="0"/>
        </w:rPr>
        <w:t>）对胎仔的个体标记和评价</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560" w:left="60"/>
        <w:jc w:val="left"/>
        <w:rPr/>
      </w:pPr>
      <w:r>
        <w:rPr>
          <w:rFonts w:ascii="宋体" w:eastAsia="宋体" w:hAnsi="宋体" w:cs="宋体"/>
          <w:u w:val="none"/>
          <w:sz w:val="28"/>
          <w:position w:val="0"/>
          <w:color w:val="000000"/>
          <w:noProof w:val="true"/>
          <w:spacing w:val="-5"/>
          <w:w w:val="100"/>
        </w:rPr>
        <w:t>为了能够检测畸形类型，</w:t>
      </w:r>
      <w:r>
        <w:rPr>
          <w:rFonts w:ascii="Calibri" w:hAnsi="Calibri" w:cs="Calibri"/>
          <w:u w:val="none"/>
          <w:sz w:val="28"/>
          <w:color w:val="000000"/>
          <w:noProof w:val="true"/>
          <w:spacing w:val="0"/>
          <w:w w:val="173"/>
        </w:rPr>
        <w:t> </w:t>
      </w:r>
      <w:r>
        <w:rPr>
          <w:rFonts w:ascii="宋体" w:eastAsia="宋体" w:hAnsi="宋体" w:cs="宋体"/>
          <w:u w:val="none"/>
          <w:sz w:val="28"/>
          <w:position w:val="0"/>
          <w:color w:val="000000"/>
          <w:noProof w:val="true"/>
          <w:spacing w:val="-5"/>
          <w:w w:val="100"/>
        </w:rPr>
        <w:t>对单个样本，应尽可能地将不同检测方法得</w:t>
      </w:r>
    </w:p>
    <w:p w:rsidR="005A76FB" w:rsidRDefault="005A76FB" w:rsidP="005A76FB">
      <w:pPr>
        <w:spacing w:before="0" w:after="0" w:lineRule="exact" w:line="224"/>
        <w:ind w:firstLine="560" w:left="60"/>
        <w:rPr/>
      </w:pPr>
    </w:p>
    <w:p w:rsidR="005A76FB" w:rsidRDefault="005A76FB" w:rsidP="005A76FB">
      <w:pPr>
        <w:spacing w:before="0" w:after="0" w:line="367" w:lineRule="exact"/>
        <w:ind w:firstLine="0" w:left="60"/>
        <w:jc w:val="left"/>
        <w:rPr/>
      </w:pPr>
      <w:r>
        <w:rPr>
          <w:rFonts w:ascii="宋体" w:eastAsia="宋体" w:hAnsi="宋体" w:cs="宋体"/>
          <w:u w:val="none"/>
          <w:sz w:val="28"/>
          <w:position w:val="4.52423096"/>
          <w:color w:val="000000"/>
          <w:noProof w:val="true"/>
          <w:spacing w:val="-4"/>
          <w:w w:val="100"/>
        </w:rPr>
        <w:t>出的</w:t>
      </w:r>
      <w:r>
        <w:rPr>
          <w:rFonts w:ascii="宋体" w:eastAsia="宋体" w:hAnsi="宋体" w:cs="宋体"/>
          <w:u w:val="none"/>
          <w:sz w:val="28"/>
          <w:position w:val="4.52423096"/>
          <w:color w:val="000000"/>
          <w:noProof w:val="true"/>
          <w:spacing w:val="-4"/>
          <w:w w:val="100"/>
        </w:rPr>
        <w:t>各结</w:t>
      </w:r>
      <w:r>
        <w:rPr>
          <w:rFonts w:ascii="宋体" w:eastAsia="宋体" w:hAnsi="宋体" w:cs="宋体"/>
          <w:u w:val="none"/>
          <w:sz w:val="28"/>
          <w:position w:val="4.52423096"/>
          <w:color w:val="000000"/>
          <w:noProof w:val="true"/>
          <w:spacing w:val="-5"/>
          <w:w w:val="100"/>
        </w:rPr>
        <w:t>果</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4"/>
          <w:w w:val="100"/>
        </w:rPr>
        <w:t>即体</w:t>
      </w:r>
      <w:r>
        <w:rPr>
          <w:rFonts w:ascii="宋体" w:hAnsi="宋体" w:cs="宋体"/>
          <w:u w:val="none"/>
          <w:sz w:val="28"/>
          <w:position w:val="4.52423096"/>
          <w:color w:val="000000"/>
          <w:noProof w:val="true"/>
          <w:spacing w:val="-4"/>
          <w:w w:val="100"/>
        </w:rPr>
        <w:t>重、</w:t>
      </w:r>
      <w:r>
        <w:rPr>
          <w:rFonts w:ascii="宋体" w:eastAsia="宋体" w:hAnsi="宋体" w:cs="宋体"/>
          <w:u w:val="none"/>
          <w:sz w:val="28"/>
          <w:position w:val="4.52423096"/>
          <w:color w:val="000000"/>
          <w:noProof w:val="true"/>
          <w:spacing w:val="-4"/>
          <w:w w:val="100"/>
        </w:rPr>
        <w:t>外部</w:t>
      </w:r>
      <w:r>
        <w:rPr>
          <w:rFonts w:ascii="宋体" w:eastAsia="宋体" w:hAnsi="宋体" w:cs="宋体"/>
          <w:u w:val="none"/>
          <w:sz w:val="28"/>
          <w:position w:val="4.52423096"/>
          <w:color w:val="000000"/>
          <w:noProof w:val="true"/>
          <w:spacing w:val="-4"/>
          <w:w w:val="100"/>
        </w:rPr>
        <w:t>检查</w:t>
      </w:r>
      <w:r>
        <w:rPr>
          <w:rFonts w:ascii="宋体" w:hAnsi="宋体" w:cs="宋体"/>
          <w:u w:val="none"/>
          <w:sz w:val="28"/>
          <w:position w:val="4.52423096"/>
          <w:color w:val="000000"/>
          <w:noProof w:val="true"/>
          <w:spacing w:val="-4"/>
          <w:w w:val="100"/>
        </w:rPr>
        <w:t>、内</w:t>
      </w:r>
      <w:r>
        <w:rPr>
          <w:rFonts w:ascii="宋体" w:eastAsia="宋体" w:hAnsi="宋体" w:cs="宋体"/>
          <w:u w:val="none"/>
          <w:sz w:val="28"/>
          <w:position w:val="4.52423096"/>
          <w:color w:val="000000"/>
          <w:noProof w:val="true"/>
          <w:spacing w:val="-4"/>
          <w:w w:val="100"/>
        </w:rPr>
        <w:t>脏和</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4"/>
          <w:w w:val="100"/>
        </w:rPr>
        <w:t>或骨</w:t>
      </w:r>
      <w:r>
        <w:rPr>
          <w:rFonts w:ascii="宋体" w:eastAsia="宋体" w:hAnsi="宋体" w:cs="宋体"/>
          <w:u w:val="none"/>
          <w:sz w:val="28"/>
          <w:position w:val="4.52423096"/>
          <w:color w:val="000000"/>
          <w:noProof w:val="true"/>
          <w:spacing w:val="-4"/>
          <w:w w:val="100"/>
        </w:rPr>
        <w:t>骼检</w:t>
      </w:r>
      <w:r>
        <w:rPr>
          <w:rFonts w:ascii="宋体" w:eastAsia="宋体" w:hAnsi="宋体" w:cs="宋体"/>
          <w:u w:val="none"/>
          <w:sz w:val="28"/>
          <w:position w:val="4.52423096"/>
          <w:color w:val="000000"/>
          <w:noProof w:val="true"/>
          <w:spacing w:val="-5"/>
          <w:w w:val="100"/>
        </w:rPr>
        <w:t>查</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4"/>
          <w:w w:val="100"/>
        </w:rPr>
        <w:t>进行</w:t>
      </w:r>
      <w:r>
        <w:rPr>
          <w:rFonts w:ascii="宋体" w:eastAsia="宋体" w:hAnsi="宋体" w:cs="宋体"/>
          <w:u w:val="none"/>
          <w:sz w:val="28"/>
          <w:position w:val="4.52423096"/>
          <w:color w:val="000000"/>
          <w:noProof w:val="true"/>
          <w:spacing w:val="-4"/>
          <w:w w:val="100"/>
        </w:rPr>
        <w:t>综合</w:t>
      </w:r>
      <w:r>
        <w:rPr>
          <w:rFonts w:ascii="宋体" w:eastAsia="宋体" w:hAnsi="宋体" w:cs="宋体"/>
          <w:u w:val="none"/>
          <w:sz w:val="28"/>
          <w:position w:val="4.52423096"/>
          <w:color w:val="000000"/>
          <w:noProof w:val="true"/>
          <w:spacing w:val="-4"/>
          <w:w w:val="100"/>
        </w:rPr>
        <w:t>考虑</w:t>
      </w:r>
      <w:r>
        <w:rPr>
          <w:rFonts w:ascii="宋体" w:hAnsi="宋体" w:cs="宋体"/>
          <w:u w:val="none"/>
          <w:sz w:val="28"/>
          <w:position w:val="4.52423096"/>
          <w:color w:val="000000"/>
          <w:noProof w:val="true"/>
          <w:spacing w:val="-4"/>
          <w:w w:val="100"/>
        </w:rPr>
        <w:t>。在</w:t>
      </w:r>
      <w:r>
        <w:rPr>
          <w:rFonts w:ascii="宋体" w:eastAsia="宋体" w:hAnsi="宋体" w:cs="宋体"/>
          <w:u w:val="none"/>
          <w:sz w:val="28"/>
          <w:position w:val="4.52423096"/>
          <w:color w:val="000000"/>
          <w:noProof w:val="true"/>
          <w:spacing w:val="-5"/>
          <w:w w:val="100"/>
        </w:rPr>
        <w:t>评</w:t>
      </w:r>
    </w:p>
    <w:p w:rsidR="005A76FB" w:rsidRDefault="005A76FB" w:rsidP="005A76FB">
      <w:pPr>
        <w:spacing w:before="0" w:after="0" w:lineRule="exact" w:line="220"/>
        <w:ind w:firstLine="0" w:left="60"/>
        <w:rPr/>
      </w:pPr>
    </w:p>
    <w:p w:rsidR="005A76FB" w:rsidRDefault="005A76FB" w:rsidP="005A76FB">
      <w:pPr>
        <w:spacing w:before="0" w:after="0" w:line="280" w:lineRule="exact"/>
        <w:ind w:firstLine="1" w:left="60"/>
        <w:jc w:val="left"/>
        <w:rPr/>
      </w:pPr>
      <w:r>
        <w:rPr>
          <w:rFonts w:ascii="宋体" w:eastAsia="宋体" w:hAnsi="宋体" w:cs="宋体"/>
          <w:u w:val="none"/>
          <w:sz w:val="28"/>
          <w:position w:val="0"/>
          <w:color w:val="000000"/>
          <w:noProof w:val="true"/>
          <w:spacing w:val="-3"/>
          <w:w w:val="100"/>
        </w:rPr>
        <w:t>价胎仔的</w:t>
      </w:r>
      <w:r>
        <w:rPr>
          <w:rFonts w:ascii="宋体" w:eastAsia="宋体" w:hAnsi="宋体" w:cs="宋体"/>
          <w:u w:val="none"/>
          <w:sz w:val="28"/>
          <w:position w:val="0"/>
          <w:color w:val="000000"/>
          <w:noProof w:val="true"/>
          <w:spacing w:val="-3"/>
          <w:w w:val="100"/>
        </w:rPr>
        <w:t>内脏和骨</w:t>
      </w:r>
      <w:r>
        <w:rPr>
          <w:rFonts w:ascii="宋体" w:eastAsia="宋体" w:hAnsi="宋体" w:cs="宋体"/>
          <w:u w:val="none"/>
          <w:sz w:val="28"/>
          <w:position w:val="0"/>
          <w:color w:val="000000"/>
          <w:noProof w:val="true"/>
          <w:spacing w:val="-3"/>
          <w:w w:val="100"/>
        </w:rPr>
        <w:t>骼异常情</w:t>
      </w:r>
      <w:r>
        <w:rPr>
          <w:rFonts w:ascii="宋体" w:eastAsia="宋体" w:hAnsi="宋体" w:cs="宋体"/>
          <w:u w:val="none"/>
          <w:sz w:val="28"/>
          <w:position w:val="0"/>
          <w:color w:val="000000"/>
          <w:noProof w:val="true"/>
          <w:spacing w:val="-3"/>
          <w:w w:val="100"/>
        </w:rPr>
        <w:t>况时，若</w:t>
      </w:r>
      <w:r>
        <w:rPr>
          <w:rFonts w:ascii="宋体" w:eastAsia="宋体" w:hAnsi="宋体" w:cs="宋体"/>
          <w:u w:val="none"/>
          <w:sz w:val="28"/>
          <w:position w:val="0"/>
          <w:color w:val="000000"/>
          <w:noProof w:val="true"/>
          <w:spacing w:val="-3"/>
          <w:w w:val="100"/>
        </w:rPr>
        <w:t>高剂量组</w:t>
      </w:r>
      <w:r>
        <w:rPr>
          <w:rFonts w:ascii="宋体" w:eastAsia="宋体" w:hAnsi="宋体" w:cs="宋体"/>
          <w:u w:val="none"/>
          <w:sz w:val="28"/>
          <w:position w:val="0"/>
          <w:color w:val="000000"/>
          <w:noProof w:val="true"/>
          <w:spacing w:val="-3"/>
          <w:w w:val="100"/>
        </w:rPr>
        <w:t>与对照组</w:t>
      </w:r>
      <w:r>
        <w:rPr>
          <w:rFonts w:ascii="宋体" w:eastAsia="宋体" w:hAnsi="宋体" w:cs="宋体"/>
          <w:u w:val="none"/>
          <w:sz w:val="28"/>
          <w:position w:val="0"/>
          <w:color w:val="000000"/>
          <w:noProof w:val="true"/>
          <w:spacing w:val="-3"/>
          <w:w w:val="100"/>
        </w:rPr>
        <w:t>无显著性</w:t>
      </w:r>
      <w:r>
        <w:rPr>
          <w:rFonts w:ascii="宋体" w:eastAsia="宋体" w:hAnsi="宋体" w:cs="宋体"/>
          <w:u w:val="none"/>
          <w:sz w:val="28"/>
          <w:position w:val="0"/>
          <w:color w:val="000000"/>
          <w:noProof w:val="true"/>
          <w:spacing w:val="-3"/>
          <w:w w:val="100"/>
        </w:rPr>
        <w:t>差异时</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则不需要</w:t>
      </w:r>
      <w:r>
        <w:rPr>
          <w:rFonts w:ascii="宋体" w:hAnsi="宋体" w:cs="宋体"/>
          <w:u w:val="none"/>
          <w:sz w:val="28"/>
          <w:position w:val="0"/>
          <w:color w:val="000000"/>
          <w:noProof w:val="true"/>
          <w:spacing w:val="-3"/>
          <w:w w:val="100"/>
        </w:rPr>
        <w:t>对中、低</w:t>
      </w:r>
      <w:r>
        <w:rPr>
          <w:rFonts w:ascii="宋体" w:eastAsia="宋体" w:hAnsi="宋体" w:cs="宋体"/>
          <w:u w:val="none"/>
          <w:sz w:val="28"/>
          <w:position w:val="0"/>
          <w:color w:val="000000"/>
          <w:noProof w:val="true"/>
          <w:spacing w:val="-3"/>
          <w:w w:val="100"/>
        </w:rPr>
        <w:t>剂量组动</w:t>
      </w:r>
      <w:r>
        <w:rPr>
          <w:rFonts w:ascii="宋体" w:eastAsia="宋体" w:hAnsi="宋体" w:cs="宋体"/>
          <w:u w:val="none"/>
          <w:sz w:val="28"/>
          <w:position w:val="0"/>
          <w:color w:val="000000"/>
          <w:noProof w:val="true"/>
          <w:spacing w:val="-3"/>
          <w:w w:val="100"/>
        </w:rPr>
        <w:t>物进行检</w:t>
      </w:r>
      <w:r>
        <w:rPr>
          <w:rFonts w:ascii="宋体" w:hAnsi="宋体" w:cs="宋体"/>
          <w:u w:val="none"/>
          <w:sz w:val="28"/>
          <w:position w:val="0"/>
          <w:color w:val="000000"/>
          <w:noProof w:val="true"/>
          <w:spacing w:val="-3"/>
          <w:w w:val="100"/>
        </w:rPr>
        <w:t>查。但建</w:t>
      </w:r>
      <w:r>
        <w:rPr>
          <w:rFonts w:ascii="宋体" w:eastAsia="宋体" w:hAnsi="宋体" w:cs="宋体"/>
          <w:u w:val="none"/>
          <w:sz w:val="28"/>
          <w:position w:val="0"/>
          <w:color w:val="000000"/>
          <w:noProof w:val="true"/>
          <w:spacing w:val="-3"/>
          <w:w w:val="100"/>
        </w:rPr>
        <w:t>议保存固</w:t>
      </w:r>
      <w:r>
        <w:rPr>
          <w:rFonts w:ascii="宋体" w:eastAsia="宋体" w:hAnsi="宋体" w:cs="宋体"/>
          <w:u w:val="none"/>
          <w:sz w:val="28"/>
          <w:position w:val="0"/>
          <w:color w:val="000000"/>
          <w:noProof w:val="true"/>
          <w:spacing w:val="-3"/>
          <w:w w:val="100"/>
        </w:rPr>
        <w:t>定的样本</w:t>
      </w:r>
      <w:r>
        <w:rPr>
          <w:rFonts w:ascii="宋体" w:eastAsia="宋体" w:hAnsi="宋体" w:cs="宋体"/>
          <w:u w:val="none"/>
          <w:sz w:val="28"/>
          <w:position w:val="0"/>
          <w:color w:val="000000"/>
          <w:noProof w:val="true"/>
          <w:spacing w:val="-3"/>
          <w:w w:val="100"/>
        </w:rPr>
        <w:t>以备可</w:t>
      </w:r>
      <w:r>
        <w:rPr>
          <w:rFonts w:ascii="宋体" w:eastAsia="宋体" w:hAnsi="宋体" w:cs="宋体"/>
          <w:u w:val="none"/>
          <w:sz w:val="28"/>
          <w:position w:val="0"/>
          <w:color w:val="000000"/>
          <w:noProof w:val="true"/>
          <w:spacing w:val="-5"/>
          <w:w w:val="100"/>
        </w:rPr>
        <w:t>能</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eastAsia="宋体" w:hAnsi="宋体" w:cs="宋体"/>
          <w:u w:val="none"/>
          <w:sz w:val="28"/>
          <w:position w:val="0"/>
          <w:color w:val="000000"/>
          <w:noProof w:val="true"/>
          <w:spacing w:val="-3"/>
          <w:w w:val="100"/>
        </w:rPr>
        <w:t>的检查之</w:t>
      </w:r>
      <w:r>
        <w:rPr>
          <w:rFonts w:ascii="宋体" w:hAnsi="宋体" w:cs="宋体"/>
          <w:u w:val="none"/>
          <w:sz w:val="28"/>
          <w:position w:val="0"/>
          <w:color w:val="000000"/>
          <w:noProof w:val="true"/>
          <w:spacing w:val="-3"/>
          <w:w w:val="100"/>
        </w:rPr>
        <w:t>用。如果</w:t>
      </w:r>
      <w:r>
        <w:rPr>
          <w:rFonts w:ascii="宋体" w:eastAsia="宋体" w:hAnsi="宋体" w:cs="宋体"/>
          <w:u w:val="none"/>
          <w:sz w:val="28"/>
          <w:position w:val="0"/>
          <w:color w:val="000000"/>
          <w:noProof w:val="true"/>
          <w:spacing w:val="-3"/>
          <w:w w:val="100"/>
        </w:rPr>
        <w:t>按常规应</w:t>
      </w:r>
      <w:r>
        <w:rPr>
          <w:rFonts w:ascii="宋体" w:eastAsia="宋体" w:hAnsi="宋体" w:cs="宋体"/>
          <w:u w:val="none"/>
          <w:sz w:val="28"/>
          <w:position w:val="0"/>
          <w:color w:val="000000"/>
          <w:noProof w:val="true"/>
          <w:spacing w:val="-3"/>
          <w:w w:val="100"/>
        </w:rPr>
        <w:t>用新鲜显</w:t>
      </w:r>
      <w:r>
        <w:rPr>
          <w:rFonts w:ascii="宋体" w:eastAsia="宋体" w:hAnsi="宋体" w:cs="宋体"/>
          <w:u w:val="none"/>
          <w:sz w:val="28"/>
          <w:position w:val="0"/>
          <w:color w:val="000000"/>
          <w:noProof w:val="true"/>
          <w:spacing w:val="-3"/>
          <w:w w:val="100"/>
        </w:rPr>
        <w:t>微解剖技</w:t>
      </w:r>
      <w:r>
        <w:rPr>
          <w:rFonts w:ascii="宋体" w:eastAsia="宋体" w:hAnsi="宋体" w:cs="宋体"/>
          <w:u w:val="none"/>
          <w:sz w:val="28"/>
          <w:position w:val="0"/>
          <w:color w:val="000000"/>
          <w:noProof w:val="true"/>
          <w:spacing w:val="-3"/>
          <w:w w:val="100"/>
        </w:rPr>
        <w:t>术，应该</w:t>
      </w:r>
      <w:r>
        <w:rPr>
          <w:rFonts w:ascii="宋体" w:eastAsia="宋体" w:hAnsi="宋体" w:cs="宋体"/>
          <w:u w:val="none"/>
          <w:sz w:val="28"/>
          <w:position w:val="0"/>
          <w:color w:val="000000"/>
          <w:noProof w:val="true"/>
          <w:spacing w:val="-3"/>
          <w:w w:val="100"/>
        </w:rPr>
        <w:t>预期到这</w:t>
      </w:r>
      <w:r>
        <w:rPr>
          <w:rFonts w:ascii="宋体" w:eastAsia="宋体" w:hAnsi="宋体" w:cs="宋体"/>
          <w:u w:val="none"/>
          <w:sz w:val="28"/>
          <w:position w:val="0"/>
          <w:color w:val="000000"/>
          <w:noProof w:val="true"/>
          <w:spacing w:val="-3"/>
          <w:w w:val="100"/>
        </w:rPr>
        <w:t>可能会</w:t>
      </w:r>
      <w:r>
        <w:rPr>
          <w:rFonts w:ascii="宋体" w:eastAsia="宋体" w:hAnsi="宋体" w:cs="宋体"/>
          <w:u w:val="none"/>
          <w:sz w:val="28"/>
          <w:position w:val="0"/>
          <w:color w:val="000000"/>
          <w:noProof w:val="true"/>
          <w:spacing w:val="-5"/>
          <w:w w:val="100"/>
        </w:rPr>
        <w:t>给</w:t>
      </w:r>
    </w:p>
    <w:p w:rsidR="005A76FB" w:rsidRDefault="005A76FB" w:rsidP="005A76FB">
      <w:pPr>
        <w:spacing w:before="0" w:after="0" w:lineRule="exact" w:line="240"/>
        <w:ind w:firstLine="1" w:left="60"/>
        <w:rPr/>
      </w:pPr>
    </w:p>
    <w:p w:rsidR="005A76FB" w:rsidRDefault="005A76FB" w:rsidP="005A76FB">
      <w:pPr>
        <w:spacing w:before="0" w:after="0" w:line="305" w:lineRule="exact"/>
        <w:ind w:firstLine="1" w:left="60"/>
        <w:jc w:val="left"/>
        <w:rPr/>
      </w:pPr>
      <w:r>
        <w:rPr>
          <w:rFonts w:ascii="宋体" w:hAnsi="宋体" w:cs="宋体"/>
          <w:u w:val="none"/>
          <w:sz w:val="28"/>
          <w:position w:val="0"/>
          <w:color w:val="000000"/>
          <w:noProof w:val="true"/>
          <w:spacing w:val="-5"/>
          <w:w w:val="100"/>
        </w:rPr>
        <w:t>以后的组间比较（采用固定的胎仔标本来进行的）带来困难。</w:t>
      </w: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307" w:lineRule="exact"/>
        <w:ind w:firstLine="0" w:left="60"/>
        <w:jc w:val="left"/>
        <w:rPr/>
      </w:pPr>
      <w:r>
        <w:rPr>
          <w:rFonts w:ascii="宋体" w:eastAsia="宋体" w:hAnsi="宋体" w:cs="宋体"/>
          <w:b/>
          <w:u w:val="none"/>
          <w:sz w:val="28"/>
          <w:position w:val="0"/>
          <w:color w:val="000000"/>
          <w:w w:val="95"/>
          <w:noProof w:val="true"/>
          <w:spacing w:val="-5"/>
        </w:rPr>
        <w:t>观察指标</w:t>
      </w:r>
    </w:p>
    <w:p w:rsidR="005A76FB" w:rsidRDefault="005A76FB" w:rsidP="005A76FB">
      <w:pPr>
        <w:spacing w:before="0" w:after="0" w:lineRule="exact" w:line="224"/>
        <w:ind w:firstLine="0" w:left="60"/>
        <w:rPr/>
      </w:pPr>
    </w:p>
    <w:p w:rsidR="005A76FB" w:rsidRDefault="005A76FB" w:rsidP="005A76FB">
      <w:pPr>
        <w:spacing w:before="0" w:after="0" w:line="367" w:lineRule="exact"/>
        <w:ind w:firstLine="560" w:left="60"/>
        <w:jc w:val="left"/>
        <w:rPr/>
      </w:pPr>
      <w:r>
        <w:rPr>
          <w:rFonts w:ascii="宋体" w:eastAsia="宋体" w:hAnsi="宋体" w:cs="宋体"/>
          <w:u w:val="none"/>
          <w:sz w:val="28"/>
          <w:position w:val="4.52429199"/>
          <w:color w:val="000000"/>
          <w:noProof w:val="true"/>
          <w:spacing w:val="-5"/>
          <w:w w:val="100"/>
        </w:rPr>
        <w:t>试验期间</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母体动物</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每天至少一次观察体征和死亡情况，</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每周至少两次检查体重和体重改变</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16)</w:t>
      </w:r>
      <w:r>
        <w:rPr>
          <w:rFonts w:ascii="宋体" w:eastAsia="宋体" w:hAnsi="宋体" w:cs="宋体"/>
          <w:u w:val="none"/>
          <w:sz w:val="28"/>
          <w:position w:val="4.52429199"/>
          <w:color w:val="000000"/>
          <w:noProof w:val="true"/>
          <w:spacing w:val="-5"/>
          <w:w w:val="100"/>
        </w:rPr>
        <w:t>，</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每周至少一次测定摄食量，</w:t>
      </w:r>
    </w:p>
    <w:p w:rsidR="005A76FB" w:rsidRDefault="005A76FB" w:rsidP="005A76FB">
      <w:pPr>
        <w:tabs>
          <w:tab w:val="left" w:pos="780"/>
        </w:tabs>
        <w:spacing w:before="0" w:after="0" w:line="545"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hAnsi="宋体" w:cs="宋体"/>
          <w:u w:val="none"/>
          <w:sz w:val="28"/>
          <w:position w:val="4.52429199"/>
          <w:color w:val="000000"/>
          <w:noProof w:val="true"/>
          <w:spacing w:val="-5"/>
          <w:w w:val="100"/>
        </w:rPr>
        <w:t>其他毒理试验中已证明有意义的指标。</w:t>
      </w:r>
    </w:p>
    <w:p w:rsidR="005A76FB" w:rsidRDefault="005A76FB" w:rsidP="005A76FB">
      <w:pPr>
        <w:spacing w:before="0" w:after="0" w:lineRule="exact" w:line="220"/>
        <w:ind w:firstLine="360" w:left="60"/>
        <w:rPr/>
      </w:pPr>
    </w:p>
    <w:p w:rsidR="005A76FB" w:rsidRDefault="005A76FB" w:rsidP="005A76FB">
      <w:pPr>
        <w:spacing w:before="0" w:after="0" w:line="280" w:lineRule="exact"/>
        <w:ind w:firstLine="561" w:left="60"/>
        <w:jc w:val="left"/>
        <w:rPr/>
      </w:pPr>
      <w:r>
        <w:rPr>
          <w:rFonts w:ascii="宋体" w:eastAsia="宋体" w:hAnsi="宋体" w:cs="宋体"/>
          <w:u w:val="none"/>
          <w:sz w:val="28"/>
          <w:position w:val="0"/>
          <w:color w:val="000000"/>
          <w:noProof w:val="true"/>
          <w:spacing w:val="-5"/>
          <w:w w:val="100"/>
        </w:rPr>
        <w:t>终点检查：</w:t>
      </w:r>
    </w:p>
    <w:p w:rsidR="005A76FB" w:rsidRDefault="005A76FB" w:rsidP="005A76FB">
      <w:pPr>
        <w:spacing w:before="0" w:after="0" w:lineRule="exact" w:line="224"/>
        <w:ind w:firstLine="561" w:left="60"/>
        <w:rPr/>
      </w:pPr>
    </w:p>
    <w:p w:rsidR="005A76FB" w:rsidRDefault="005A76FB" w:rsidP="005A76FB">
      <w:pPr>
        <w:tabs>
          <w:tab w:val="left" w:pos="780"/>
        </w:tabs>
        <w:spacing w:before="0" w:after="0" w:line="367" w:lineRule="exact"/>
        <w:ind w:firstLine="360" w:left="60"/>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9199"/>
          <w:color w:val="000000"/>
          <w:noProof w:val="true"/>
          <w:spacing w:val="-5"/>
          <w:w w:val="100"/>
        </w:rPr>
        <w:t>对所有成年动物进行尸检（肉眼检查），</w:t>
      </w: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pacing w:before="0" w:after="0" w:lineRule="exact" w:line="240"/>
        <w:ind w:firstLine="360" w:left="60"/>
        <w:rPr/>
      </w:pPr>
    </w:p>
    <w:p w:rsidR="005A76FB" w:rsidRDefault="005A76FB" w:rsidP="005A76FB">
      <w:pPr>
        <w:spacing w:before="0" w:after="0" w:line="390" w:lineRule="exact"/>
        <w:ind w:firstLine="4432" w:left="60"/>
        <w:jc w:val="left"/>
        <w:rPr/>
      </w:pPr>
      <w:r>
        <w:rPr>
          <w:rFonts w:ascii="Times New Roman" w:hAnsi="Times New Roman" w:cs="Times New Roman"/>
          <w:u w:val="none"/>
          <w:sz w:val="20"/>
          <w:position w:val="0"/>
          <w:color w:val="000000"/>
          <w:noProof w:val="true"/>
          <w:spacing w:val="-3"/>
          <w:w w:val="100"/>
        </w:rPr>
        <w:t>25</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26" w:name="26"/>
    <w:bookmarkEnd w:id="26"/>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tabs>
          <w:tab w:val="left" w:pos="780"/>
        </w:tabs>
        <w:spacing w:before="0" w:after="0" w:line="424" w:lineRule="exact"/>
        <w:ind w:left="-1356" w:firstLine="1777"/>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4622"/>
          <w:color w:val="000000"/>
          <w:noProof w:val="true"/>
          <w:spacing w:val="2"/>
          <w:w w:val="100"/>
        </w:rPr>
        <w:t>保存肉眼观察出现异常的器官，以备进行可能的组织学检查，同时</w:t>
      </w:r>
    </w:p>
    <w:p w:rsidR="005A76FB" w:rsidRDefault="005A76FB" w:rsidP="005A76FB">
      <w:pPr>
        <w:spacing w:before="0" w:after="0" w:lineRule="exact" w:line="220"/>
        <w:ind w:left="-1356" w:firstLine="1777"/>
        <w:rPr/>
      </w:pPr>
    </w:p>
    <w:p w:rsidR="005A76FB" w:rsidRDefault="005A76FB" w:rsidP="005A76FB">
      <w:pPr>
        <w:spacing w:before="0" w:after="0" w:line="280" w:lineRule="exact"/>
        <w:ind w:firstLine="2137" w:left="-1356"/>
        <w:jc w:val="left"/>
        <w:rPr/>
      </w:pPr>
      <w:r>
        <w:rPr>
          <w:rFonts w:ascii="宋体" w:eastAsia="宋体" w:hAnsi="宋体" w:cs="宋体"/>
          <w:u w:val="none"/>
          <w:sz w:val="28"/>
          <w:position w:val="0"/>
          <w:color w:val="000000"/>
          <w:noProof w:val="true"/>
          <w:spacing w:val="-5"/>
          <w:w w:val="100"/>
        </w:rPr>
        <w:t>保留足够的对照组动物相应器官以便比较，</w:t>
      </w:r>
    </w:p>
    <w:p w:rsidR="005A76FB" w:rsidRDefault="005A76FB" w:rsidP="005A76FB">
      <w:pPr>
        <w:spacing w:before="0" w:after="0" w:lineRule="exact" w:line="224"/>
        <w:ind w:firstLine="2137" w:left="-1356"/>
        <w:rPr/>
      </w:pPr>
    </w:p>
    <w:p w:rsidR="005A76FB" w:rsidRDefault="005A76FB" w:rsidP="005A76FB">
      <w:pPr>
        <w:tabs>
          <w:tab w:val="left" w:pos="780"/>
        </w:tabs>
        <w:spacing w:before="0" w:after="0" w:line="367" w:lineRule="exact"/>
        <w:ind w:firstLine="1777"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5"/>
          <w:w w:val="100"/>
        </w:rPr>
        <w:t>计算黄体数，死亡及存活的胎仔数</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16)</w:t>
      </w:r>
      <w:r>
        <w:rPr>
          <w:rFonts w:ascii="宋体" w:eastAsia="宋体" w:hAnsi="宋体" w:cs="宋体"/>
          <w:u w:val="none"/>
          <w:sz w:val="28"/>
          <w:position w:val="4.52426147"/>
          <w:color w:val="000000"/>
          <w:noProof w:val="true"/>
          <w:spacing w:val="-5"/>
          <w:w w:val="100"/>
        </w:rPr>
        <w:t>，</w:t>
      </w:r>
    </w:p>
    <w:p w:rsidR="005A76FB" w:rsidRDefault="005A76FB" w:rsidP="005A76FB">
      <w:pPr>
        <w:tabs>
          <w:tab w:val="left" w:pos="780"/>
        </w:tabs>
        <w:spacing w:before="0" w:after="0" w:line="545" w:lineRule="exact"/>
        <w:ind w:firstLine="1778"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5"/>
          <w:w w:val="100"/>
        </w:rPr>
        <w:t>胎仔体重，</w:t>
      </w:r>
    </w:p>
    <w:p w:rsidR="005A76FB" w:rsidRDefault="005A76FB" w:rsidP="005A76FB">
      <w:pPr>
        <w:tabs>
          <w:tab w:val="left" w:pos="780"/>
        </w:tabs>
        <w:spacing w:before="0" w:after="0" w:line="545" w:lineRule="exact"/>
        <w:ind w:firstLine="1778" w:left="-1356"/>
        <w:jc w:val="left"/>
        <w:rPr/>
      </w:pPr>
      <w:r>
        <w:rPr>
          <w:rFonts w:ascii="Times New Roman" w:hAnsi="Times New Roman" w:cs="Times New Roman"/>
          <w:u w:val="none"/>
          <w:sz w:val="28"/>
          <w:position w:val="0"/>
          <w:color w:val="000000"/>
          <w:noProof w:val="true"/>
          <w:spacing w:val="-2"/>
          <w:w w:val="100"/>
        </w:rPr>
        <w:t>-</w:t>
      </w:r>
      <w:r>
        <w:rPr>
          <w:rFonts w:cs="Calibri"/>
          <w:w w:val="100"/>
        </w:rPr>
        <w:tab/>
      </w:r>
      <w:r>
        <w:rPr>
          <w:rFonts w:ascii="宋体" w:eastAsia="宋体" w:hAnsi="宋体" w:cs="宋体"/>
          <w:u w:val="none"/>
          <w:sz w:val="28"/>
          <w:position w:val="4.52426147"/>
          <w:color w:val="000000"/>
          <w:noProof w:val="true"/>
          <w:spacing w:val="-5"/>
          <w:w w:val="100"/>
        </w:rPr>
        <w:t>胎仔畸形</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6147"/>
          <w:color w:val="000000"/>
          <w:noProof w:val="true"/>
          <w:spacing w:val="-5"/>
          <w:w w:val="100"/>
        </w:rPr>
        <w:t>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2"/>
          <w:w w:val="100"/>
        </w:rPr>
        <w:t>22)</w:t>
      </w:r>
      <w:r>
        <w:rPr>
          <w:rFonts w:ascii="宋体" w:eastAsia="宋体" w:hAnsi="宋体" w:cs="宋体"/>
          <w:u w:val="none"/>
          <w:sz w:val="28"/>
          <w:position w:val="4.52426147"/>
          <w:color w:val="000000"/>
          <w:noProof w:val="true"/>
          <w:spacing w:val="-5"/>
          <w:w w:val="100"/>
        </w:rPr>
        <w:t>，</w:t>
      </w:r>
    </w:p>
    <w:p w:rsidR="005A76FB" w:rsidRDefault="005A76FB" w:rsidP="005A76FB">
      <w:pPr>
        <w:spacing w:before="0" w:after="0" w:line="545" w:lineRule="exact"/>
        <w:ind w:firstLine="1836" w:left="-1356"/>
        <w:jc w:val="left"/>
        <w:rPr/>
      </w:pPr>
      <w:r>
        <w:rPr>
          <w:rFonts w:ascii="Times New Roman" w:hAnsi="Times New Roman" w:cs="Times New Roman"/>
          <w:u w:val="none"/>
          <w:sz w:val="28"/>
          <w:position w:val="0"/>
          <w:color w:val="000000"/>
          <w:noProof w:val="true"/>
          <w:spacing w:val="-2"/>
          <w:w w:val="100"/>
        </w:rPr>
        <w:t>-</w:t>
      </w:r>
      <w:r>
        <w:rPr>
          <w:rFonts w:ascii="Calibri" w:hAnsi="Calibri" w:cs="Calibri"/>
          <w:u w:val="none"/>
          <w:sz w:val="28"/>
          <w:color w:val="000000"/>
          <w:noProof w:val="true"/>
          <w:spacing w:val="0"/>
          <w:w w:val="327"/>
        </w:rPr>
        <w:t> </w:t>
      </w:r>
      <w:r>
        <w:rPr>
          <w:rFonts w:ascii="宋体" w:hAnsi="宋体" w:cs="宋体"/>
          <w:u w:val="none"/>
          <w:sz w:val="28"/>
          <w:position w:val="4.52426147"/>
          <w:color w:val="000000"/>
          <w:noProof w:val="true"/>
          <w:spacing w:val="-5"/>
          <w:w w:val="100"/>
        </w:rPr>
        <w:t>对胎盘进行大体观察。</w:t>
      </w:r>
    </w:p>
    <w:p w:rsidR="005A76FB" w:rsidRDefault="005A76FB" w:rsidP="005A76FB">
      <w:pPr>
        <w:spacing w:before="0" w:after="0" w:lineRule="exact" w:line="240"/>
        <w:ind w:firstLine="1836" w:left="-1356"/>
        <w:rPr/>
      </w:pPr>
    </w:p>
    <w:p w:rsidR="005A76FB" w:rsidRDefault="005A76FB" w:rsidP="005A76FB">
      <w:pPr>
        <w:spacing w:before="0" w:after="0" w:lineRule="exact" w:line="240"/>
        <w:ind w:firstLine="1836" w:left="-1356"/>
        <w:rPr/>
      </w:pPr>
    </w:p>
    <w:p w:rsidR="005A76FB" w:rsidRDefault="005A76FB" w:rsidP="005A76FB">
      <w:pPr>
        <w:spacing w:before="0" w:after="0" w:line="547" w:lineRule="exact"/>
        <w:ind w:firstLine="1417" w:left="-1356"/>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2423096"/>
          <w:color w:val="000000"/>
          <w:w w:val="95"/>
          <w:noProof w:val="true"/>
          <w:spacing w:val="-6"/>
        </w:rPr>
        <w:t>．</w:t>
      </w:r>
      <w:r>
        <w:rPr>
          <w:rFonts w:ascii="Times New Roman" w:hAnsi="Times New Roman" w:cs="Times New Roman"/>
          <w:b/>
          <w:u w:val="none"/>
          <w:sz w:val="28"/>
          <w:position w:val="0"/>
          <w:color w:val="000000"/>
          <w:w w:val="95"/>
          <w:noProof w:val="true"/>
          <w:spacing w:val="-3"/>
        </w:rPr>
        <w:t>2</w:t>
      </w:r>
      <w:r>
        <w:rPr>
          <w:rFonts w:ascii="Calibri" w:hAnsi="Calibri" w:cs="Calibri"/>
          <w:b/>
          <w:u w:val="none"/>
          <w:sz w:val="28"/>
          <w:color w:val="000000"/>
          <w:noProof w:val="true"/>
          <w:spacing w:val="0"/>
          <w:w w:val="325"/>
        </w:rPr>
        <w:t> </w:t>
      </w:r>
      <w:r>
        <w:rPr>
          <w:rFonts w:ascii="宋体" w:eastAsia="宋体" w:hAnsi="宋体" w:cs="宋体"/>
          <w:b/>
          <w:u w:val="none"/>
          <w:sz w:val="28"/>
          <w:position w:val="4.52423096"/>
          <w:color w:val="000000"/>
          <w:w w:val="95"/>
          <w:noProof w:val="true"/>
          <w:spacing w:val="-5"/>
        </w:rPr>
        <w:t>单一研究设计（啮齿类动物）</w:t>
      </w:r>
    </w:p>
    <w:p w:rsidR="005A76FB" w:rsidRDefault="005A76FB" w:rsidP="005A76FB">
      <w:pPr>
        <w:spacing w:before="0" w:after="0" w:lineRule="exact" w:line="220"/>
        <w:ind w:firstLine="1417" w:left="-1356"/>
        <w:rPr/>
      </w:pPr>
    </w:p>
    <w:p w:rsidR="005A76FB" w:rsidRDefault="005A76FB" w:rsidP="005A76FB">
      <w:pPr>
        <w:spacing w:before="0" w:after="0" w:line="280" w:lineRule="exact"/>
        <w:ind w:firstLine="1977" w:left="-1356"/>
        <w:jc w:val="left"/>
        <w:rPr/>
      </w:pPr>
      <w:r>
        <w:rPr>
          <w:rFonts w:ascii="宋体" w:eastAsia="宋体" w:hAnsi="宋体" w:cs="宋体"/>
          <w:u w:val="none"/>
          <w:sz w:val="28"/>
          <w:position w:val="0"/>
          <w:color w:val="000000"/>
          <w:noProof w:val="true"/>
          <w:spacing w:val="-4"/>
          <w:w w:val="100"/>
        </w:rPr>
        <w:t>如果</w:t>
      </w:r>
      <w:r>
        <w:rPr>
          <w:rFonts w:ascii="宋体" w:eastAsia="宋体" w:hAnsi="宋体" w:cs="宋体"/>
          <w:u w:val="none"/>
          <w:sz w:val="28"/>
          <w:position w:val="0"/>
          <w:color w:val="000000"/>
          <w:noProof w:val="true"/>
          <w:spacing w:val="-4"/>
          <w:w w:val="100"/>
        </w:rPr>
        <w:t>将生</w:t>
      </w:r>
      <w:r>
        <w:rPr>
          <w:rFonts w:ascii="宋体" w:eastAsia="宋体" w:hAnsi="宋体" w:cs="宋体"/>
          <w:u w:val="none"/>
          <w:sz w:val="28"/>
          <w:position w:val="0"/>
          <w:color w:val="000000"/>
          <w:noProof w:val="true"/>
          <w:spacing w:val="-4"/>
          <w:w w:val="100"/>
        </w:rPr>
        <w:t>育力</w:t>
      </w:r>
      <w:r>
        <w:rPr>
          <w:rFonts w:ascii="宋体" w:eastAsia="宋体" w:hAnsi="宋体" w:cs="宋体"/>
          <w:u w:val="none"/>
          <w:sz w:val="28"/>
          <w:position w:val="0"/>
          <w:color w:val="000000"/>
          <w:noProof w:val="true"/>
          <w:spacing w:val="-4"/>
          <w:w w:val="100"/>
        </w:rPr>
        <w:t>和围</w:t>
      </w:r>
      <w:r>
        <w:rPr>
          <w:rFonts w:ascii="宋体" w:eastAsia="宋体" w:hAnsi="宋体" w:cs="宋体"/>
          <w:u w:val="none"/>
          <w:sz w:val="28"/>
          <w:position w:val="0"/>
          <w:color w:val="000000"/>
          <w:noProof w:val="true"/>
          <w:spacing w:val="-4"/>
          <w:w w:val="100"/>
        </w:rPr>
        <w:t>产期</w:t>
      </w:r>
      <w:r>
        <w:rPr>
          <w:rFonts w:ascii="宋体" w:eastAsia="宋体" w:hAnsi="宋体" w:cs="宋体"/>
          <w:u w:val="none"/>
          <w:sz w:val="28"/>
          <w:position w:val="0"/>
          <w:color w:val="000000"/>
          <w:noProof w:val="true"/>
          <w:spacing w:val="-4"/>
          <w:w w:val="100"/>
        </w:rPr>
        <w:t>研究</w:t>
      </w:r>
      <w:r>
        <w:rPr>
          <w:rFonts w:ascii="宋体" w:eastAsia="宋体" w:hAnsi="宋体" w:cs="宋体"/>
          <w:u w:val="none"/>
          <w:sz w:val="28"/>
          <w:position w:val="0"/>
          <w:color w:val="000000"/>
          <w:noProof w:val="true"/>
          <w:spacing w:val="-4"/>
          <w:w w:val="100"/>
        </w:rPr>
        <w:t>的给</w:t>
      </w:r>
      <w:r>
        <w:rPr>
          <w:rFonts w:ascii="宋体" w:eastAsia="宋体" w:hAnsi="宋体" w:cs="宋体"/>
          <w:u w:val="none"/>
          <w:sz w:val="28"/>
          <w:position w:val="0"/>
          <w:color w:val="000000"/>
          <w:noProof w:val="true"/>
          <w:spacing w:val="-4"/>
          <w:w w:val="100"/>
        </w:rPr>
        <w:t>药期</w:t>
      </w:r>
      <w:r>
        <w:rPr>
          <w:rFonts w:ascii="宋体" w:eastAsia="宋体" w:hAnsi="宋体" w:cs="宋体"/>
          <w:u w:val="none"/>
          <w:sz w:val="28"/>
          <w:position w:val="0"/>
          <w:color w:val="000000"/>
          <w:noProof w:val="true"/>
          <w:spacing w:val="-4"/>
          <w:w w:val="100"/>
        </w:rPr>
        <w:t>连贯</w:t>
      </w:r>
      <w:r>
        <w:rPr>
          <w:rFonts w:ascii="宋体" w:eastAsia="宋体" w:hAnsi="宋体" w:cs="宋体"/>
          <w:u w:val="none"/>
          <w:sz w:val="28"/>
          <w:position w:val="0"/>
          <w:color w:val="000000"/>
          <w:noProof w:val="true"/>
          <w:spacing w:val="-4"/>
          <w:w w:val="100"/>
        </w:rPr>
        <w:t>在一</w:t>
      </w:r>
      <w:r>
        <w:rPr>
          <w:rFonts w:ascii="宋体" w:eastAsia="宋体" w:hAnsi="宋体" w:cs="宋体"/>
          <w:u w:val="none"/>
          <w:sz w:val="28"/>
          <w:position w:val="0"/>
          <w:color w:val="000000"/>
          <w:noProof w:val="true"/>
          <w:spacing w:val="-4"/>
          <w:w w:val="100"/>
        </w:rPr>
        <w:t>起全</w:t>
      </w:r>
      <w:r>
        <w:rPr>
          <w:rFonts w:ascii="宋体" w:eastAsia="宋体" w:hAnsi="宋体" w:cs="宋体"/>
          <w:u w:val="none"/>
          <w:sz w:val="28"/>
          <w:position w:val="0"/>
          <w:color w:val="000000"/>
          <w:noProof w:val="true"/>
          <w:spacing w:val="-4"/>
          <w:w w:val="100"/>
        </w:rPr>
        <w:t>程给</w:t>
      </w:r>
      <w:r>
        <w:rPr>
          <w:rFonts w:ascii="宋体" w:eastAsia="宋体" w:hAnsi="宋体" w:cs="宋体"/>
          <w:u w:val="none"/>
          <w:sz w:val="28"/>
          <w:position w:val="0"/>
          <w:color w:val="000000"/>
          <w:noProof w:val="true"/>
          <w:spacing w:val="-4"/>
          <w:w w:val="100"/>
        </w:rPr>
        <w:t>药，</w:t>
      </w:r>
      <w:r>
        <w:rPr>
          <w:rFonts w:ascii="宋体" w:eastAsia="宋体" w:hAnsi="宋体" w:cs="宋体"/>
          <w:u w:val="none"/>
          <w:sz w:val="28"/>
          <w:position w:val="0"/>
          <w:color w:val="000000"/>
          <w:noProof w:val="true"/>
          <w:spacing w:val="-4"/>
          <w:w w:val="100"/>
        </w:rPr>
        <w:t>使二</w:t>
      </w:r>
      <w:r>
        <w:rPr>
          <w:rFonts w:ascii="宋体" w:eastAsia="宋体" w:hAnsi="宋体" w:cs="宋体"/>
          <w:u w:val="none"/>
          <w:sz w:val="28"/>
          <w:position w:val="0"/>
          <w:color w:val="000000"/>
          <w:noProof w:val="true"/>
          <w:spacing w:val="-4"/>
          <w:w w:val="100"/>
        </w:rPr>
        <w:t>者合</w:t>
      </w:r>
    </w:p>
    <w:p w:rsidR="005A76FB" w:rsidRDefault="005A76FB" w:rsidP="005A76FB">
      <w:pPr>
        <w:spacing w:before="0" w:after="0" w:lineRule="exact" w:line="224"/>
        <w:ind w:firstLine="1977" w:left="-1356"/>
        <w:rPr/>
      </w:pPr>
    </w:p>
    <w:p w:rsidR="005A76FB" w:rsidRDefault="005A76FB" w:rsidP="005A76FB">
      <w:pPr>
        <w:spacing w:before="0" w:after="0" w:line="367" w:lineRule="exact"/>
        <w:ind w:firstLine="1417" w:left="-1356"/>
        <w:jc w:val="left"/>
        <w:rPr/>
      </w:pPr>
      <w:r>
        <w:rPr>
          <w:rFonts w:ascii="宋体" w:eastAsia="宋体" w:hAnsi="宋体" w:cs="宋体"/>
          <w:u w:val="none"/>
          <w:sz w:val="28"/>
          <w:position w:val="4.52423096"/>
          <w:color w:val="000000"/>
          <w:noProof w:val="true"/>
          <w:spacing w:val="-5"/>
          <w:w w:val="100"/>
        </w:rPr>
        <w:t>为一个单一的研究，就可对生殖过程从</w:t>
      </w:r>
      <w:r>
        <w:rPr>
          <w:rFonts w:ascii="Calibri" w:hAnsi="Calibri" w:cs="Calibri"/>
          <w:u w:val="none"/>
          <w:sz w:val="28"/>
          <w:color w:val="000000"/>
          <w:noProof w:val="true"/>
          <w:spacing w:val="27"/>
          <w:w w:val="100"/>
        </w:rPr>
        <w:t> </w:t>
      </w:r>
      <w:r>
        <w:rPr>
          <w:rFonts w:ascii="Times New Roman" w:hAnsi="Times New Roman" w:cs="Times New Roman"/>
          <w:u w:val="none"/>
          <w:sz w:val="28"/>
          <w:position w:val="0"/>
          <w:color w:val="000000"/>
          <w:noProof w:val="true"/>
          <w:spacing w:val="-4"/>
          <w:w w:val="100"/>
        </w:rPr>
        <w:t>A</w:t>
      </w:r>
      <w:r>
        <w:rPr>
          <w:rFonts w:ascii="Calibri" w:hAnsi="Calibri" w:cs="Calibri"/>
          <w:u w:val="none"/>
          <w:sz w:val="28"/>
          <w:color w:val="000000"/>
          <w:noProof w:val="true"/>
          <w:spacing w:val="0"/>
          <w:w w:val="100"/>
        </w:rPr>
        <w:t> </w:t>
      </w:r>
      <w:r>
        <w:rPr>
          <w:rFonts w:ascii="宋体" w:eastAsia="宋体" w:hAnsi="宋体" w:cs="宋体"/>
          <w:u w:val="none"/>
          <w:sz w:val="28"/>
          <w:position w:val="4.52423096"/>
          <w:color w:val="000000"/>
          <w:noProof w:val="true"/>
          <w:spacing w:val="-5"/>
          <w:w w:val="100"/>
        </w:rPr>
        <w:t>到</w:t>
      </w:r>
      <w:r>
        <w:rPr>
          <w:rFonts w:ascii="Calibri" w:hAnsi="Calibri" w:cs="Calibri"/>
          <w:u w:val="none"/>
          <w:sz w:val="28"/>
          <w:color w:val="000000"/>
          <w:noProof w:val="true"/>
          <w:spacing w:val="26"/>
          <w:w w:val="100"/>
        </w:rPr>
        <w:t> </w:t>
      </w:r>
      <w:r>
        <w:rPr>
          <w:rFonts w:ascii="Times New Roman" w:hAnsi="Times New Roman" w:cs="Times New Roman"/>
          <w:u w:val="none"/>
          <w:sz w:val="28"/>
          <w:position w:val="0"/>
          <w:color w:val="000000"/>
          <w:noProof w:val="true"/>
          <w:spacing w:val="-3"/>
          <w:w w:val="100"/>
        </w:rPr>
        <w:t>F</w:t>
      </w:r>
      <w:r>
        <w:rPr>
          <w:rFonts w:ascii="Calibri" w:hAnsi="Calibri" w:cs="Calibri"/>
          <w:u w:val="none"/>
          <w:sz w:val="28"/>
          <w:color w:val="000000"/>
          <w:noProof w:val="true"/>
          <w:spacing w:val="0"/>
          <w:w w:val="100"/>
        </w:rPr>
        <w:t> </w:t>
      </w:r>
      <w:r>
        <w:rPr>
          <w:rFonts w:ascii="宋体" w:eastAsia="宋体" w:hAnsi="宋体" w:cs="宋体"/>
          <w:u w:val="none"/>
          <w:sz w:val="28"/>
          <w:position w:val="4.52423096"/>
          <w:color w:val="000000"/>
          <w:noProof w:val="true"/>
          <w:spacing w:val="-5"/>
          <w:w w:val="100"/>
        </w:rPr>
        <w:t>各段的情况进行评价（注释</w:t>
      </w:r>
    </w:p>
    <w:p w:rsidR="005A76FB" w:rsidRDefault="005A76FB" w:rsidP="005A76FB">
      <w:pPr>
        <w:spacing w:before="0" w:after="0" w:line="545" w:lineRule="exact"/>
        <w:ind w:firstLine="1417" w:left="-1356"/>
        <w:jc w:val="left"/>
        <w:rPr/>
      </w:pPr>
      <w:r>
        <w:rPr>
          <w:rFonts w:ascii="Times New Roman" w:hAnsi="Times New Roman" w:cs="Times New Roman"/>
          <w:u w:val="none"/>
          <w:sz w:val="28"/>
          <w:position w:val="0"/>
          <w:color w:val="000000"/>
          <w:noProof w:val="true"/>
          <w:spacing w:val="-3"/>
          <w:w w:val="100"/>
        </w:rPr>
        <w:t>1</w:t>
      </w:r>
      <w:r>
        <w:rPr>
          <w:rFonts w:ascii="Times New Roman" w:hAnsi="Times New Roman" w:cs="Times New Roman"/>
          <w:b/>
          <w:u w:val="none"/>
          <w:sz w:val="28"/>
          <w:position w:val="0"/>
          <w:color w:val="000000"/>
          <w:w w:val="95"/>
          <w:noProof w:val="true"/>
          <w:spacing w:val="-2"/>
        </w:rPr>
        <w:t>.</w:t>
      </w:r>
      <w:r>
        <w:rPr>
          <w:rFonts w:ascii="Calibri" w:hAnsi="Calibri" w:cs="Calibri"/>
          <w:u w:val="none"/>
          <w:sz w:val="28"/>
          <w:color w:val="000000"/>
          <w:noProof w:val="true"/>
          <w:spacing w:val="0"/>
          <w:w w:val="195"/>
        </w:rPr>
        <w:t> </w:t>
      </w:r>
      <w:r>
        <w:rPr>
          <w:rFonts w:ascii="Times New Roman" w:hAnsi="Times New Roman" w:cs="Times New Roman"/>
          <w:u w:val="none"/>
          <w:sz w:val="28"/>
          <w:position w:val="0"/>
          <w:color w:val="000000"/>
          <w:noProof w:val="true"/>
          <w:spacing w:val="-3"/>
          <w:w w:val="100"/>
        </w:rPr>
        <w:t>2</w:t>
      </w:r>
      <w:r>
        <w:rPr>
          <w:rFonts w:ascii="宋体" w:eastAsia="宋体" w:hAnsi="宋体" w:cs="宋体"/>
          <w:u w:val="none"/>
          <w:sz w:val="28"/>
          <w:position w:val="4.52423096"/>
          <w:color w:val="000000"/>
          <w:noProof w:val="true"/>
          <w:spacing w:val="-5"/>
          <w:w w:val="100"/>
        </w:rPr>
        <w:t>）</w:t>
      </w:r>
      <w:r>
        <w:rPr>
          <w:rFonts w:ascii="宋体" w:hAnsi="宋体" w:cs="宋体"/>
          <w:u w:val="none"/>
          <w:sz w:val="28"/>
          <w:position w:val="4.52423096"/>
          <w:color w:val="000000"/>
          <w:noProof w:val="true"/>
          <w:spacing w:val="-5"/>
          <w:w w:val="100"/>
        </w:rPr>
        <w:t>。</w:t>
      </w:r>
      <w:r>
        <w:rPr>
          <w:rFonts w:ascii="宋体" w:eastAsia="宋体" w:hAnsi="宋体" w:cs="宋体"/>
          <w:u w:val="none"/>
          <w:sz w:val="28"/>
          <w:position w:val="4.52423096"/>
          <w:color w:val="000000"/>
          <w:noProof w:val="true"/>
          <w:spacing w:val="-5"/>
          <w:w w:val="100"/>
        </w:rPr>
        <w:t>假</w:t>
      </w:r>
      <w:r>
        <w:rPr>
          <w:rFonts w:ascii="宋体" w:eastAsia="宋体" w:hAnsi="宋体" w:cs="宋体"/>
          <w:u w:val="none"/>
          <w:sz w:val="28"/>
          <w:position w:val="4.52423096"/>
          <w:color w:val="000000"/>
          <w:noProof w:val="true"/>
          <w:spacing w:val="-5"/>
          <w:w w:val="100"/>
        </w:rPr>
        <w:t>若</w:t>
      </w:r>
      <w:r>
        <w:rPr>
          <w:rFonts w:ascii="宋体" w:eastAsia="宋体" w:hAnsi="宋体" w:cs="宋体"/>
          <w:u w:val="none"/>
          <w:sz w:val="28"/>
          <w:position w:val="4.52423096"/>
          <w:color w:val="000000"/>
          <w:noProof w:val="true"/>
          <w:spacing w:val="-5"/>
          <w:w w:val="100"/>
        </w:rPr>
        <w:t>该</w:t>
      </w:r>
      <w:r>
        <w:rPr>
          <w:rFonts w:ascii="宋体" w:eastAsia="宋体" w:hAnsi="宋体" w:cs="宋体"/>
          <w:u w:val="none"/>
          <w:sz w:val="28"/>
          <w:position w:val="4.52423096"/>
          <w:color w:val="000000"/>
          <w:noProof w:val="true"/>
          <w:spacing w:val="-5"/>
          <w:w w:val="100"/>
        </w:rPr>
        <w:t>研</w:t>
      </w:r>
      <w:r>
        <w:rPr>
          <w:rFonts w:ascii="宋体" w:eastAsia="宋体" w:hAnsi="宋体" w:cs="宋体"/>
          <w:u w:val="none"/>
          <w:sz w:val="28"/>
          <w:position w:val="4.52423096"/>
          <w:color w:val="000000"/>
          <w:noProof w:val="true"/>
          <w:spacing w:val="-5"/>
          <w:w w:val="100"/>
        </w:rPr>
        <w:t>究</w:t>
      </w:r>
      <w:r>
        <w:rPr>
          <w:rFonts w:ascii="宋体" w:eastAsia="宋体" w:hAnsi="宋体" w:cs="宋体"/>
          <w:u w:val="none"/>
          <w:sz w:val="28"/>
          <w:position w:val="4.52423096"/>
          <w:color w:val="000000"/>
          <w:noProof w:val="true"/>
          <w:spacing w:val="-5"/>
          <w:w w:val="100"/>
        </w:rPr>
        <w:t>中</w:t>
      </w:r>
      <w:r>
        <w:rPr>
          <w:rFonts w:ascii="宋体" w:eastAsia="宋体" w:hAnsi="宋体" w:cs="宋体"/>
          <w:u w:val="none"/>
          <w:sz w:val="28"/>
          <w:position w:val="4.52423096"/>
          <w:color w:val="000000"/>
          <w:noProof w:val="true"/>
          <w:spacing w:val="-5"/>
          <w:w w:val="100"/>
        </w:rPr>
        <w:t>包</w:t>
      </w:r>
      <w:r>
        <w:rPr>
          <w:rFonts w:ascii="宋体" w:eastAsia="宋体" w:hAnsi="宋体" w:cs="宋体"/>
          <w:u w:val="none"/>
          <w:sz w:val="28"/>
          <w:position w:val="4.52423096"/>
          <w:color w:val="000000"/>
          <w:noProof w:val="true"/>
          <w:spacing w:val="-5"/>
          <w:w w:val="100"/>
        </w:rPr>
        <w:t>括</w:t>
      </w:r>
      <w:r>
        <w:rPr>
          <w:rFonts w:ascii="宋体" w:eastAsia="宋体" w:hAnsi="宋体" w:cs="宋体"/>
          <w:u w:val="none"/>
          <w:sz w:val="28"/>
          <w:position w:val="4.52423096"/>
          <w:color w:val="000000"/>
          <w:noProof w:val="true"/>
          <w:spacing w:val="-5"/>
          <w:w w:val="100"/>
        </w:rPr>
        <w:t>了</w:t>
      </w:r>
      <w:r>
        <w:rPr>
          <w:rFonts w:ascii="宋体" w:eastAsia="宋体" w:hAnsi="宋体" w:cs="宋体"/>
          <w:u w:val="none"/>
          <w:sz w:val="28"/>
          <w:position w:val="4.52423096"/>
          <w:color w:val="000000"/>
          <w:noProof w:val="true"/>
          <w:spacing w:val="-5"/>
          <w:w w:val="100"/>
        </w:rPr>
        <w:t>对</w:t>
      </w:r>
      <w:r>
        <w:rPr>
          <w:rFonts w:ascii="宋体" w:eastAsia="宋体" w:hAnsi="宋体" w:cs="宋体"/>
          <w:u w:val="none"/>
          <w:sz w:val="28"/>
          <w:position w:val="4.52423096"/>
          <w:color w:val="000000"/>
          <w:noProof w:val="true"/>
          <w:spacing w:val="-5"/>
          <w:w w:val="100"/>
        </w:rPr>
        <w:t>胎</w:t>
      </w:r>
      <w:r>
        <w:rPr>
          <w:rFonts w:ascii="宋体" w:eastAsia="宋体" w:hAnsi="宋体" w:cs="宋体"/>
          <w:u w:val="none"/>
          <w:sz w:val="28"/>
          <w:position w:val="4.52423096"/>
          <w:color w:val="000000"/>
          <w:noProof w:val="true"/>
          <w:spacing w:val="-5"/>
          <w:w w:val="100"/>
        </w:rPr>
        <w:t>仔</w:t>
      </w:r>
      <w:r>
        <w:rPr>
          <w:rFonts w:ascii="宋体" w:eastAsia="宋体" w:hAnsi="宋体" w:cs="宋体"/>
          <w:u w:val="none"/>
          <w:sz w:val="28"/>
          <w:position w:val="4.52423096"/>
          <w:color w:val="000000"/>
          <w:noProof w:val="true"/>
          <w:spacing w:val="-5"/>
          <w:w w:val="100"/>
        </w:rPr>
        <w:t>的</w:t>
      </w:r>
      <w:r>
        <w:rPr>
          <w:rFonts w:ascii="宋体" w:eastAsia="宋体" w:hAnsi="宋体" w:cs="宋体"/>
          <w:u w:val="none"/>
          <w:sz w:val="28"/>
          <w:position w:val="4.52423096"/>
          <w:color w:val="000000"/>
          <w:noProof w:val="true"/>
          <w:spacing w:val="-5"/>
          <w:w w:val="100"/>
        </w:rPr>
        <w:t>检</w:t>
      </w:r>
      <w:r>
        <w:rPr>
          <w:rFonts w:ascii="宋体" w:eastAsia="宋体" w:hAnsi="宋体" w:cs="宋体"/>
          <w:u w:val="none"/>
          <w:sz w:val="28"/>
          <w:position w:val="4.52423096"/>
          <w:color w:val="000000"/>
          <w:noProof w:val="true"/>
          <w:spacing w:val="-5"/>
          <w:w w:val="100"/>
        </w:rPr>
        <w:t>查</w:t>
      </w:r>
      <w:r>
        <w:rPr>
          <w:rFonts w:ascii="宋体" w:eastAsia="宋体" w:hAnsi="宋体" w:cs="宋体"/>
          <w:u w:val="none"/>
          <w:sz w:val="28"/>
          <w:position w:val="4.52423096"/>
          <w:color w:val="000000"/>
          <w:noProof w:val="true"/>
          <w:spacing w:val="-5"/>
          <w:w w:val="100"/>
        </w:rPr>
        <w:t>，</w:t>
      </w:r>
      <w:r>
        <w:rPr>
          <w:rFonts w:ascii="宋体" w:eastAsia="宋体" w:hAnsi="宋体" w:cs="宋体"/>
          <w:u w:val="none"/>
          <w:sz w:val="28"/>
          <w:position w:val="4.52423096"/>
          <w:color w:val="000000"/>
          <w:noProof w:val="true"/>
          <w:spacing w:val="-5"/>
          <w:w w:val="100"/>
        </w:rPr>
        <w:t>且</w:t>
      </w:r>
      <w:r>
        <w:rPr>
          <w:rFonts w:ascii="宋体" w:eastAsia="宋体" w:hAnsi="宋体" w:cs="宋体"/>
          <w:u w:val="none"/>
          <w:sz w:val="28"/>
          <w:position w:val="4.52423096"/>
          <w:color w:val="000000"/>
          <w:noProof w:val="true"/>
          <w:spacing w:val="-5"/>
          <w:w w:val="100"/>
        </w:rPr>
        <w:t>在</w:t>
      </w:r>
      <w:r>
        <w:rPr>
          <w:rFonts w:ascii="宋体" w:eastAsia="宋体" w:hAnsi="宋体" w:cs="宋体"/>
          <w:u w:val="none"/>
          <w:sz w:val="28"/>
          <w:position w:val="4.52423096"/>
          <w:color w:val="000000"/>
          <w:noProof w:val="true"/>
          <w:spacing w:val="-5"/>
          <w:w w:val="100"/>
        </w:rPr>
        <w:t>足</w:t>
      </w:r>
      <w:r>
        <w:rPr>
          <w:rFonts w:ascii="宋体" w:eastAsia="宋体" w:hAnsi="宋体" w:cs="宋体"/>
          <w:u w:val="none"/>
          <w:sz w:val="28"/>
          <w:position w:val="4.52423096"/>
          <w:color w:val="000000"/>
          <w:noProof w:val="true"/>
          <w:spacing w:val="-5"/>
          <w:w w:val="100"/>
        </w:rPr>
        <w:t>够</w:t>
      </w:r>
      <w:r>
        <w:rPr>
          <w:rFonts w:ascii="宋体" w:eastAsia="宋体" w:hAnsi="宋体" w:cs="宋体"/>
          <w:u w:val="none"/>
          <w:sz w:val="28"/>
          <w:position w:val="4.52423096"/>
          <w:color w:val="000000"/>
          <w:noProof w:val="true"/>
          <w:spacing w:val="-5"/>
          <w:w w:val="100"/>
        </w:rPr>
        <w:t>高</w:t>
      </w:r>
      <w:r>
        <w:rPr>
          <w:rFonts w:ascii="宋体" w:eastAsia="宋体" w:hAnsi="宋体" w:cs="宋体"/>
          <w:u w:val="none"/>
          <w:sz w:val="28"/>
          <w:position w:val="4.52423096"/>
          <w:color w:val="000000"/>
          <w:noProof w:val="true"/>
          <w:spacing w:val="-5"/>
          <w:w w:val="100"/>
        </w:rPr>
        <w:t>的</w:t>
      </w:r>
      <w:r>
        <w:rPr>
          <w:rFonts w:ascii="宋体" w:eastAsia="宋体" w:hAnsi="宋体" w:cs="宋体"/>
          <w:u w:val="none"/>
          <w:sz w:val="28"/>
          <w:position w:val="4.52423096"/>
          <w:color w:val="000000"/>
          <w:noProof w:val="true"/>
          <w:spacing w:val="-5"/>
          <w:w w:val="100"/>
        </w:rPr>
        <w:t>给</w:t>
      </w:r>
      <w:r>
        <w:rPr>
          <w:rFonts w:ascii="宋体" w:eastAsia="宋体" w:hAnsi="宋体" w:cs="宋体"/>
          <w:u w:val="none"/>
          <w:sz w:val="28"/>
          <w:position w:val="4.52423096"/>
          <w:color w:val="000000"/>
          <w:noProof w:val="true"/>
          <w:spacing w:val="-5"/>
          <w:w w:val="100"/>
        </w:rPr>
        <w:t>药</w:t>
      </w:r>
      <w:r>
        <w:rPr>
          <w:rFonts w:ascii="宋体" w:eastAsia="宋体" w:hAnsi="宋体" w:cs="宋体"/>
          <w:u w:val="none"/>
          <w:sz w:val="28"/>
          <w:position w:val="4.52423096"/>
          <w:color w:val="000000"/>
          <w:noProof w:val="true"/>
          <w:spacing w:val="-5"/>
          <w:w w:val="100"/>
        </w:rPr>
        <w:t>剂</w:t>
      </w:r>
      <w:r>
        <w:rPr>
          <w:rFonts w:ascii="宋体" w:eastAsia="宋体" w:hAnsi="宋体" w:cs="宋体"/>
          <w:u w:val="none"/>
          <w:sz w:val="28"/>
          <w:position w:val="4.52423096"/>
          <w:color w:val="000000"/>
          <w:noProof w:val="true"/>
          <w:spacing w:val="-5"/>
          <w:w w:val="100"/>
        </w:rPr>
        <w:t>量</w:t>
      </w:r>
      <w:r>
        <w:rPr>
          <w:rFonts w:ascii="宋体" w:eastAsia="宋体" w:hAnsi="宋体" w:cs="宋体"/>
          <w:u w:val="none"/>
          <w:sz w:val="28"/>
          <w:position w:val="4.52423096"/>
          <w:color w:val="000000"/>
          <w:noProof w:val="true"/>
          <w:spacing w:val="-5"/>
          <w:w w:val="100"/>
        </w:rPr>
        <w:t>（</w:t>
      </w:r>
      <w:r>
        <w:rPr>
          <w:rFonts w:ascii="宋体" w:eastAsia="宋体" w:hAnsi="宋体" w:cs="宋体"/>
          <w:u w:val="none"/>
          <w:sz w:val="28"/>
          <w:position w:val="4.52423096"/>
          <w:color w:val="000000"/>
          <w:noProof w:val="true"/>
          <w:spacing w:val="-5"/>
          <w:w w:val="100"/>
        </w:rPr>
        <w:t>暴</w:t>
      </w:r>
    </w:p>
    <w:p w:rsidR="005A76FB" w:rsidRDefault="005A76FB" w:rsidP="005A76FB">
      <w:pPr>
        <w:spacing w:before="0" w:after="0" w:lineRule="exact" w:line="220"/>
        <w:ind w:firstLine="1417" w:left="-1356"/>
        <w:rPr/>
      </w:pPr>
    </w:p>
    <w:p w:rsidR="005A76FB" w:rsidRDefault="005A76FB" w:rsidP="005A76FB">
      <w:pPr>
        <w:spacing w:before="0" w:after="0" w:line="280" w:lineRule="exact"/>
        <w:ind w:firstLine="1418" w:left="-1356"/>
        <w:jc w:val="left"/>
        <w:rPr/>
      </w:pPr>
      <w:r>
        <w:rPr>
          <w:rFonts w:ascii="宋体" w:eastAsia="宋体" w:hAnsi="宋体" w:cs="宋体"/>
          <w:u w:val="none"/>
          <w:sz w:val="28"/>
          <w:position w:val="0"/>
          <w:color w:val="000000"/>
          <w:noProof w:val="true"/>
          <w:spacing w:val="-3"/>
          <w:w w:val="100"/>
        </w:rPr>
        <w:t>露）下得</w:t>
      </w:r>
      <w:r>
        <w:rPr>
          <w:rFonts w:ascii="宋体" w:eastAsia="宋体" w:hAnsi="宋体" w:cs="宋体"/>
          <w:u w:val="none"/>
          <w:sz w:val="28"/>
          <w:position w:val="0"/>
          <w:color w:val="000000"/>
          <w:noProof w:val="true"/>
          <w:spacing w:val="-3"/>
          <w:w w:val="100"/>
        </w:rPr>
        <w:t>出了明确</w:t>
      </w:r>
      <w:r>
        <w:rPr>
          <w:rFonts w:ascii="宋体" w:eastAsia="宋体" w:hAnsi="宋体" w:cs="宋体"/>
          <w:u w:val="none"/>
          <w:sz w:val="28"/>
          <w:position w:val="0"/>
          <w:color w:val="000000"/>
          <w:noProof w:val="true"/>
          <w:spacing w:val="-3"/>
          <w:w w:val="100"/>
        </w:rPr>
        <w:t>的阴性结</w:t>
      </w:r>
      <w:r>
        <w:rPr>
          <w:rFonts w:ascii="宋体" w:eastAsia="宋体" w:hAnsi="宋体" w:cs="宋体"/>
          <w:u w:val="none"/>
          <w:sz w:val="28"/>
          <w:position w:val="0"/>
          <w:color w:val="000000"/>
          <w:noProof w:val="true"/>
          <w:spacing w:val="-3"/>
          <w:w w:val="100"/>
        </w:rPr>
        <w:t>果，可不</w:t>
      </w:r>
      <w:r>
        <w:rPr>
          <w:rFonts w:ascii="宋体" w:eastAsia="宋体" w:hAnsi="宋体" w:cs="宋体"/>
          <w:u w:val="none"/>
          <w:sz w:val="28"/>
          <w:position w:val="0"/>
          <w:color w:val="000000"/>
          <w:noProof w:val="true"/>
          <w:spacing w:val="-3"/>
          <w:w w:val="100"/>
        </w:rPr>
        <w:t>要求再进</w:t>
      </w:r>
      <w:r>
        <w:rPr>
          <w:rFonts w:ascii="宋体" w:eastAsia="宋体" w:hAnsi="宋体" w:cs="宋体"/>
          <w:u w:val="none"/>
          <w:sz w:val="28"/>
          <w:position w:val="0"/>
          <w:color w:val="000000"/>
          <w:noProof w:val="true"/>
          <w:spacing w:val="-3"/>
          <w:w w:val="100"/>
        </w:rPr>
        <w:t>行进一步</w:t>
      </w:r>
      <w:r>
        <w:rPr>
          <w:rFonts w:ascii="宋体" w:eastAsia="宋体" w:hAnsi="宋体" w:cs="宋体"/>
          <w:u w:val="none"/>
          <w:sz w:val="28"/>
          <w:position w:val="0"/>
          <w:color w:val="000000"/>
          <w:noProof w:val="true"/>
          <w:spacing w:val="-3"/>
          <w:w w:val="100"/>
        </w:rPr>
        <w:t>的生殖毒</w:t>
      </w:r>
      <w:r>
        <w:rPr>
          <w:rFonts w:ascii="宋体" w:eastAsia="宋体" w:hAnsi="宋体" w:cs="宋体"/>
          <w:u w:val="none"/>
          <w:sz w:val="28"/>
          <w:position w:val="0"/>
          <w:color w:val="000000"/>
          <w:noProof w:val="true"/>
          <w:spacing w:val="-3"/>
          <w:w w:val="100"/>
        </w:rPr>
        <w:t>性研究</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24"/>
        <w:ind w:firstLine="1418" w:left="-1356"/>
        <w:rPr/>
      </w:pPr>
    </w:p>
    <w:p w:rsidR="005A76FB" w:rsidRDefault="005A76FB" w:rsidP="005A76FB">
      <w:pPr>
        <w:spacing w:before="0" w:after="0" w:line="367" w:lineRule="exact"/>
        <w:ind w:firstLine="1418" w:left="-1356"/>
        <w:jc w:val="left"/>
        <w:rPr/>
      </w:pPr>
      <w:r>
        <w:rPr>
          <w:rFonts w:ascii="宋体" w:eastAsia="宋体" w:hAnsi="宋体" w:cs="宋体"/>
          <w:u w:val="none"/>
          <w:sz w:val="28"/>
          <w:position w:val="4.52423096"/>
          <w:color w:val="000000"/>
          <w:noProof w:val="true"/>
          <w:spacing w:val="3"/>
          <w:w w:val="100"/>
        </w:rPr>
        <w:t>胎仔结构畸形的检查也可附加在一项（或多项）胚胎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2"/>
          <w:w w:val="100"/>
        </w:rPr>
        <w:t>胎仔发育研究中进</w:t>
      </w:r>
    </w:p>
    <w:p w:rsidR="005A76FB" w:rsidRDefault="005A76FB" w:rsidP="005A76FB">
      <w:pPr>
        <w:spacing w:before="0" w:after="0" w:line="545" w:lineRule="exact"/>
        <w:ind w:firstLine="1418" w:left="-1356"/>
        <w:jc w:val="left"/>
        <w:rPr/>
      </w:pPr>
      <w:r>
        <w:rPr>
          <w:rFonts w:ascii="宋体" w:eastAsia="宋体" w:hAnsi="宋体" w:cs="宋体"/>
          <w:u w:val="none"/>
          <w:sz w:val="28"/>
          <w:position w:val="4.52423096"/>
          <w:color w:val="000000"/>
          <w:noProof w:val="true"/>
          <w:spacing w:val="-5"/>
          <w:w w:val="100"/>
        </w:rPr>
        <w:t>行，从而设计成了两段研究（注释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3</w:t>
      </w:r>
      <w:r>
        <w:rPr>
          <w:rFonts w:ascii="宋体" w:hAnsi="宋体" w:cs="宋体"/>
          <w:u w:val="none"/>
          <w:sz w:val="28"/>
          <w:position w:val="4.52423096"/>
          <w:color w:val="000000"/>
          <w:noProof w:val="true"/>
          <w:spacing w:val="-5"/>
          <w:w w:val="100"/>
        </w:rPr>
        <w:t>、</w:t>
      </w:r>
      <w:r>
        <w:rPr>
          <w:rFonts w:ascii="Times New Roman" w:hAnsi="Times New Roman" w:cs="Times New Roman"/>
          <w:u w:val="none"/>
          <w:sz w:val="28"/>
          <w:position w:val="0"/>
          <w:color w:val="000000"/>
          <w:noProof w:val="true"/>
          <w:spacing w:val="-3"/>
          <w:w w:val="100"/>
        </w:rPr>
        <w:t>11</w:t>
      </w:r>
      <w:r>
        <w:rPr>
          <w:rFonts w:ascii="宋体" w:hAnsi="宋体" w:cs="宋体"/>
          <w:u w:val="none"/>
          <w:sz w:val="28"/>
          <w:position w:val="4.52423096"/>
          <w:color w:val="000000"/>
          <w:noProof w:val="true"/>
          <w:spacing w:val="-5"/>
          <w:w w:val="100"/>
        </w:rPr>
        <w:t>）。</w:t>
      </w:r>
    </w:p>
    <w:p w:rsidR="005A76FB" w:rsidRDefault="005A76FB" w:rsidP="005A76FB">
      <w:pPr>
        <w:spacing w:before="0" w:after="0" w:line="545" w:lineRule="exact"/>
        <w:ind w:firstLine="1977" w:left="-1356"/>
        <w:jc w:val="left"/>
        <w:rPr/>
      </w:pPr>
      <w:r>
        <w:rPr>
          <w:rFonts w:ascii="宋体" w:eastAsia="宋体" w:hAnsi="宋体" w:cs="宋体"/>
          <w:u w:val="none"/>
          <w:sz w:val="28"/>
          <w:position w:val="4.52423096"/>
          <w:color w:val="000000"/>
          <w:noProof w:val="true"/>
          <w:spacing w:val="-5"/>
          <w:w w:val="100"/>
        </w:rPr>
        <w:t>应提供对第二种动物胚胎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3096"/>
          <w:color w:val="000000"/>
          <w:noProof w:val="true"/>
          <w:spacing w:val="-5"/>
          <w:w w:val="100"/>
        </w:rPr>
        <w:t>胎仔发育影响研究的结果（参见</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4</w:t>
      </w:r>
      <w:r>
        <w:rPr>
          <w:rFonts w:ascii="Times New Roman" w:hAnsi="Times New Roman" w:cs="Times New Roman"/>
          <w:b/>
          <w:u w:val="none"/>
          <w:sz w:val="28"/>
          <w:position w:val="0"/>
          <w:color w:val="000000"/>
          <w:w w:val="95"/>
          <w:noProof w:val="true"/>
          <w:spacing w:val="-2"/>
        </w:rPr>
        <w:t>.1.3</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1977" w:left="-1356"/>
        <w:rPr/>
      </w:pPr>
    </w:p>
    <w:p w:rsidR="005A76FB" w:rsidRDefault="005A76FB" w:rsidP="005A76FB">
      <w:pPr>
        <w:spacing w:before="0" w:after="0" w:lineRule="exact" w:line="240"/>
        <w:ind w:firstLine="1977" w:left="-1356"/>
        <w:rPr/>
      </w:pPr>
    </w:p>
    <w:p w:rsidR="005A76FB" w:rsidRDefault="005A76FB" w:rsidP="005A76FB">
      <w:pPr>
        <w:spacing w:before="0" w:after="0" w:line="547" w:lineRule="exact"/>
        <w:ind w:firstLine="1417" w:left="-1356"/>
        <w:jc w:val="left"/>
        <w:rPr/>
      </w:pPr>
      <w:r>
        <w:rPr>
          <w:rFonts w:ascii="Times New Roman" w:hAnsi="Times New Roman" w:cs="Times New Roman"/>
          <w:b/>
          <w:u w:val="none"/>
          <w:sz w:val="28"/>
          <w:position w:val="0"/>
          <w:color w:val="000000"/>
          <w:w w:val="95"/>
          <w:noProof w:val="true"/>
          <w:spacing w:val="-3"/>
        </w:rPr>
        <w:t>4</w:t>
      </w:r>
      <w:r>
        <w:rPr>
          <w:rFonts w:ascii="宋体" w:eastAsia="宋体" w:hAnsi="宋体" w:cs="宋体"/>
          <w:b/>
          <w:u w:val="none"/>
          <w:sz w:val="28"/>
          <w:position w:val="4.56225586"/>
          <w:color w:val="000000"/>
          <w:w w:val="95"/>
          <w:noProof w:val="true"/>
          <w:spacing w:val="-6"/>
        </w:rPr>
        <w:t>．</w:t>
      </w:r>
      <w:r>
        <w:rPr>
          <w:rFonts w:ascii="Times New Roman" w:hAnsi="Times New Roman" w:cs="Times New Roman"/>
          <w:b/>
          <w:u w:val="none"/>
          <w:sz w:val="28"/>
          <w:position w:val="0"/>
          <w:color w:val="000000"/>
          <w:w w:val="95"/>
          <w:noProof w:val="true"/>
          <w:spacing w:val="-3"/>
        </w:rPr>
        <w:t>3</w:t>
      </w:r>
      <w:r>
        <w:rPr>
          <w:rFonts w:ascii="Calibri" w:hAnsi="Calibri" w:cs="Calibri"/>
          <w:b/>
          <w:u w:val="none"/>
          <w:sz w:val="28"/>
          <w:color w:val="000000"/>
          <w:noProof w:val="true"/>
          <w:spacing w:val="0"/>
          <w:w w:val="325"/>
        </w:rPr>
        <w:t> </w:t>
      </w:r>
      <w:r>
        <w:rPr>
          <w:rFonts w:ascii="宋体" w:eastAsia="宋体" w:hAnsi="宋体" w:cs="宋体"/>
          <w:b/>
          <w:u w:val="none"/>
          <w:sz w:val="28"/>
          <w:position w:val="4.56225586"/>
          <w:color w:val="000000"/>
          <w:w w:val="95"/>
          <w:noProof w:val="true"/>
          <w:spacing w:val="-5"/>
        </w:rPr>
        <w:t>分段研究设计（啮齿类动物）</w:t>
      </w:r>
    </w:p>
    <w:p w:rsidR="005A76FB" w:rsidRDefault="005A76FB" w:rsidP="005A76FB">
      <w:pPr>
        <w:spacing w:before="0" w:after="0" w:lineRule="exact" w:line="219"/>
        <w:ind w:firstLine="1417" w:left="-1356"/>
        <w:rPr/>
      </w:pPr>
    </w:p>
    <w:p w:rsidR="005A76FB" w:rsidRDefault="005A76FB" w:rsidP="005A76FB">
      <w:pPr>
        <w:spacing w:before="0" w:after="0" w:line="280" w:lineRule="exact"/>
        <w:ind w:firstLine="1977" w:left="-1356"/>
        <w:jc w:val="left"/>
        <w:rPr/>
      </w:pPr>
      <w:r>
        <w:rPr>
          <w:rFonts w:ascii="宋体" w:eastAsia="宋体" w:hAnsi="宋体" w:cs="宋体"/>
          <w:u w:val="none"/>
          <w:sz w:val="28"/>
          <w:position w:val="0"/>
          <w:color w:val="000000"/>
          <w:noProof w:val="true"/>
          <w:spacing w:val="-4"/>
          <w:w w:val="100"/>
        </w:rPr>
        <w:t>假如</w:t>
      </w:r>
      <w:r>
        <w:rPr>
          <w:rFonts w:ascii="宋体" w:eastAsia="宋体" w:hAnsi="宋体" w:cs="宋体"/>
          <w:u w:val="none"/>
          <w:sz w:val="28"/>
          <w:position w:val="0"/>
          <w:color w:val="000000"/>
          <w:noProof w:val="true"/>
          <w:spacing w:val="-4"/>
          <w:w w:val="100"/>
        </w:rPr>
        <w:t>其中</w:t>
      </w:r>
      <w:r>
        <w:rPr>
          <w:rFonts w:ascii="宋体" w:eastAsia="宋体" w:hAnsi="宋体" w:cs="宋体"/>
          <w:u w:val="none"/>
          <w:sz w:val="28"/>
          <w:position w:val="0"/>
          <w:color w:val="000000"/>
          <w:noProof w:val="true"/>
          <w:spacing w:val="-4"/>
          <w:w w:val="100"/>
        </w:rPr>
        <w:t>包括</w:t>
      </w:r>
      <w:r>
        <w:rPr>
          <w:rFonts w:ascii="宋体" w:eastAsia="宋体" w:hAnsi="宋体" w:cs="宋体"/>
          <w:u w:val="none"/>
          <w:sz w:val="28"/>
          <w:position w:val="0"/>
          <w:color w:val="000000"/>
          <w:noProof w:val="true"/>
          <w:spacing w:val="-4"/>
          <w:w w:val="100"/>
        </w:rPr>
        <w:t>对胎</w:t>
      </w:r>
      <w:r>
        <w:rPr>
          <w:rFonts w:ascii="宋体" w:eastAsia="宋体" w:hAnsi="宋体" w:cs="宋体"/>
          <w:u w:val="none"/>
          <w:sz w:val="28"/>
          <w:position w:val="0"/>
          <w:color w:val="000000"/>
          <w:noProof w:val="true"/>
          <w:spacing w:val="-4"/>
          <w:w w:val="100"/>
        </w:rPr>
        <w:t>仔的</w:t>
      </w:r>
      <w:r>
        <w:rPr>
          <w:rFonts w:ascii="宋体" w:eastAsia="宋体" w:hAnsi="宋体" w:cs="宋体"/>
          <w:u w:val="none"/>
          <w:sz w:val="28"/>
          <w:position w:val="0"/>
          <w:color w:val="000000"/>
          <w:noProof w:val="true"/>
          <w:spacing w:val="-4"/>
          <w:w w:val="100"/>
        </w:rPr>
        <w:t>检查</w:t>
      </w:r>
      <w:r>
        <w:rPr>
          <w:rFonts w:ascii="宋体" w:eastAsia="宋体" w:hAnsi="宋体" w:cs="宋体"/>
          <w:u w:val="none"/>
          <w:sz w:val="28"/>
          <w:position w:val="0"/>
          <w:color w:val="000000"/>
          <w:noProof w:val="true"/>
          <w:spacing w:val="-4"/>
          <w:w w:val="100"/>
        </w:rPr>
        <w:t>，最</w:t>
      </w:r>
      <w:r>
        <w:rPr>
          <w:rFonts w:ascii="宋体" w:eastAsia="宋体" w:hAnsi="宋体" w:cs="宋体"/>
          <w:u w:val="none"/>
          <w:sz w:val="28"/>
          <w:position w:val="0"/>
          <w:color w:val="000000"/>
          <w:noProof w:val="true"/>
          <w:spacing w:val="-4"/>
          <w:w w:val="100"/>
        </w:rPr>
        <w:t>简单</w:t>
      </w:r>
      <w:r>
        <w:rPr>
          <w:rFonts w:ascii="宋体" w:eastAsia="宋体" w:hAnsi="宋体" w:cs="宋体"/>
          <w:u w:val="none"/>
          <w:sz w:val="28"/>
          <w:position w:val="0"/>
          <w:color w:val="000000"/>
          <w:noProof w:val="true"/>
          <w:spacing w:val="-4"/>
          <w:w w:val="100"/>
        </w:rPr>
        <w:t>的两</w:t>
      </w:r>
      <w:r>
        <w:rPr>
          <w:rFonts w:ascii="宋体" w:eastAsia="宋体" w:hAnsi="宋体" w:cs="宋体"/>
          <w:u w:val="none"/>
          <w:sz w:val="28"/>
          <w:position w:val="0"/>
          <w:color w:val="000000"/>
          <w:noProof w:val="true"/>
          <w:spacing w:val="-4"/>
          <w:w w:val="100"/>
        </w:rPr>
        <w:t>段研</w:t>
      </w:r>
      <w:r>
        <w:rPr>
          <w:rFonts w:ascii="宋体" w:eastAsia="宋体" w:hAnsi="宋体" w:cs="宋体"/>
          <w:u w:val="none"/>
          <w:sz w:val="28"/>
          <w:position w:val="0"/>
          <w:color w:val="000000"/>
          <w:noProof w:val="true"/>
          <w:spacing w:val="-4"/>
          <w:w w:val="100"/>
        </w:rPr>
        <w:t>究设</w:t>
      </w:r>
      <w:r>
        <w:rPr>
          <w:rFonts w:ascii="宋体" w:eastAsia="宋体" w:hAnsi="宋体" w:cs="宋体"/>
          <w:u w:val="none"/>
          <w:sz w:val="28"/>
          <w:position w:val="0"/>
          <w:color w:val="000000"/>
          <w:noProof w:val="true"/>
          <w:spacing w:val="-4"/>
          <w:w w:val="100"/>
        </w:rPr>
        <w:t>计为</w:t>
      </w:r>
      <w:r>
        <w:rPr>
          <w:rFonts w:ascii="宋体" w:eastAsia="宋体" w:hAnsi="宋体" w:cs="宋体"/>
          <w:u w:val="none"/>
          <w:sz w:val="28"/>
          <w:position w:val="0"/>
          <w:color w:val="000000"/>
          <w:noProof w:val="true"/>
          <w:spacing w:val="-4"/>
          <w:w w:val="100"/>
        </w:rPr>
        <w:t>生育</w:t>
      </w:r>
      <w:r>
        <w:rPr>
          <w:rFonts w:ascii="宋体" w:eastAsia="宋体" w:hAnsi="宋体" w:cs="宋体"/>
          <w:u w:val="none"/>
          <w:sz w:val="28"/>
          <w:position w:val="0"/>
          <w:color w:val="000000"/>
          <w:noProof w:val="true"/>
          <w:spacing w:val="-4"/>
          <w:w w:val="100"/>
        </w:rPr>
        <w:t>力研</w:t>
      </w:r>
      <w:r>
        <w:rPr>
          <w:rFonts w:ascii="宋体" w:eastAsia="宋体" w:hAnsi="宋体" w:cs="宋体"/>
          <w:u w:val="none"/>
          <w:sz w:val="28"/>
          <w:position w:val="0"/>
          <w:color w:val="000000"/>
          <w:noProof w:val="true"/>
          <w:spacing w:val="-4"/>
          <w:w w:val="100"/>
        </w:rPr>
        <w:t>究和</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围产期发</w:t>
      </w:r>
      <w:r>
        <w:rPr>
          <w:rFonts w:ascii="宋体" w:hAnsi="宋体" w:cs="宋体"/>
          <w:u w:val="none"/>
          <w:sz w:val="28"/>
          <w:position w:val="0"/>
          <w:color w:val="000000"/>
          <w:noProof w:val="true"/>
          <w:spacing w:val="-3"/>
          <w:w w:val="100"/>
        </w:rPr>
        <w:t>育研究。</w:t>
      </w:r>
      <w:r>
        <w:rPr>
          <w:rFonts w:ascii="宋体" w:eastAsia="宋体" w:hAnsi="宋体" w:cs="宋体"/>
          <w:u w:val="none"/>
          <w:sz w:val="28"/>
          <w:position w:val="0"/>
          <w:color w:val="000000"/>
          <w:noProof w:val="true"/>
          <w:spacing w:val="-3"/>
          <w:w w:val="100"/>
        </w:rPr>
        <w:t>然而可以</w:t>
      </w:r>
      <w:r>
        <w:rPr>
          <w:rFonts w:ascii="宋体" w:eastAsia="宋体" w:hAnsi="宋体" w:cs="宋体"/>
          <w:u w:val="none"/>
          <w:sz w:val="28"/>
          <w:position w:val="0"/>
          <w:color w:val="000000"/>
          <w:noProof w:val="true"/>
          <w:spacing w:val="-3"/>
          <w:w w:val="100"/>
        </w:rPr>
        <w:t>认为，假</w:t>
      </w:r>
      <w:r>
        <w:rPr>
          <w:rFonts w:ascii="宋体" w:eastAsia="宋体" w:hAnsi="宋体" w:cs="宋体"/>
          <w:u w:val="none"/>
          <w:sz w:val="28"/>
          <w:position w:val="0"/>
          <w:color w:val="000000"/>
          <w:noProof w:val="true"/>
          <w:spacing w:val="-3"/>
          <w:w w:val="100"/>
        </w:rPr>
        <w:t>如（受试</w:t>
      </w:r>
      <w:r>
        <w:rPr>
          <w:rFonts w:ascii="宋体" w:eastAsia="宋体" w:hAnsi="宋体" w:cs="宋体"/>
          <w:u w:val="none"/>
          <w:sz w:val="28"/>
          <w:position w:val="0"/>
          <w:color w:val="000000"/>
          <w:noProof w:val="true"/>
          <w:spacing w:val="-3"/>
          <w:w w:val="100"/>
        </w:rPr>
        <w:t>药）动物</w:t>
      </w:r>
      <w:r>
        <w:rPr>
          <w:rFonts w:ascii="宋体" w:eastAsia="宋体" w:hAnsi="宋体" w:cs="宋体"/>
          <w:u w:val="none"/>
          <w:sz w:val="28"/>
          <w:position w:val="0"/>
          <w:color w:val="000000"/>
          <w:noProof w:val="true"/>
          <w:spacing w:val="-3"/>
          <w:w w:val="100"/>
        </w:rPr>
        <w:t>暴露达到</w:t>
      </w:r>
      <w:r>
        <w:rPr>
          <w:rFonts w:ascii="宋体" w:eastAsia="宋体" w:hAnsi="宋体" w:cs="宋体"/>
          <w:u w:val="none"/>
          <w:sz w:val="28"/>
          <w:position w:val="0"/>
          <w:color w:val="000000"/>
          <w:noProof w:val="true"/>
          <w:spacing w:val="-3"/>
          <w:w w:val="100"/>
        </w:rPr>
        <w:t>人体暴</w:t>
      </w:r>
      <w:r>
        <w:rPr>
          <w:rFonts w:ascii="宋体" w:eastAsia="宋体" w:hAnsi="宋体" w:cs="宋体"/>
          <w:u w:val="none"/>
          <w:sz w:val="28"/>
          <w:position w:val="0"/>
          <w:color w:val="000000"/>
          <w:noProof w:val="true"/>
          <w:spacing w:val="-5"/>
          <w:w w:val="100"/>
        </w:rPr>
        <w:t>露</w:t>
      </w:r>
    </w:p>
    <w:p w:rsidR="005A76FB" w:rsidRDefault="005A76FB" w:rsidP="005A76FB">
      <w:pPr>
        <w:spacing w:before="0" w:after="0" w:lineRule="exact" w:line="240"/>
        <w:ind w:firstLine="1418" w:left="-1356"/>
        <w:rPr/>
      </w:pPr>
    </w:p>
    <w:p w:rsidR="005A76FB" w:rsidRDefault="005A76FB" w:rsidP="005A76FB">
      <w:pPr>
        <w:spacing w:before="0" w:after="0" w:line="305" w:lineRule="exact"/>
        <w:ind w:firstLine="1418" w:left="-1356"/>
        <w:jc w:val="left"/>
        <w:rPr/>
      </w:pPr>
      <w:r>
        <w:rPr>
          <w:rFonts w:ascii="宋体" w:eastAsia="宋体" w:hAnsi="宋体" w:cs="宋体"/>
          <w:u w:val="none"/>
          <w:sz w:val="28"/>
          <w:position w:val="0"/>
          <w:color w:val="000000"/>
          <w:noProof w:val="true"/>
          <w:spacing w:val="-3"/>
          <w:w w:val="100"/>
        </w:rPr>
        <w:t>量以上的</w:t>
      </w:r>
      <w:r>
        <w:rPr>
          <w:rFonts w:ascii="宋体" w:eastAsia="宋体" w:hAnsi="宋体" w:cs="宋体"/>
          <w:u w:val="none"/>
          <w:sz w:val="28"/>
          <w:position w:val="0"/>
          <w:color w:val="000000"/>
          <w:noProof w:val="true"/>
          <w:spacing w:val="-3"/>
          <w:w w:val="100"/>
        </w:rPr>
        <w:t>足够范围</w:t>
      </w:r>
      <w:r>
        <w:rPr>
          <w:rFonts w:ascii="宋体" w:eastAsia="宋体" w:hAnsi="宋体" w:cs="宋体"/>
          <w:u w:val="none"/>
          <w:sz w:val="28"/>
          <w:position w:val="0"/>
          <w:color w:val="000000"/>
          <w:noProof w:val="true"/>
          <w:spacing w:val="-3"/>
          <w:w w:val="100"/>
        </w:rPr>
        <w:t>时，围产</w:t>
      </w:r>
      <w:r>
        <w:rPr>
          <w:rFonts w:ascii="宋体" w:eastAsia="宋体" w:hAnsi="宋体" w:cs="宋体"/>
          <w:u w:val="none"/>
          <w:sz w:val="28"/>
          <w:position w:val="0"/>
          <w:color w:val="000000"/>
          <w:noProof w:val="true"/>
          <w:spacing w:val="-3"/>
          <w:w w:val="100"/>
        </w:rPr>
        <w:t>期发育的</w:t>
      </w:r>
      <w:r>
        <w:rPr>
          <w:rFonts w:ascii="宋体" w:eastAsia="宋体" w:hAnsi="宋体" w:cs="宋体"/>
          <w:u w:val="none"/>
          <w:sz w:val="28"/>
          <w:position w:val="0"/>
          <w:color w:val="000000"/>
          <w:noProof w:val="true"/>
          <w:spacing w:val="-3"/>
          <w:w w:val="100"/>
        </w:rPr>
        <w:t>研究并未</w:t>
      </w:r>
      <w:r>
        <w:rPr>
          <w:rFonts w:ascii="宋体" w:eastAsia="宋体" w:hAnsi="宋体" w:cs="宋体"/>
          <w:u w:val="none"/>
          <w:sz w:val="28"/>
          <w:position w:val="0"/>
          <w:color w:val="000000"/>
          <w:noProof w:val="true"/>
          <w:spacing w:val="-3"/>
          <w:w w:val="100"/>
        </w:rPr>
        <w:t>显示其对</w:t>
      </w:r>
      <w:r>
        <w:rPr>
          <w:rFonts w:ascii="宋体" w:eastAsia="宋体" w:hAnsi="宋体" w:cs="宋体"/>
          <w:u w:val="none"/>
          <w:sz w:val="28"/>
          <w:position w:val="0"/>
          <w:color w:val="000000"/>
          <w:noProof w:val="true"/>
          <w:spacing w:val="-3"/>
          <w:w w:val="100"/>
        </w:rPr>
        <w:t>产前发育</w:t>
      </w:r>
      <w:r>
        <w:rPr>
          <w:rFonts w:ascii="宋体" w:eastAsia="宋体" w:hAnsi="宋体" w:cs="宋体"/>
          <w:u w:val="none"/>
          <w:sz w:val="28"/>
          <w:position w:val="0"/>
          <w:color w:val="000000"/>
          <w:noProof w:val="true"/>
          <w:spacing w:val="-3"/>
          <w:w w:val="100"/>
        </w:rPr>
        <w:t>有影响</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18"/>
        <w:ind w:firstLine="1418" w:left="-1356"/>
        <w:rPr/>
      </w:pPr>
    </w:p>
    <w:p w:rsidR="005A76FB" w:rsidRDefault="005A76FB" w:rsidP="005A76FB">
      <w:pPr>
        <w:spacing w:before="0" w:after="0" w:line="372" w:lineRule="exact"/>
        <w:ind w:firstLine="1418" w:left="-1356"/>
        <w:jc w:val="left"/>
        <w:rPr/>
      </w:pPr>
      <w:r>
        <w:rPr>
          <w:rFonts w:ascii="宋体" w:eastAsia="宋体" w:hAnsi="宋体" w:cs="宋体"/>
          <w:u w:val="none"/>
          <w:sz w:val="28"/>
          <w:position w:val="4.52429199"/>
          <w:color w:val="000000"/>
          <w:noProof w:val="true"/>
          <w:spacing w:val="-5"/>
          <w:w w:val="100"/>
        </w:rPr>
        <w:t>迹象，那么大多数情况下，附加的胎仔检查（参见</w:t>
      </w:r>
      <w:r>
        <w:rPr>
          <w:rFonts w:ascii="Calibri" w:hAnsi="Calibri" w:cs="Calibri"/>
          <w:b/>
          <w:u w:val="none"/>
          <w:sz w:val="28"/>
          <w:color w:val="000000"/>
          <w:noProof w:val="true"/>
          <w:spacing w:val="0"/>
          <w:w w:val="172"/>
        </w:rPr>
        <w:t> </w:t>
      </w:r>
      <w:r>
        <w:rPr>
          <w:rFonts w:ascii="Times New Roman" w:hAnsi="Times New Roman" w:cs="Times New Roman"/>
          <w:b/>
          <w:u w:val="none"/>
          <w:sz w:val="28"/>
          <w:position w:val="0"/>
          <w:color w:val="000000"/>
          <w:w w:val="95"/>
          <w:noProof w:val="true"/>
          <w:spacing w:val="-2"/>
        </w:rPr>
        <w:t>4.1.3</w:t>
      </w:r>
      <w:r>
        <w:rPr>
          <w:rFonts w:ascii="宋体" w:eastAsia="宋体" w:hAnsi="宋体" w:cs="宋体"/>
          <w:b/>
          <w:u w:val="none"/>
          <w:sz w:val="28"/>
          <w:position w:val="4.54772949"/>
          <w:color w:val="000000"/>
          <w:w w:val="95"/>
          <w:noProof w:val="true"/>
          <w:spacing w:val="-5"/>
        </w:rPr>
        <w:t>）并不能明显改变</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8" w:left="-1356"/>
        <w:jc w:val="left"/>
        <w:rPr/>
      </w:pPr>
      <w:r>
        <w:rPr>
          <w:rFonts w:ascii="宋体" w:hAnsi="宋体" w:cs="宋体"/>
          <w:u w:val="none"/>
          <w:sz w:val="28"/>
          <w:position w:val="0"/>
          <w:color w:val="000000"/>
          <w:noProof w:val="true"/>
          <w:spacing w:val="-5"/>
          <w:w w:val="100"/>
        </w:rPr>
        <w:t>其危险性评价的结果。</w:t>
      </w:r>
    </w:p>
    <w:p w:rsidR="005A76FB" w:rsidRDefault="005A76FB" w:rsidP="005A76FB">
      <w:pPr>
        <w:spacing w:before="0" w:after="0" w:lineRule="exact" w:line="218"/>
        <w:ind w:firstLine="1418" w:left="-1356"/>
        <w:rPr/>
      </w:pPr>
    </w:p>
    <w:p w:rsidR="005A76FB" w:rsidRDefault="005A76FB" w:rsidP="005A76FB">
      <w:pPr>
        <w:spacing w:before="0" w:after="0" w:line="372" w:lineRule="exact"/>
        <w:ind w:firstLine="1978" w:left="-1356"/>
        <w:jc w:val="left"/>
        <w:rPr/>
      </w:pPr>
      <w:r>
        <w:rPr>
          <w:rFonts w:ascii="宋体" w:eastAsia="宋体" w:hAnsi="宋体" w:cs="宋体"/>
          <w:u w:val="none"/>
          <w:sz w:val="28"/>
          <w:position w:val="4.52429199"/>
          <w:color w:val="000000"/>
          <w:noProof w:val="true"/>
          <w:spacing w:val="-5"/>
          <w:w w:val="100"/>
        </w:rPr>
        <w:t>此</w:t>
      </w:r>
      <w:r>
        <w:rPr>
          <w:rFonts w:ascii="宋体" w:eastAsia="宋体" w:hAnsi="宋体" w:cs="宋体"/>
          <w:u w:val="none"/>
          <w:sz w:val="28"/>
          <w:position w:val="4.52429199"/>
          <w:color w:val="000000"/>
          <w:noProof w:val="true"/>
          <w:spacing w:val="-5"/>
          <w:w w:val="100"/>
        </w:rPr>
        <w:t>外</w:t>
      </w:r>
      <w:r>
        <w:rPr>
          <w:rFonts w:ascii="宋体" w:eastAsia="宋体" w:hAnsi="宋体" w:cs="宋体"/>
          <w:u w:val="none"/>
          <w:sz w:val="28"/>
          <w:position w:val="4.52429199"/>
          <w:color w:val="000000"/>
          <w:noProof w:val="true"/>
          <w:spacing w:val="-5"/>
          <w:w w:val="100"/>
        </w:rPr>
        <w:t>，</w:t>
      </w:r>
      <w:r>
        <w:rPr>
          <w:rFonts w:ascii="宋体" w:eastAsia="宋体" w:hAnsi="宋体" w:cs="宋体"/>
          <w:u w:val="none"/>
          <w:sz w:val="28"/>
          <w:position w:val="4.52429199"/>
          <w:color w:val="000000"/>
          <w:noProof w:val="true"/>
          <w:spacing w:val="-5"/>
          <w:w w:val="100"/>
        </w:rPr>
        <w:t>生</w:t>
      </w:r>
      <w:r>
        <w:rPr>
          <w:rFonts w:ascii="宋体" w:eastAsia="宋体" w:hAnsi="宋体" w:cs="宋体"/>
          <w:u w:val="none"/>
          <w:sz w:val="28"/>
          <w:position w:val="4.52429199"/>
          <w:color w:val="000000"/>
          <w:noProof w:val="true"/>
          <w:spacing w:val="-5"/>
          <w:w w:val="100"/>
        </w:rPr>
        <w:t>育</w:t>
      </w:r>
      <w:r>
        <w:rPr>
          <w:rFonts w:ascii="宋体" w:eastAsia="宋体" w:hAnsi="宋体" w:cs="宋体"/>
          <w:u w:val="none"/>
          <w:sz w:val="28"/>
          <w:position w:val="4.52429199"/>
          <w:color w:val="000000"/>
          <w:noProof w:val="true"/>
          <w:spacing w:val="-5"/>
          <w:w w:val="100"/>
        </w:rPr>
        <w:t>力</w:t>
      </w:r>
      <w:r>
        <w:rPr>
          <w:rFonts w:ascii="宋体" w:eastAsia="宋体" w:hAnsi="宋体" w:cs="宋体"/>
          <w:u w:val="none"/>
          <w:sz w:val="28"/>
          <w:position w:val="4.52429199"/>
          <w:color w:val="000000"/>
          <w:noProof w:val="true"/>
          <w:spacing w:val="-5"/>
          <w:w w:val="100"/>
        </w:rPr>
        <w:t>研</w:t>
      </w:r>
      <w:r>
        <w:rPr>
          <w:rFonts w:ascii="宋体" w:eastAsia="宋体" w:hAnsi="宋体" w:cs="宋体"/>
          <w:u w:val="none"/>
          <w:sz w:val="28"/>
          <w:position w:val="4.52429199"/>
          <w:color w:val="000000"/>
          <w:noProof w:val="true"/>
          <w:spacing w:val="-5"/>
          <w:w w:val="100"/>
        </w:rPr>
        <w:t>究</w:t>
      </w:r>
      <w:r>
        <w:rPr>
          <w:rFonts w:ascii="宋体" w:eastAsia="宋体" w:hAnsi="宋体" w:cs="宋体"/>
          <w:u w:val="none"/>
          <w:sz w:val="28"/>
          <w:position w:val="4.52429199"/>
          <w:color w:val="000000"/>
          <w:noProof w:val="true"/>
          <w:spacing w:val="-5"/>
          <w:w w:val="100"/>
        </w:rPr>
        <w:t>（</w:t>
      </w:r>
      <w:r>
        <w:rPr>
          <w:rFonts w:ascii="宋体" w:eastAsia="宋体" w:hAnsi="宋体" w:cs="宋体"/>
          <w:u w:val="none"/>
          <w:sz w:val="28"/>
          <w:position w:val="4.52429199"/>
          <w:color w:val="000000"/>
          <w:noProof w:val="true"/>
          <w:spacing w:val="-5"/>
          <w:w w:val="100"/>
        </w:rPr>
        <w:t>参</w:t>
      </w:r>
      <w:r>
        <w:rPr>
          <w:rFonts w:ascii="宋体" w:eastAsia="宋体" w:hAnsi="宋体" w:cs="宋体"/>
          <w:u w:val="none"/>
          <w:sz w:val="28"/>
          <w:position w:val="4.52429199"/>
          <w:color w:val="000000"/>
          <w:noProof w:val="true"/>
          <w:spacing w:val="-5"/>
          <w:w w:val="100"/>
        </w:rPr>
        <w:t>见</w:t>
      </w:r>
      <w:r>
        <w:rPr>
          <w:rFonts w:ascii="Calibri" w:hAnsi="Calibri" w:cs="Calibri"/>
          <w:b/>
          <w:u w:val="none"/>
          <w:sz w:val="28"/>
          <w:color w:val="000000"/>
          <w:noProof w:val="true"/>
          <w:spacing w:val="0"/>
          <w:w w:val="233"/>
        </w:rPr>
        <w:t> </w:t>
      </w:r>
      <w:r>
        <w:rPr>
          <w:rFonts w:ascii="Times New Roman" w:hAnsi="Times New Roman" w:cs="Times New Roman"/>
          <w:b/>
          <w:u w:val="none"/>
          <w:sz w:val="28"/>
          <w:position w:val="0"/>
          <w:color w:val="000000"/>
          <w:w w:val="95"/>
          <w:noProof w:val="true"/>
          <w:spacing w:val="-2"/>
        </w:rPr>
        <w:t>4.1.1</w:t>
      </w:r>
      <w:r>
        <w:rPr>
          <w:rFonts w:ascii="宋体" w:eastAsia="宋体" w:hAnsi="宋体" w:cs="宋体"/>
          <w:b/>
          <w:u w:val="none"/>
          <w:sz w:val="28"/>
          <w:position w:val="4.52429199"/>
          <w:color w:val="000000"/>
          <w:w w:val="95"/>
          <w:noProof w:val="true"/>
          <w:spacing w:val="-6"/>
        </w:rPr>
        <w:t>）</w:t>
      </w:r>
      <w:r>
        <w:rPr>
          <w:rFonts w:ascii="宋体" w:eastAsia="宋体" w:hAnsi="宋体" w:cs="宋体"/>
          <w:u w:val="none"/>
          <w:sz w:val="28"/>
          <w:position w:val="4.52429199"/>
          <w:color w:val="000000"/>
          <w:noProof w:val="true"/>
          <w:spacing w:val="-5"/>
          <w:w w:val="100"/>
        </w:rPr>
        <w:t>中</w:t>
      </w:r>
      <w:r>
        <w:rPr>
          <w:rFonts w:ascii="宋体" w:eastAsia="宋体" w:hAnsi="宋体" w:cs="宋体"/>
          <w:u w:val="none"/>
          <w:sz w:val="28"/>
          <w:position w:val="4.52429199"/>
          <w:color w:val="000000"/>
          <w:noProof w:val="true"/>
          <w:spacing w:val="-5"/>
          <w:w w:val="100"/>
        </w:rPr>
        <w:t>雌</w:t>
      </w:r>
      <w:r>
        <w:rPr>
          <w:rFonts w:ascii="宋体" w:eastAsia="宋体" w:hAnsi="宋体" w:cs="宋体"/>
          <w:u w:val="none"/>
          <w:sz w:val="28"/>
          <w:position w:val="4.52429199"/>
          <w:color w:val="000000"/>
          <w:noProof w:val="true"/>
          <w:spacing w:val="-5"/>
          <w:w w:val="100"/>
        </w:rPr>
        <w:t>性</w:t>
      </w:r>
      <w:r>
        <w:rPr>
          <w:rFonts w:ascii="宋体" w:eastAsia="宋体" w:hAnsi="宋体" w:cs="宋体"/>
          <w:u w:val="none"/>
          <w:sz w:val="28"/>
          <w:position w:val="4.52429199"/>
          <w:color w:val="000000"/>
          <w:noProof w:val="true"/>
          <w:spacing w:val="-5"/>
          <w:w w:val="100"/>
        </w:rPr>
        <w:t>动</w:t>
      </w:r>
      <w:r>
        <w:rPr>
          <w:rFonts w:ascii="宋体" w:eastAsia="宋体" w:hAnsi="宋体" w:cs="宋体"/>
          <w:u w:val="none"/>
          <w:sz w:val="28"/>
          <w:position w:val="4.52429199"/>
          <w:color w:val="000000"/>
          <w:noProof w:val="true"/>
          <w:spacing w:val="-5"/>
          <w:w w:val="100"/>
        </w:rPr>
        <w:t>物</w:t>
      </w:r>
      <w:r>
        <w:rPr>
          <w:rFonts w:ascii="宋体" w:eastAsia="宋体" w:hAnsi="宋体" w:cs="宋体"/>
          <w:u w:val="none"/>
          <w:sz w:val="28"/>
          <w:position w:val="4.52429199"/>
          <w:color w:val="000000"/>
          <w:noProof w:val="true"/>
          <w:spacing w:val="-5"/>
          <w:w w:val="100"/>
        </w:rPr>
        <w:t>给</w:t>
      </w:r>
      <w:r>
        <w:rPr>
          <w:rFonts w:ascii="宋体" w:eastAsia="宋体" w:hAnsi="宋体" w:cs="宋体"/>
          <w:u w:val="none"/>
          <w:sz w:val="28"/>
          <w:position w:val="4.52429199"/>
          <w:color w:val="000000"/>
          <w:noProof w:val="true"/>
          <w:spacing w:val="-5"/>
          <w:w w:val="100"/>
        </w:rPr>
        <w:t>药</w:t>
      </w:r>
      <w:r>
        <w:rPr>
          <w:rFonts w:ascii="宋体" w:eastAsia="宋体" w:hAnsi="宋体" w:cs="宋体"/>
          <w:u w:val="none"/>
          <w:sz w:val="28"/>
          <w:position w:val="4.52429199"/>
          <w:color w:val="000000"/>
          <w:noProof w:val="true"/>
          <w:spacing w:val="-5"/>
          <w:w w:val="100"/>
        </w:rPr>
        <w:t>期</w:t>
      </w:r>
      <w:r>
        <w:rPr>
          <w:rFonts w:ascii="宋体" w:eastAsia="宋体" w:hAnsi="宋体" w:cs="宋体"/>
          <w:u w:val="none"/>
          <w:sz w:val="28"/>
          <w:position w:val="4.52429199"/>
          <w:color w:val="000000"/>
          <w:noProof w:val="true"/>
          <w:spacing w:val="-5"/>
          <w:w w:val="100"/>
        </w:rPr>
        <w:t>可</w:t>
      </w:r>
      <w:r>
        <w:rPr>
          <w:rFonts w:ascii="宋体" w:eastAsia="宋体" w:hAnsi="宋体" w:cs="宋体"/>
          <w:u w:val="none"/>
          <w:sz w:val="28"/>
          <w:position w:val="4.52429199"/>
          <w:color w:val="000000"/>
          <w:noProof w:val="true"/>
          <w:spacing w:val="-5"/>
          <w:w w:val="100"/>
        </w:rPr>
        <w:t>持</w:t>
      </w:r>
      <w:r>
        <w:rPr>
          <w:rFonts w:ascii="宋体" w:eastAsia="宋体" w:hAnsi="宋体" w:cs="宋体"/>
          <w:u w:val="none"/>
          <w:sz w:val="28"/>
          <w:position w:val="4.52429199"/>
          <w:color w:val="000000"/>
          <w:noProof w:val="true"/>
          <w:spacing w:val="-5"/>
          <w:w w:val="100"/>
        </w:rPr>
        <w:t>续</w:t>
      </w:r>
      <w:r>
        <w:rPr>
          <w:rFonts w:ascii="宋体" w:eastAsia="宋体" w:hAnsi="宋体" w:cs="宋体"/>
          <w:u w:val="none"/>
          <w:sz w:val="28"/>
          <w:position w:val="4.52429199"/>
          <w:color w:val="000000"/>
          <w:noProof w:val="true"/>
          <w:spacing w:val="-5"/>
          <w:w w:val="100"/>
        </w:rPr>
        <w:t>到</w:t>
      </w:r>
      <w:r>
        <w:rPr>
          <w:rFonts w:ascii="宋体" w:eastAsia="宋体" w:hAnsi="宋体" w:cs="宋体"/>
          <w:u w:val="none"/>
          <w:sz w:val="28"/>
          <w:position w:val="4.52429199"/>
          <w:color w:val="000000"/>
          <w:noProof w:val="true"/>
          <w:spacing w:val="-5"/>
          <w:w w:val="100"/>
        </w:rPr>
        <w:t>硬</w:t>
      </w:r>
      <w:r>
        <w:rPr>
          <w:rFonts w:ascii="宋体" w:eastAsia="宋体" w:hAnsi="宋体" w:cs="宋体"/>
          <w:u w:val="none"/>
          <w:sz w:val="28"/>
          <w:position w:val="4.52429199"/>
          <w:color w:val="000000"/>
          <w:noProof w:val="true"/>
          <w:spacing w:val="-5"/>
          <w:w w:val="100"/>
        </w:rPr>
        <w:t>腭</w:t>
      </w:r>
      <w:r>
        <w:rPr>
          <w:rFonts w:ascii="宋体" w:eastAsia="宋体" w:hAnsi="宋体" w:cs="宋体"/>
          <w:u w:val="none"/>
          <w:sz w:val="28"/>
          <w:position w:val="4.52429199"/>
          <w:color w:val="000000"/>
          <w:noProof w:val="true"/>
          <w:spacing w:val="-5"/>
          <w:w w:val="100"/>
        </w:rPr>
        <w:t>闭</w:t>
      </w:r>
    </w:p>
    <w:p w:rsidR="005A76FB" w:rsidRDefault="005A76FB" w:rsidP="005A76FB">
      <w:pPr>
        <w:spacing w:before="0" w:after="0" w:line="545" w:lineRule="exact"/>
        <w:ind w:firstLine="1418" w:left="-1356"/>
        <w:jc w:val="left"/>
        <w:rPr/>
      </w:pPr>
      <w:r>
        <w:rPr>
          <w:rFonts w:ascii="宋体" w:eastAsia="宋体" w:hAnsi="宋体" w:cs="宋体"/>
          <w:u w:val="none"/>
          <w:sz w:val="28"/>
          <w:position w:val="4.52429199"/>
          <w:color w:val="000000"/>
          <w:noProof w:val="true"/>
          <w:spacing w:val="-5"/>
          <w:w w:val="100"/>
        </w:rPr>
        <w:t>合，并参照胚胎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胎仔发育研究（</w:t>
      </w:r>
      <w:r>
        <w:rPr>
          <w:rFonts w:ascii="Times New Roman" w:hAnsi="Times New Roman" w:cs="Times New Roman"/>
          <w:b/>
          <w:u w:val="none"/>
          <w:sz w:val="28"/>
          <w:position w:val="0"/>
          <w:color w:val="000000"/>
          <w:w w:val="95"/>
          <w:noProof w:val="true"/>
          <w:spacing w:val="-2"/>
        </w:rPr>
        <w:t>4.1.3</w:t>
      </w:r>
      <w:r>
        <w:rPr>
          <w:rFonts w:ascii="宋体" w:hAnsi="宋体" w:cs="宋体"/>
          <w:b/>
          <w:u w:val="none"/>
          <w:sz w:val="28"/>
          <w:position w:val="4.5300293"/>
          <w:color w:val="000000"/>
          <w:w w:val="95"/>
          <w:noProof w:val="true"/>
          <w:spacing w:val="-5"/>
        </w:rPr>
        <w:t>）中的方法对胎仔进行检查。这种与</w:t>
      </w:r>
    </w:p>
    <w:p w:rsidR="005A76FB" w:rsidRDefault="005A76FB" w:rsidP="005A76FB">
      <w:pPr>
        <w:spacing w:before="0" w:after="0" w:lineRule="exact" w:line="220"/>
        <w:ind w:firstLine="1418" w:left="-1356"/>
        <w:rPr/>
      </w:pPr>
    </w:p>
    <w:p w:rsidR="005A76FB" w:rsidRDefault="005A76FB" w:rsidP="005A76FB">
      <w:pPr>
        <w:spacing w:before="0" w:after="0" w:line="280" w:lineRule="exact"/>
        <w:ind w:firstLine="1417" w:left="-1356"/>
        <w:jc w:val="left"/>
        <w:rPr/>
      </w:pPr>
      <w:r>
        <w:rPr>
          <w:rFonts w:ascii="宋体" w:eastAsia="宋体" w:hAnsi="宋体" w:cs="宋体"/>
          <w:u w:val="none"/>
          <w:sz w:val="28"/>
          <w:position w:val="0"/>
          <w:color w:val="000000"/>
          <w:noProof w:val="true"/>
          <w:spacing w:val="-3"/>
          <w:w w:val="100"/>
        </w:rPr>
        <w:t>围产期研</w:t>
      </w:r>
      <w:r>
        <w:rPr>
          <w:rFonts w:ascii="宋体" w:eastAsia="宋体" w:hAnsi="宋体" w:cs="宋体"/>
          <w:u w:val="none"/>
          <w:sz w:val="28"/>
          <w:position w:val="0"/>
          <w:color w:val="000000"/>
          <w:noProof w:val="true"/>
          <w:spacing w:val="-3"/>
          <w:w w:val="100"/>
        </w:rPr>
        <w:t>究联合考</w:t>
      </w:r>
      <w:r>
        <w:rPr>
          <w:rFonts w:ascii="宋体" w:eastAsia="宋体" w:hAnsi="宋体" w:cs="宋体"/>
          <w:u w:val="none"/>
          <w:sz w:val="28"/>
          <w:position w:val="0"/>
          <w:color w:val="000000"/>
          <w:noProof w:val="true"/>
          <w:spacing w:val="-3"/>
          <w:w w:val="100"/>
        </w:rPr>
        <w:t>虑的（两</w:t>
      </w:r>
      <w:r>
        <w:rPr>
          <w:rFonts w:ascii="宋体" w:eastAsia="宋体" w:hAnsi="宋体" w:cs="宋体"/>
          <w:u w:val="none"/>
          <w:sz w:val="28"/>
          <w:position w:val="0"/>
          <w:color w:val="000000"/>
          <w:noProof w:val="true"/>
          <w:spacing w:val="-3"/>
          <w:w w:val="100"/>
        </w:rPr>
        <w:t>段）研究</w:t>
      </w:r>
      <w:r>
        <w:rPr>
          <w:rFonts w:ascii="宋体" w:eastAsia="宋体" w:hAnsi="宋体" w:cs="宋体"/>
          <w:u w:val="none"/>
          <w:sz w:val="28"/>
          <w:position w:val="0"/>
          <w:color w:val="000000"/>
          <w:noProof w:val="true"/>
          <w:spacing w:val="-3"/>
          <w:w w:val="100"/>
        </w:rPr>
        <w:t>设计，可</w:t>
      </w:r>
      <w:r>
        <w:rPr>
          <w:rFonts w:ascii="宋体" w:hAnsi="宋体" w:cs="宋体"/>
          <w:u w:val="none"/>
          <w:sz w:val="28"/>
          <w:position w:val="0"/>
          <w:color w:val="000000"/>
          <w:noProof w:val="true"/>
          <w:spacing w:val="-3"/>
          <w:w w:val="100"/>
        </w:rPr>
        <w:t>进行“最</w:t>
      </w:r>
      <w:r>
        <w:rPr>
          <w:rFonts w:ascii="宋体" w:eastAsia="宋体" w:hAnsi="宋体" w:cs="宋体"/>
          <w:u w:val="none"/>
          <w:sz w:val="28"/>
          <w:position w:val="0"/>
          <w:color w:val="000000"/>
          <w:noProof w:val="true"/>
          <w:spacing w:val="-3"/>
          <w:w w:val="100"/>
        </w:rPr>
        <w:t>常用的研</w:t>
      </w:r>
      <w:r>
        <w:rPr>
          <w:rFonts w:ascii="宋体" w:eastAsia="宋体" w:hAnsi="宋体" w:cs="宋体"/>
          <w:u w:val="none"/>
          <w:sz w:val="28"/>
          <w:position w:val="0"/>
          <w:color w:val="000000"/>
          <w:noProof w:val="true"/>
          <w:spacing w:val="-3"/>
          <w:w w:val="100"/>
        </w:rPr>
        <w:t>究设计</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18"/>
        <w:ind w:firstLine="1417" w:left="-1356"/>
        <w:rPr/>
      </w:pPr>
    </w:p>
    <w:p w:rsidR="005A76FB" w:rsidRDefault="005A76FB" w:rsidP="005A76FB">
      <w:pPr>
        <w:spacing w:before="0" w:after="0" w:line="372" w:lineRule="exact"/>
        <w:ind w:firstLine="1417" w:left="-1356"/>
        <w:jc w:val="left"/>
        <w:rPr/>
      </w:pPr>
      <w:r>
        <w:rPr>
          <w:rFonts w:ascii="宋体" w:eastAsia="宋体" w:hAnsi="宋体" w:cs="宋体"/>
          <w:u w:val="none"/>
          <w:sz w:val="28"/>
          <w:position w:val="4.51245117"/>
          <w:color w:val="000000"/>
          <w:noProof w:val="true"/>
          <w:spacing w:val="-5"/>
          <w:w w:val="100"/>
        </w:rPr>
        <w:t>中要求的所有检查，而所用动物数却少得多（注释</w:t>
      </w:r>
      <w:r>
        <w:rPr>
          <w:rFonts w:ascii="Calibri" w:hAnsi="Calibri" w:cs="Calibri"/>
          <w:b/>
          <w:u w:val="none"/>
          <w:sz w:val="28"/>
          <w:color w:val="000000"/>
          <w:noProof w:val="true"/>
          <w:spacing w:val="5"/>
          <w:w w:val="100"/>
        </w:rPr>
        <w:t> </w:t>
      </w:r>
      <w:r>
        <w:rPr>
          <w:rFonts w:ascii="Times New Roman" w:hAnsi="Times New Roman" w:cs="Times New Roman"/>
          <w:b/>
          <w:u w:val="none"/>
          <w:sz w:val="28"/>
          <w:position w:val="0"/>
          <w:color w:val="000000"/>
          <w:w w:val="95"/>
          <w:noProof w:val="true"/>
          <w:spacing w:val="-3"/>
        </w:rPr>
        <w:t>3</w:t>
      </w:r>
      <w:r>
        <w:rPr>
          <w:rFonts w:ascii="宋体" w:hAnsi="宋体" w:cs="宋体"/>
          <w:b/>
          <w:u w:val="none"/>
          <w:sz w:val="28"/>
          <w:position w:val="4.52429199"/>
          <w:color w:val="000000"/>
          <w:w w:val="95"/>
          <w:noProof w:val="true"/>
          <w:spacing w:val="-6"/>
        </w:rPr>
        <w:t>、</w:t>
      </w:r>
      <w:r>
        <w:rPr>
          <w:rFonts w:ascii="Times New Roman" w:hAnsi="Times New Roman" w:cs="Times New Roman"/>
          <w:b/>
          <w:u w:val="none"/>
          <w:sz w:val="28"/>
          <w:position w:val="0"/>
          <w:color w:val="000000"/>
          <w:w w:val="95"/>
          <w:noProof w:val="true"/>
          <w:spacing w:val="-3"/>
        </w:rPr>
        <w:t>11</w:t>
      </w:r>
      <w:r>
        <w:rPr>
          <w:rFonts w:ascii="宋体" w:hAnsi="宋体" w:cs="宋体"/>
          <w:b/>
          <w:u w:val="none"/>
          <w:sz w:val="28"/>
          <w:position w:val="4.52429199"/>
          <w:color w:val="000000"/>
          <w:w w:val="95"/>
          <w:noProof w:val="true"/>
          <w:spacing w:val="-5"/>
        </w:rPr>
        <w:t>）。</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0"/>
          <w:pgMar w:top="662" w:right="997" w:bottom="422" w:left="1357" w:header="0" w:footer="0" w:gutter="0"/>
        </w:sectPr>
        <w:spacing w:before="0" w:after="0" w:line="325" w:lineRule="exact"/>
        <w:ind w:firstLine="5850" w:left="-1356"/>
        <w:jc w:val="left"/>
        <w:rPr/>
      </w:pPr>
      <w:r>
        <w:rPr>
          <w:rFonts w:ascii="Times New Roman" w:hAnsi="Times New Roman" w:cs="Times New Roman"/>
          <w:u w:val="none"/>
          <w:sz w:val="20"/>
          <w:position w:val="0"/>
          <w:color w:val="000000"/>
          <w:noProof w:val="true"/>
          <w:spacing w:val="-3"/>
          <w:w w:val="100"/>
        </w:rPr>
        <w:t>26</w:t>
      </w:r>
    </w:p>
    <w:bookmarkStart w:id="27" w:name="27"/>
    <w:bookmarkEnd w:id="2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4" w:lineRule="exact"/>
        <w:ind w:left="-1356" w:firstLine="1978"/>
        <w:jc w:val="left"/>
        <w:rPr/>
      </w:pPr>
      <w:r>
        <w:rPr>
          <w:rFonts w:ascii="宋体" w:eastAsia="宋体" w:hAnsi="宋体" w:cs="宋体"/>
          <w:u w:val="none"/>
          <w:sz w:val="28"/>
          <w:position w:val="4.52424622"/>
          <w:color w:val="000000"/>
          <w:noProof w:val="true"/>
          <w:spacing w:val="-5"/>
          <w:w w:val="100"/>
        </w:rPr>
        <w:t>应提供对第二种动物胚胎</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4622"/>
          <w:color w:val="000000"/>
          <w:noProof w:val="true"/>
          <w:spacing w:val="-5"/>
          <w:w w:val="100"/>
        </w:rPr>
        <w:t>胎仔发育影响研究的结果（参见</w:t>
      </w:r>
      <w:r>
        <w:rPr>
          <w:rFonts w:ascii="Calibri" w:hAnsi="Calibri" w:cs="Calibri"/>
          <w:b/>
          <w:u w:val="none"/>
          <w:sz w:val="28"/>
          <w:color w:val="000000"/>
          <w:noProof w:val="true"/>
          <w:spacing w:val="4"/>
          <w:w w:val="100"/>
        </w:rPr>
        <w:t> </w:t>
      </w:r>
      <w:r>
        <w:rPr>
          <w:rFonts w:ascii="Times New Roman" w:hAnsi="Times New Roman" w:cs="Times New Roman"/>
          <w:b/>
          <w:u w:val="none"/>
          <w:sz w:val="28"/>
          <w:position w:val="0"/>
          <w:color w:val="000000"/>
          <w:w w:val="95"/>
          <w:noProof w:val="true"/>
          <w:spacing w:val="-2"/>
        </w:rPr>
        <w:t>4.1.3</w:t>
      </w:r>
      <w:r>
        <w:rPr>
          <w:rFonts w:ascii="宋体" w:hAnsi="宋体" w:cs="宋体"/>
          <w:u w:val="none"/>
          <w:sz w:val="28"/>
          <w:position w:val="4.52424622"/>
          <w:color w:val="000000"/>
          <w:noProof w:val="true"/>
          <w:spacing w:val="-5"/>
          <w:w w:val="100"/>
        </w:rPr>
        <w:t>）。</w:t>
      </w:r>
    </w:p>
    <w:p w:rsidR="005A76FB" w:rsidRDefault="005A76FB" w:rsidP="005A76FB">
      <w:pPr>
        <w:spacing w:before="0" w:after="0" w:lineRule="exact" w:line="240"/>
        <w:ind w:left="-1356" w:firstLine="1978"/>
        <w:rPr/>
      </w:pPr>
    </w:p>
    <w:p w:rsidR="005A76FB" w:rsidRDefault="005A76FB" w:rsidP="005A76FB">
      <w:pPr>
        <w:spacing w:before="0" w:after="0" w:lineRule="exact" w:line="240"/>
        <w:ind w:left="-1356" w:firstLine="1978"/>
        <w:rPr/>
      </w:pPr>
    </w:p>
    <w:p w:rsidR="005A76FB" w:rsidRDefault="005A76FB" w:rsidP="005A76FB">
      <w:pPr>
        <w:spacing w:before="0" w:after="0" w:line="547" w:lineRule="exact"/>
        <w:ind w:firstLine="1417" w:left="-1356"/>
        <w:jc w:val="left"/>
        <w:rPr/>
      </w:pPr>
      <w:r>
        <w:rPr>
          <w:rFonts w:ascii="Times New Roman" w:hAnsi="Times New Roman" w:cs="Times New Roman"/>
          <w:b/>
          <w:u w:val="none"/>
          <w:sz w:val="28"/>
          <w:position w:val="0"/>
          <w:color w:val="000000"/>
          <w:w w:val="95"/>
          <w:noProof w:val="true"/>
          <w:spacing w:val="-2"/>
        </w:rPr>
        <w:t>5.</w:t>
      </w:r>
      <w:r>
        <w:rPr>
          <w:rFonts w:ascii="Calibri" w:hAnsi="Calibri" w:cs="Calibri"/>
          <w:b/>
          <w:u w:val="none"/>
          <w:sz w:val="28"/>
          <w:color w:val="000000"/>
          <w:noProof w:val="true"/>
          <w:spacing w:val="4"/>
          <w:w w:val="100"/>
        </w:rPr>
        <w:t> </w:t>
      </w:r>
      <w:r>
        <w:rPr>
          <w:rFonts w:ascii="宋体" w:eastAsia="宋体" w:hAnsi="宋体" w:cs="宋体"/>
          <w:b/>
          <w:u w:val="none"/>
          <w:sz w:val="28"/>
          <w:position w:val="4.52120972"/>
          <w:color w:val="000000"/>
          <w:w w:val="95"/>
          <w:noProof w:val="true"/>
          <w:spacing w:val="-5"/>
        </w:rPr>
        <w:t>统计方法</w:t>
      </w:r>
    </w:p>
    <w:p w:rsidR="005A76FB" w:rsidRDefault="005A76FB" w:rsidP="005A76FB">
      <w:pPr>
        <w:spacing w:before="0" w:after="0" w:lineRule="exact" w:line="220"/>
        <w:ind w:firstLine="1417" w:left="-1356"/>
        <w:rPr/>
      </w:pPr>
    </w:p>
    <w:p w:rsidR="005A76FB" w:rsidRDefault="005A76FB" w:rsidP="005A76FB">
      <w:pPr>
        <w:spacing w:before="0" w:after="0" w:line="280" w:lineRule="exact"/>
        <w:ind w:firstLine="1977" w:left="-1356"/>
        <w:jc w:val="left"/>
        <w:rPr/>
      </w:pPr>
      <w:r>
        <w:rPr>
          <w:rFonts w:ascii="宋体" w:eastAsia="宋体" w:hAnsi="宋体" w:cs="宋体"/>
          <w:u w:val="none"/>
          <w:sz w:val="28"/>
          <w:position w:val="0"/>
          <w:color w:val="000000"/>
          <w:noProof w:val="true"/>
          <w:spacing w:val="-4"/>
          <w:w w:val="100"/>
        </w:rPr>
        <w:t>对研</w:t>
      </w:r>
      <w:r>
        <w:rPr>
          <w:rFonts w:ascii="宋体" w:eastAsia="宋体" w:hAnsi="宋体" w:cs="宋体"/>
          <w:u w:val="none"/>
          <w:sz w:val="28"/>
          <w:position w:val="0"/>
          <w:color w:val="000000"/>
          <w:noProof w:val="true"/>
          <w:spacing w:val="-4"/>
          <w:w w:val="100"/>
        </w:rPr>
        <w:t>究的</w:t>
      </w:r>
      <w:r>
        <w:rPr>
          <w:rFonts w:ascii="宋体" w:eastAsia="宋体" w:hAnsi="宋体" w:cs="宋体"/>
          <w:u w:val="none"/>
          <w:sz w:val="28"/>
          <w:position w:val="0"/>
          <w:color w:val="000000"/>
          <w:noProof w:val="true"/>
          <w:spacing w:val="-4"/>
          <w:w w:val="100"/>
        </w:rPr>
        <w:t>统计</w:t>
      </w:r>
      <w:r>
        <w:rPr>
          <w:rFonts w:ascii="宋体" w:eastAsia="宋体" w:hAnsi="宋体" w:cs="宋体"/>
          <w:u w:val="none"/>
          <w:sz w:val="28"/>
          <w:position w:val="0"/>
          <w:color w:val="000000"/>
          <w:noProof w:val="true"/>
          <w:spacing w:val="-4"/>
          <w:w w:val="100"/>
        </w:rPr>
        <w:t>资料</w:t>
      </w:r>
      <w:r>
        <w:rPr>
          <w:rFonts w:ascii="宋体" w:eastAsia="宋体" w:hAnsi="宋体" w:cs="宋体"/>
          <w:u w:val="none"/>
          <w:sz w:val="28"/>
          <w:position w:val="0"/>
          <w:color w:val="000000"/>
          <w:noProof w:val="true"/>
          <w:spacing w:val="-4"/>
          <w:w w:val="100"/>
        </w:rPr>
        <w:t>进行</w:t>
      </w:r>
      <w:r>
        <w:rPr>
          <w:rFonts w:ascii="宋体" w:eastAsia="宋体" w:hAnsi="宋体" w:cs="宋体"/>
          <w:u w:val="none"/>
          <w:sz w:val="28"/>
          <w:position w:val="0"/>
          <w:color w:val="000000"/>
          <w:noProof w:val="true"/>
          <w:spacing w:val="-4"/>
          <w:w w:val="100"/>
        </w:rPr>
        <w:t>分析</w:t>
      </w:r>
      <w:r>
        <w:rPr>
          <w:rFonts w:ascii="宋体" w:eastAsia="宋体" w:hAnsi="宋体" w:cs="宋体"/>
          <w:u w:val="none"/>
          <w:sz w:val="28"/>
          <w:position w:val="0"/>
          <w:color w:val="000000"/>
          <w:noProof w:val="true"/>
          <w:spacing w:val="-4"/>
          <w:w w:val="100"/>
        </w:rPr>
        <w:t>是阐</w:t>
      </w:r>
      <w:r>
        <w:rPr>
          <w:rFonts w:ascii="宋体" w:eastAsia="宋体" w:hAnsi="宋体" w:cs="宋体"/>
          <w:u w:val="none"/>
          <w:sz w:val="28"/>
          <w:position w:val="0"/>
          <w:color w:val="000000"/>
          <w:noProof w:val="true"/>
          <w:spacing w:val="-4"/>
          <w:w w:val="100"/>
        </w:rPr>
        <w:t>明其</w:t>
      </w:r>
      <w:r>
        <w:rPr>
          <w:rFonts w:ascii="宋体" w:eastAsia="宋体" w:hAnsi="宋体" w:cs="宋体"/>
          <w:u w:val="none"/>
          <w:sz w:val="28"/>
          <w:position w:val="0"/>
          <w:color w:val="000000"/>
          <w:noProof w:val="true"/>
          <w:spacing w:val="-4"/>
          <w:w w:val="100"/>
        </w:rPr>
        <w:t>结果</w:t>
      </w:r>
      <w:r>
        <w:rPr>
          <w:rFonts w:ascii="宋体" w:eastAsia="宋体" w:hAnsi="宋体" w:cs="宋体"/>
          <w:u w:val="none"/>
          <w:sz w:val="28"/>
          <w:position w:val="0"/>
          <w:color w:val="000000"/>
          <w:noProof w:val="true"/>
          <w:spacing w:val="-4"/>
          <w:w w:val="100"/>
        </w:rPr>
        <w:t>的手</w:t>
      </w:r>
      <w:r>
        <w:rPr>
          <w:rFonts w:ascii="宋体" w:eastAsia="宋体" w:hAnsi="宋体" w:cs="宋体"/>
          <w:u w:val="none"/>
          <w:sz w:val="28"/>
          <w:position w:val="0"/>
          <w:color w:val="000000"/>
          <w:noProof w:val="true"/>
          <w:spacing w:val="-4"/>
          <w:w w:val="100"/>
        </w:rPr>
        <w:t>段，</w:t>
      </w:r>
      <w:r>
        <w:rPr>
          <w:rFonts w:ascii="宋体" w:eastAsia="宋体" w:hAnsi="宋体" w:cs="宋体"/>
          <w:u w:val="none"/>
          <w:sz w:val="28"/>
          <w:position w:val="0"/>
          <w:color w:val="000000"/>
          <w:noProof w:val="true"/>
          <w:spacing w:val="-4"/>
          <w:w w:val="100"/>
        </w:rPr>
        <w:t>其最</w:t>
      </w:r>
      <w:r>
        <w:rPr>
          <w:rFonts w:ascii="宋体" w:eastAsia="宋体" w:hAnsi="宋体" w:cs="宋体"/>
          <w:u w:val="none"/>
          <w:sz w:val="28"/>
          <w:position w:val="0"/>
          <w:color w:val="000000"/>
          <w:noProof w:val="true"/>
          <w:spacing w:val="-4"/>
          <w:w w:val="100"/>
        </w:rPr>
        <w:t>主要</w:t>
      </w:r>
      <w:r>
        <w:rPr>
          <w:rFonts w:ascii="宋体" w:eastAsia="宋体" w:hAnsi="宋体" w:cs="宋体"/>
          <w:u w:val="none"/>
          <w:sz w:val="28"/>
          <w:position w:val="0"/>
          <w:color w:val="000000"/>
          <w:noProof w:val="true"/>
          <w:spacing w:val="-4"/>
          <w:w w:val="100"/>
        </w:rPr>
        <w:t>内容</w:t>
      </w:r>
      <w:r>
        <w:rPr>
          <w:rFonts w:ascii="宋体" w:eastAsia="宋体" w:hAnsi="宋体" w:cs="宋体"/>
          <w:u w:val="none"/>
          <w:sz w:val="28"/>
          <w:position w:val="0"/>
          <w:color w:val="000000"/>
          <w:noProof w:val="true"/>
          <w:spacing w:val="-4"/>
          <w:w w:val="100"/>
        </w:rPr>
        <w:t>是判</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断各变量</w:t>
      </w:r>
      <w:r>
        <w:rPr>
          <w:rFonts w:ascii="宋体" w:eastAsia="宋体" w:hAnsi="宋体" w:cs="宋体"/>
          <w:u w:val="none"/>
          <w:sz w:val="28"/>
          <w:position w:val="0"/>
          <w:color w:val="000000"/>
          <w:noProof w:val="true"/>
          <w:spacing w:val="-3"/>
          <w:w w:val="100"/>
        </w:rPr>
        <w:t>与其分布</w:t>
      </w:r>
      <w:r>
        <w:rPr>
          <w:rFonts w:ascii="宋体" w:eastAsia="宋体" w:hAnsi="宋体" w:cs="宋体"/>
          <w:u w:val="none"/>
          <w:sz w:val="28"/>
          <w:position w:val="0"/>
          <w:color w:val="000000"/>
          <w:noProof w:val="true"/>
          <w:spacing w:val="-3"/>
          <w:w w:val="100"/>
        </w:rPr>
        <w:t>之间关系</w:t>
      </w:r>
      <w:r>
        <w:rPr>
          <w:rFonts w:ascii="宋体" w:eastAsia="宋体" w:hAnsi="宋体" w:cs="宋体"/>
          <w:u w:val="none"/>
          <w:sz w:val="28"/>
          <w:position w:val="0"/>
          <w:color w:val="000000"/>
          <w:noProof w:val="true"/>
          <w:spacing w:val="-3"/>
          <w:w w:val="100"/>
        </w:rPr>
        <w:t>（描述性</w:t>
      </w:r>
      <w:r>
        <w:rPr>
          <w:rFonts w:ascii="宋体" w:eastAsia="宋体" w:hAnsi="宋体" w:cs="宋体"/>
          <w:u w:val="none"/>
          <w:sz w:val="28"/>
          <w:position w:val="0"/>
          <w:color w:val="000000"/>
          <w:noProof w:val="true"/>
          <w:spacing w:val="-3"/>
          <w:w w:val="100"/>
        </w:rPr>
        <w:t>统计），</w:t>
      </w:r>
      <w:r>
        <w:rPr>
          <w:rFonts w:ascii="宋体" w:eastAsia="宋体" w:hAnsi="宋体" w:cs="宋体"/>
          <w:u w:val="none"/>
          <w:sz w:val="28"/>
          <w:position w:val="0"/>
          <w:color w:val="000000"/>
          <w:noProof w:val="true"/>
          <w:spacing w:val="-3"/>
          <w:w w:val="100"/>
        </w:rPr>
        <w:t>因为这决</w:t>
      </w:r>
      <w:r>
        <w:rPr>
          <w:rFonts w:ascii="宋体" w:eastAsia="宋体" w:hAnsi="宋体" w:cs="宋体"/>
          <w:u w:val="none"/>
          <w:sz w:val="28"/>
          <w:position w:val="0"/>
          <w:color w:val="000000"/>
          <w:noProof w:val="true"/>
          <w:spacing w:val="-3"/>
          <w:w w:val="100"/>
        </w:rPr>
        <w:t>定如何进</w:t>
      </w:r>
      <w:r>
        <w:rPr>
          <w:rFonts w:ascii="宋体" w:eastAsia="宋体" w:hAnsi="宋体" w:cs="宋体"/>
          <w:u w:val="none"/>
          <w:sz w:val="28"/>
          <w:position w:val="0"/>
          <w:color w:val="000000"/>
          <w:noProof w:val="true"/>
          <w:spacing w:val="-3"/>
          <w:w w:val="100"/>
        </w:rPr>
        <w:t>行组间</w:t>
      </w:r>
      <w:r>
        <w:rPr>
          <w:rFonts w:ascii="宋体" w:eastAsia="宋体" w:hAnsi="宋体" w:cs="宋体"/>
          <w:u w:val="none"/>
          <w:sz w:val="28"/>
          <w:position w:val="0"/>
          <w:color w:val="000000"/>
          <w:noProof w:val="true"/>
          <w:spacing w:val="-5"/>
          <w:w w:val="100"/>
        </w:rPr>
        <w:t>比</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3"/>
          <w:w w:val="100"/>
        </w:rPr>
        <w:t>较。生殖</w:t>
      </w:r>
      <w:r>
        <w:rPr>
          <w:rFonts w:ascii="宋体" w:eastAsia="宋体" w:hAnsi="宋体" w:cs="宋体"/>
          <w:u w:val="none"/>
          <w:sz w:val="28"/>
          <w:position w:val="0"/>
          <w:color w:val="000000"/>
          <w:noProof w:val="true"/>
          <w:spacing w:val="-3"/>
          <w:w w:val="100"/>
        </w:rPr>
        <w:t>毒性观察</w:t>
      </w:r>
      <w:r>
        <w:rPr>
          <w:rFonts w:ascii="宋体" w:eastAsia="宋体" w:hAnsi="宋体" w:cs="宋体"/>
          <w:u w:val="none"/>
          <w:sz w:val="28"/>
          <w:position w:val="0"/>
          <w:color w:val="000000"/>
          <w:noProof w:val="true"/>
          <w:spacing w:val="-3"/>
          <w:w w:val="100"/>
        </w:rPr>
        <w:t>指标通常</w:t>
      </w:r>
      <w:r>
        <w:rPr>
          <w:rFonts w:ascii="宋体" w:eastAsia="宋体" w:hAnsi="宋体" w:cs="宋体"/>
          <w:u w:val="none"/>
          <w:sz w:val="28"/>
          <w:position w:val="0"/>
          <w:color w:val="000000"/>
          <w:noProof w:val="true"/>
          <w:spacing w:val="-3"/>
          <w:w w:val="100"/>
        </w:rPr>
        <w:t>呈非正态</w:t>
      </w:r>
      <w:r>
        <w:rPr>
          <w:rFonts w:ascii="宋体" w:eastAsia="宋体" w:hAnsi="宋体" w:cs="宋体"/>
          <w:u w:val="none"/>
          <w:sz w:val="28"/>
          <w:position w:val="0"/>
          <w:color w:val="000000"/>
          <w:noProof w:val="true"/>
          <w:spacing w:val="-3"/>
          <w:w w:val="100"/>
        </w:rPr>
        <w:t>分布，其</w:t>
      </w:r>
      <w:r>
        <w:rPr>
          <w:rFonts w:ascii="宋体" w:eastAsia="宋体" w:hAnsi="宋体" w:cs="宋体"/>
          <w:u w:val="none"/>
          <w:sz w:val="28"/>
          <w:position w:val="0"/>
          <w:color w:val="000000"/>
          <w:noProof w:val="true"/>
          <w:spacing w:val="-3"/>
          <w:w w:val="100"/>
        </w:rPr>
        <w:t>分布的多</w:t>
      </w:r>
      <w:r>
        <w:rPr>
          <w:rFonts w:ascii="宋体" w:eastAsia="宋体" w:hAnsi="宋体" w:cs="宋体"/>
          <w:u w:val="none"/>
          <w:sz w:val="28"/>
          <w:position w:val="0"/>
          <w:color w:val="000000"/>
          <w:noProof w:val="true"/>
          <w:spacing w:val="-3"/>
          <w:w w:val="100"/>
        </w:rPr>
        <w:t>样性可表</w:t>
      </w:r>
      <w:r>
        <w:rPr>
          <w:rFonts w:ascii="宋体" w:eastAsia="宋体" w:hAnsi="宋体" w:cs="宋体"/>
          <w:u w:val="none"/>
          <w:sz w:val="28"/>
          <w:position w:val="0"/>
          <w:color w:val="000000"/>
          <w:noProof w:val="true"/>
          <w:spacing w:val="-3"/>
          <w:w w:val="100"/>
        </w:rPr>
        <w:t>现为从</w:t>
      </w:r>
      <w:r>
        <w:rPr>
          <w:rFonts w:ascii="宋体" w:eastAsia="宋体" w:hAnsi="宋体" w:cs="宋体"/>
          <w:u w:val="none"/>
          <w:sz w:val="28"/>
          <w:position w:val="0"/>
          <w:color w:val="000000"/>
          <w:noProof w:val="true"/>
          <w:spacing w:val="-5"/>
          <w:w w:val="100"/>
        </w:rPr>
        <w:t>近</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5"/>
          <w:w w:val="100"/>
        </w:rPr>
        <w:t>似连续型到极端型的各种情况。</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977" w:left="-1356"/>
        <w:jc w:val="left"/>
        <w:rPr/>
      </w:pPr>
      <w:r>
        <w:rPr>
          <w:rFonts w:ascii="宋体" w:eastAsia="宋体" w:hAnsi="宋体" w:cs="宋体"/>
          <w:u w:val="none"/>
          <w:sz w:val="28"/>
          <w:position w:val="0"/>
          <w:color w:val="000000"/>
          <w:noProof w:val="true"/>
          <w:spacing w:val="-4"/>
          <w:w w:val="100"/>
        </w:rPr>
        <w:t>当采</w:t>
      </w:r>
      <w:r>
        <w:rPr>
          <w:rFonts w:ascii="宋体" w:eastAsia="宋体" w:hAnsi="宋体" w:cs="宋体"/>
          <w:u w:val="none"/>
          <w:sz w:val="28"/>
          <w:position w:val="0"/>
          <w:color w:val="000000"/>
          <w:noProof w:val="true"/>
          <w:spacing w:val="-4"/>
          <w:w w:val="100"/>
        </w:rPr>
        <w:t>用推</w:t>
      </w:r>
      <w:r>
        <w:rPr>
          <w:rFonts w:ascii="宋体" w:eastAsia="宋体" w:hAnsi="宋体" w:cs="宋体"/>
          <w:u w:val="none"/>
          <w:sz w:val="28"/>
          <w:position w:val="0"/>
          <w:color w:val="000000"/>
          <w:noProof w:val="true"/>
          <w:spacing w:val="-4"/>
          <w:w w:val="100"/>
        </w:rPr>
        <w:t>理性</w:t>
      </w:r>
      <w:r>
        <w:rPr>
          <w:rFonts w:ascii="宋体" w:eastAsia="宋体" w:hAnsi="宋体" w:cs="宋体"/>
          <w:u w:val="none"/>
          <w:sz w:val="28"/>
          <w:position w:val="0"/>
          <w:color w:val="000000"/>
          <w:noProof w:val="true"/>
          <w:spacing w:val="-4"/>
          <w:w w:val="100"/>
        </w:rPr>
        <w:t>统计</w:t>
      </w:r>
      <w:r>
        <w:rPr>
          <w:rFonts w:ascii="宋体" w:eastAsia="宋体" w:hAnsi="宋体" w:cs="宋体"/>
          <w:u w:val="none"/>
          <w:sz w:val="28"/>
          <w:position w:val="0"/>
          <w:color w:val="000000"/>
          <w:noProof w:val="true"/>
          <w:spacing w:val="-4"/>
          <w:w w:val="100"/>
        </w:rPr>
        <w:t>方法</w:t>
      </w:r>
      <w:r>
        <w:rPr>
          <w:rFonts w:ascii="宋体" w:eastAsia="宋体" w:hAnsi="宋体" w:cs="宋体"/>
          <w:u w:val="none"/>
          <w:sz w:val="28"/>
          <w:position w:val="0"/>
          <w:color w:val="000000"/>
          <w:noProof w:val="true"/>
          <w:spacing w:val="-4"/>
          <w:w w:val="100"/>
        </w:rPr>
        <w:t>（判</w:t>
      </w:r>
      <w:r>
        <w:rPr>
          <w:rFonts w:ascii="宋体" w:eastAsia="宋体" w:hAnsi="宋体" w:cs="宋体"/>
          <w:u w:val="none"/>
          <w:sz w:val="28"/>
          <w:position w:val="0"/>
          <w:color w:val="000000"/>
          <w:noProof w:val="true"/>
          <w:spacing w:val="-4"/>
          <w:w w:val="100"/>
        </w:rPr>
        <w:t>断统</w:t>
      </w:r>
      <w:r>
        <w:rPr>
          <w:rFonts w:ascii="宋体" w:eastAsia="宋体" w:hAnsi="宋体" w:cs="宋体"/>
          <w:u w:val="none"/>
          <w:sz w:val="28"/>
          <w:position w:val="0"/>
          <w:color w:val="000000"/>
          <w:noProof w:val="true"/>
          <w:spacing w:val="-4"/>
          <w:w w:val="100"/>
        </w:rPr>
        <w:t>计学</w:t>
      </w:r>
      <w:r>
        <w:rPr>
          <w:rFonts w:ascii="宋体" w:eastAsia="宋体" w:hAnsi="宋体" w:cs="宋体"/>
          <w:u w:val="none"/>
          <w:sz w:val="28"/>
          <w:position w:val="0"/>
          <w:color w:val="000000"/>
          <w:noProof w:val="true"/>
          <w:spacing w:val="-4"/>
          <w:w w:val="100"/>
        </w:rPr>
        <w:t>意义</w:t>
      </w:r>
      <w:r>
        <w:rPr>
          <w:rFonts w:ascii="宋体" w:eastAsia="宋体" w:hAnsi="宋体" w:cs="宋体"/>
          <w:u w:val="none"/>
          <w:sz w:val="28"/>
          <w:position w:val="0"/>
          <w:color w:val="000000"/>
          <w:noProof w:val="true"/>
          <w:spacing w:val="-4"/>
          <w:w w:val="100"/>
        </w:rPr>
        <w:t>）时</w:t>
      </w:r>
      <w:r>
        <w:rPr>
          <w:rFonts w:ascii="宋体" w:eastAsia="宋体" w:hAnsi="宋体" w:cs="宋体"/>
          <w:u w:val="none"/>
          <w:sz w:val="28"/>
          <w:position w:val="0"/>
          <w:color w:val="000000"/>
          <w:noProof w:val="true"/>
          <w:spacing w:val="-4"/>
          <w:w w:val="100"/>
        </w:rPr>
        <w:t>，应</w:t>
      </w:r>
      <w:r>
        <w:rPr>
          <w:rFonts w:ascii="宋体" w:eastAsia="宋体" w:hAnsi="宋体" w:cs="宋体"/>
          <w:u w:val="none"/>
          <w:sz w:val="28"/>
          <w:position w:val="0"/>
          <w:color w:val="000000"/>
          <w:noProof w:val="true"/>
          <w:spacing w:val="-4"/>
          <w:w w:val="100"/>
        </w:rPr>
        <w:t>该以</w:t>
      </w:r>
      <w:r>
        <w:rPr>
          <w:rFonts w:ascii="宋体" w:eastAsia="宋体" w:hAnsi="宋体" w:cs="宋体"/>
          <w:u w:val="none"/>
          <w:sz w:val="28"/>
          <w:position w:val="0"/>
          <w:color w:val="000000"/>
          <w:noProof w:val="true"/>
          <w:spacing w:val="-4"/>
          <w:w w:val="100"/>
        </w:rPr>
        <w:t>交配</w:t>
      </w:r>
      <w:r>
        <w:rPr>
          <w:rFonts w:ascii="宋体" w:eastAsia="宋体" w:hAnsi="宋体" w:cs="宋体"/>
          <w:u w:val="none"/>
          <w:sz w:val="28"/>
          <w:position w:val="0"/>
          <w:color w:val="000000"/>
          <w:noProof w:val="true"/>
          <w:spacing w:val="-4"/>
          <w:w w:val="100"/>
        </w:rPr>
        <w:t>（动</w:t>
      </w:r>
      <w:r>
        <w:rPr>
          <w:rFonts w:ascii="宋体" w:eastAsia="宋体" w:hAnsi="宋体" w:cs="宋体"/>
          <w:u w:val="none"/>
          <w:sz w:val="28"/>
          <w:position w:val="0"/>
          <w:color w:val="000000"/>
          <w:noProof w:val="true"/>
          <w:spacing w:val="-4"/>
          <w:w w:val="100"/>
        </w:rPr>
        <w:t>物）</w:t>
      </w:r>
    </w:p>
    <w:p w:rsidR="005A76FB" w:rsidRDefault="005A76FB" w:rsidP="005A76FB">
      <w:pPr>
        <w:spacing w:before="0" w:after="0" w:lineRule="exact" w:line="240"/>
        <w:ind w:firstLine="197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对或窝作</w:t>
      </w:r>
      <w:r>
        <w:rPr>
          <w:rFonts w:ascii="宋体" w:eastAsia="宋体" w:hAnsi="宋体" w:cs="宋体"/>
          <w:u w:val="none"/>
          <w:sz w:val="28"/>
          <w:position w:val="0"/>
          <w:color w:val="000000"/>
          <w:noProof w:val="true"/>
          <w:spacing w:val="-3"/>
          <w:w w:val="100"/>
        </w:rPr>
        <w:t>为组间比</w:t>
      </w:r>
      <w:r>
        <w:rPr>
          <w:rFonts w:ascii="宋体" w:eastAsia="宋体" w:hAnsi="宋体" w:cs="宋体"/>
          <w:u w:val="none"/>
          <w:sz w:val="28"/>
          <w:position w:val="0"/>
          <w:color w:val="000000"/>
          <w:noProof w:val="true"/>
          <w:spacing w:val="-3"/>
          <w:w w:val="100"/>
        </w:rPr>
        <w:t>较的基本</w:t>
      </w:r>
      <w:r>
        <w:rPr>
          <w:rFonts w:ascii="宋体" w:eastAsia="宋体" w:hAnsi="宋体" w:cs="宋体"/>
          <w:u w:val="none"/>
          <w:sz w:val="28"/>
          <w:position w:val="0"/>
          <w:color w:val="000000"/>
          <w:noProof w:val="true"/>
          <w:spacing w:val="-3"/>
          <w:w w:val="100"/>
        </w:rPr>
        <w:t>单位，而</w:t>
      </w:r>
      <w:r>
        <w:rPr>
          <w:rFonts w:ascii="宋体" w:eastAsia="宋体" w:hAnsi="宋体" w:cs="宋体"/>
          <w:u w:val="none"/>
          <w:sz w:val="28"/>
          <w:position w:val="0"/>
          <w:color w:val="000000"/>
          <w:noProof w:val="true"/>
          <w:spacing w:val="-3"/>
          <w:w w:val="100"/>
        </w:rPr>
        <w:t>不是用胎</w:t>
      </w:r>
      <w:r>
        <w:rPr>
          <w:rFonts w:ascii="宋体" w:eastAsia="宋体" w:hAnsi="宋体" w:cs="宋体"/>
          <w:u w:val="none"/>
          <w:sz w:val="28"/>
          <w:position w:val="0"/>
          <w:color w:val="000000"/>
          <w:noProof w:val="true"/>
          <w:spacing w:val="-3"/>
          <w:w w:val="100"/>
        </w:rPr>
        <w:t>仔或幼仔</w:t>
      </w:r>
      <w:r>
        <w:rPr>
          <w:rFonts w:ascii="宋体" w:hAnsi="宋体" w:cs="宋体"/>
          <w:u w:val="none"/>
          <w:sz w:val="28"/>
          <w:position w:val="0"/>
          <w:color w:val="000000"/>
          <w:noProof w:val="true"/>
          <w:spacing w:val="-3"/>
          <w:w w:val="100"/>
        </w:rPr>
        <w:t>个体。应</w:t>
      </w:r>
      <w:r>
        <w:rPr>
          <w:rFonts w:ascii="宋体" w:eastAsia="宋体" w:hAnsi="宋体" w:cs="宋体"/>
          <w:u w:val="none"/>
          <w:sz w:val="28"/>
          <w:position w:val="0"/>
          <w:color w:val="000000"/>
          <w:noProof w:val="true"/>
          <w:spacing w:val="-3"/>
          <w:w w:val="100"/>
        </w:rPr>
        <w:t>说明检</w:t>
      </w:r>
      <w:r>
        <w:rPr>
          <w:rFonts w:ascii="宋体" w:eastAsia="宋体" w:hAnsi="宋体" w:cs="宋体"/>
          <w:u w:val="none"/>
          <w:sz w:val="28"/>
          <w:position w:val="0"/>
          <w:color w:val="000000"/>
          <w:noProof w:val="true"/>
          <w:spacing w:val="-5"/>
          <w:w w:val="100"/>
        </w:rPr>
        <w:t>验</w:t>
      </w:r>
    </w:p>
    <w:p w:rsidR="005A76FB" w:rsidRDefault="005A76FB" w:rsidP="005A76FB">
      <w:pPr>
        <w:spacing w:before="0" w:after="0" w:lineRule="exact" w:line="224"/>
        <w:ind w:firstLine="1417" w:left="-1356"/>
        <w:rPr/>
      </w:pPr>
    </w:p>
    <w:p w:rsidR="005A76FB" w:rsidRDefault="005A76FB" w:rsidP="005A76FB">
      <w:pPr>
        <w:spacing w:before="0" w:after="0" w:line="367" w:lineRule="exact"/>
        <w:ind w:firstLine="1417" w:left="-1356"/>
        <w:jc w:val="left"/>
        <w:rPr/>
      </w:pPr>
      <w:r>
        <w:rPr>
          <w:rFonts w:ascii="宋体" w:eastAsia="宋体" w:hAnsi="宋体" w:cs="宋体"/>
          <w:u w:val="none"/>
          <w:sz w:val="28"/>
          <w:position w:val="4.52423096"/>
          <w:color w:val="000000"/>
          <w:noProof w:val="true"/>
          <w:spacing w:val="-5"/>
          <w:w w:val="100"/>
        </w:rPr>
        <w:t>方法的合理性（注释</w:t>
      </w:r>
      <w:r>
        <w:rPr>
          <w:rFonts w:ascii="Calibri" w:hAnsi="Calibri" w:cs="Calibri"/>
          <w:u w:val="none"/>
          <w:sz w:val="28"/>
          <w:color w:val="000000"/>
          <w:noProof w:val="true"/>
          <w:spacing w:val="4"/>
          <w:w w:val="100"/>
        </w:rPr>
        <w:t> </w:t>
      </w:r>
      <w:r>
        <w:rPr>
          <w:rFonts w:ascii="Times New Roman" w:hAnsi="Times New Roman" w:cs="Times New Roman"/>
          <w:u w:val="none"/>
          <w:sz w:val="28"/>
          <w:position w:val="0"/>
          <w:color w:val="000000"/>
          <w:noProof w:val="true"/>
          <w:spacing w:val="-3"/>
          <w:w w:val="100"/>
        </w:rPr>
        <w:t>23</w:t>
      </w:r>
      <w:r>
        <w:rPr>
          <w:rFonts w:ascii="宋体" w:hAnsi="宋体" w:cs="宋体"/>
          <w:u w:val="none"/>
          <w:sz w:val="28"/>
          <w:position w:val="4.52423096"/>
          <w:color w:val="000000"/>
          <w:noProof w:val="true"/>
          <w:spacing w:val="-5"/>
          <w:w w:val="100"/>
        </w:rPr>
        <w:t>）。</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pacing w:before="0" w:after="0" w:line="547" w:lineRule="exact"/>
        <w:ind w:firstLine="1417" w:left="-1356"/>
        <w:jc w:val="left"/>
        <w:rPr/>
      </w:pPr>
      <w:r>
        <w:rPr>
          <w:rFonts w:ascii="宋体" w:eastAsia="宋体" w:hAnsi="宋体" w:cs="宋体"/>
          <w:b/>
          <w:i/>
          <w:u w:val="none"/>
          <w:sz w:val="29"/>
          <w:color w:val="000000"/>
          <w:w w:val="95"/>
          <w:noProof w:val="true"/>
          <w:spacing w:val="0"/>
        </w:rPr>
        <w:t>注释</w:t>
      </w:r>
      <w:r>
        <w:rPr>
          <w:rFonts w:ascii="Calibri" w:hAnsi="Calibri" w:cs="Calibri"/>
          <w:b/>
          <w:i/>
          <w:u w:val="none"/>
          <w:sz w:val="28"/>
          <w:color w:val="000000"/>
          <w:noProof w:val="true"/>
          <w:spacing w:val="5"/>
          <w:w w:val="100"/>
        </w:rPr>
        <w:t> </w:t>
      </w:r>
      <w:r>
        <w:rPr>
          <w:rFonts w:ascii="Times New Roman" w:hAnsi="Times New Roman" w:cs="Times New Roman"/>
          <w:b/>
          <w:i/>
          <w:u w:val="none"/>
          <w:sz w:val="28"/>
          <w:position w:val="0"/>
          <w:color w:val="000000"/>
          <w:w w:val="95"/>
          <w:noProof w:val="true"/>
          <w:spacing w:val="-3"/>
        </w:rPr>
        <w:t>23</w:t>
      </w:r>
      <w:r>
        <w:rPr>
          <w:rFonts w:ascii="宋体" w:eastAsia="宋体" w:hAnsi="宋体" w:cs="宋体"/>
          <w:b/>
          <w:i/>
          <w:u w:val="none"/>
          <w:sz w:val="29"/>
          <w:color w:val="000000"/>
          <w:w w:val="95"/>
          <w:noProof w:val="true"/>
          <w:spacing w:val="0"/>
        </w:rPr>
        <w:t>（</w:t>
      </w:r>
      <w:r>
        <w:rPr>
          <w:rFonts w:ascii="Times New Roman" w:hAnsi="Times New Roman" w:cs="Times New Roman"/>
          <w:b/>
          <w:i/>
          <w:u w:val="none"/>
          <w:sz w:val="28"/>
          <w:position w:val="0"/>
          <w:color w:val="000000"/>
          <w:w w:val="95"/>
          <w:noProof w:val="true"/>
          <w:spacing w:val="-2"/>
        </w:rPr>
        <w:t>5.</w:t>
      </w:r>
      <w:r>
        <w:rPr>
          <w:rFonts w:ascii="宋体" w:eastAsia="宋体" w:hAnsi="宋体" w:cs="宋体"/>
          <w:b/>
          <w:i/>
          <w:u w:val="none"/>
          <w:sz w:val="29"/>
          <w:color w:val="000000"/>
          <w:w w:val="95"/>
          <w:noProof w:val="true"/>
          <w:spacing w:val="0"/>
        </w:rPr>
        <w:t>）推理性统计</w:t>
      </w:r>
    </w:p>
    <w:p w:rsidR="005A76FB" w:rsidRDefault="005A76FB" w:rsidP="005A76FB">
      <w:pPr>
        <w:spacing w:before="0" w:after="0" w:lineRule="exact" w:line="220"/>
        <w:ind w:firstLine="1417" w:left="-1356"/>
        <w:rPr/>
      </w:pPr>
    </w:p>
    <w:p w:rsidR="005A76FB" w:rsidRDefault="005A76FB" w:rsidP="005A76FB">
      <w:pPr>
        <w:spacing w:before="0" w:after="0" w:line="280" w:lineRule="exact"/>
        <w:ind w:firstLine="1915" w:left="-1356"/>
        <w:jc w:val="left"/>
        <w:rPr/>
      </w:pPr>
      <w:r>
        <w:rPr>
          <w:rFonts w:ascii="宋体" w:hAnsi="宋体" w:cs="宋体"/>
          <w:u w:val="none"/>
          <w:sz w:val="28"/>
          <w:position w:val="0"/>
          <w:color w:val="000000"/>
          <w:noProof w:val="true"/>
          <w:spacing w:val="0"/>
          <w:w w:val="100"/>
        </w:rPr>
        <w:t>“显著性”检验（为推理性统计方法）只是被用于帮助</w:t>
      </w:r>
      <w:r>
        <w:rPr>
          <w:rFonts w:ascii="宋体" w:hAnsi="宋体" w:cs="宋体"/>
          <w:u w:val="none"/>
          <w:sz w:val="28"/>
          <w:position w:val="0"/>
          <w:color w:val="000000"/>
          <w:noProof w:val="true"/>
          <w:spacing w:val="0"/>
          <w:w w:val="100"/>
        </w:rPr>
        <w:t>解释结果。结</w:t>
      </w:r>
    </w:p>
    <w:p w:rsidR="005A76FB" w:rsidRDefault="005A76FB" w:rsidP="005A76FB">
      <w:pPr>
        <w:spacing w:before="0" w:after="0" w:lineRule="exact" w:line="240"/>
        <w:ind w:firstLine="1915"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果解释本</w:t>
      </w:r>
      <w:r>
        <w:rPr>
          <w:rFonts w:ascii="宋体" w:eastAsia="宋体" w:hAnsi="宋体" w:cs="宋体"/>
          <w:u w:val="none"/>
          <w:sz w:val="28"/>
          <w:position w:val="0"/>
          <w:color w:val="000000"/>
          <w:noProof w:val="true"/>
          <w:spacing w:val="-3"/>
          <w:w w:val="100"/>
        </w:rPr>
        <w:t>身必须以</w:t>
      </w:r>
      <w:r>
        <w:rPr>
          <w:rFonts w:ascii="宋体" w:eastAsia="宋体" w:hAnsi="宋体" w:cs="宋体"/>
          <w:u w:val="none"/>
          <w:sz w:val="28"/>
          <w:position w:val="0"/>
          <w:color w:val="000000"/>
          <w:noProof w:val="true"/>
          <w:spacing w:val="-3"/>
          <w:w w:val="100"/>
        </w:rPr>
        <w:t>生物学的</w:t>
      </w:r>
      <w:r>
        <w:rPr>
          <w:rFonts w:ascii="宋体" w:eastAsia="宋体" w:hAnsi="宋体" w:cs="宋体"/>
          <w:u w:val="none"/>
          <w:sz w:val="28"/>
          <w:position w:val="0"/>
          <w:color w:val="000000"/>
          <w:noProof w:val="true"/>
          <w:spacing w:val="-3"/>
          <w:w w:val="100"/>
        </w:rPr>
        <w:t>合理性为</w:t>
      </w:r>
      <w:r>
        <w:rPr>
          <w:rFonts w:ascii="宋体" w:hAnsi="宋体" w:cs="宋体"/>
          <w:u w:val="none"/>
          <w:sz w:val="28"/>
          <w:position w:val="0"/>
          <w:color w:val="000000"/>
          <w:noProof w:val="true"/>
          <w:spacing w:val="-3"/>
          <w:w w:val="100"/>
        </w:rPr>
        <w:t>依据。仅</w:t>
      </w:r>
      <w:r>
        <w:rPr>
          <w:rFonts w:ascii="宋体" w:eastAsia="宋体" w:hAnsi="宋体" w:cs="宋体"/>
          <w:u w:val="none"/>
          <w:sz w:val="28"/>
          <w:position w:val="0"/>
          <w:color w:val="000000"/>
          <w:noProof w:val="true"/>
          <w:spacing w:val="-3"/>
          <w:w w:val="100"/>
        </w:rPr>
        <w:t>仅因为没</w:t>
      </w:r>
      <w:r>
        <w:rPr>
          <w:rFonts w:ascii="宋体" w:hAnsi="宋体" w:cs="宋体"/>
          <w:u w:val="none"/>
          <w:sz w:val="28"/>
          <w:position w:val="0"/>
          <w:color w:val="000000"/>
          <w:noProof w:val="true"/>
          <w:spacing w:val="-3"/>
          <w:w w:val="100"/>
        </w:rPr>
        <w:t>有“统计</w:t>
      </w:r>
      <w:r>
        <w:rPr>
          <w:rFonts w:ascii="宋体" w:eastAsia="宋体" w:hAnsi="宋体" w:cs="宋体"/>
          <w:u w:val="none"/>
          <w:sz w:val="28"/>
          <w:position w:val="0"/>
          <w:color w:val="000000"/>
          <w:noProof w:val="true"/>
          <w:spacing w:val="-3"/>
          <w:w w:val="100"/>
        </w:rPr>
        <w:t>学意义</w:t>
      </w:r>
      <w:r>
        <w:rPr>
          <w:rFonts w:ascii="宋体" w:hAnsi="宋体" w:cs="宋体"/>
          <w:u w:val="none"/>
          <w:sz w:val="28"/>
          <w:position w:val="0"/>
          <w:color w:val="000000"/>
          <w:noProof w:val="true"/>
          <w:spacing w:val="-5"/>
          <w:w w:val="100"/>
        </w:rPr>
        <w:t>”</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而认为与</w:t>
      </w:r>
      <w:r>
        <w:rPr>
          <w:rFonts w:ascii="宋体" w:eastAsia="宋体" w:hAnsi="宋体" w:cs="宋体"/>
          <w:u w:val="none"/>
          <w:sz w:val="28"/>
          <w:position w:val="0"/>
          <w:color w:val="000000"/>
          <w:noProof w:val="true"/>
          <w:spacing w:val="-3"/>
          <w:w w:val="100"/>
        </w:rPr>
        <w:t>对照组结</w:t>
      </w:r>
      <w:r>
        <w:rPr>
          <w:rFonts w:ascii="宋体" w:eastAsia="宋体" w:hAnsi="宋体" w:cs="宋体"/>
          <w:u w:val="none"/>
          <w:sz w:val="28"/>
          <w:position w:val="0"/>
          <w:color w:val="000000"/>
          <w:noProof w:val="true"/>
          <w:spacing w:val="-2"/>
          <w:w w:val="100"/>
        </w:rPr>
        <w:t>果的差别没有生物</w:t>
      </w:r>
      <w:r>
        <w:rPr>
          <w:rFonts w:ascii="宋体" w:eastAsia="宋体" w:hAnsi="宋体" w:cs="宋体"/>
          <w:u w:val="none"/>
          <w:sz w:val="28"/>
          <w:position w:val="0"/>
          <w:color w:val="000000"/>
          <w:noProof w:val="true"/>
          <w:spacing w:val="-3"/>
          <w:w w:val="100"/>
        </w:rPr>
        <w:t>学意义的</w:t>
      </w:r>
      <w:r>
        <w:rPr>
          <w:rFonts w:ascii="宋体" w:eastAsia="宋体" w:hAnsi="宋体" w:cs="宋体"/>
          <w:u w:val="none"/>
          <w:sz w:val="28"/>
          <w:position w:val="0"/>
          <w:color w:val="000000"/>
          <w:noProof w:val="true"/>
          <w:spacing w:val="-3"/>
          <w:w w:val="100"/>
        </w:rPr>
        <w:t>推论是轻</w:t>
      </w:r>
      <w:r>
        <w:rPr>
          <w:rFonts w:ascii="宋体" w:hAnsi="宋体" w:cs="宋体"/>
          <w:u w:val="none"/>
          <w:sz w:val="28"/>
          <w:position w:val="0"/>
          <w:color w:val="000000"/>
          <w:noProof w:val="true"/>
          <w:spacing w:val="-3"/>
          <w:w w:val="100"/>
        </w:rPr>
        <w:t>率的。从</w:t>
      </w:r>
      <w:r>
        <w:rPr>
          <w:rFonts w:ascii="宋体" w:eastAsia="宋体" w:hAnsi="宋体" w:cs="宋体"/>
          <w:u w:val="none"/>
          <w:sz w:val="28"/>
          <w:position w:val="0"/>
          <w:color w:val="000000"/>
          <w:noProof w:val="true"/>
          <w:spacing w:val="-3"/>
          <w:w w:val="100"/>
        </w:rPr>
        <w:t>某种程</w:t>
      </w:r>
      <w:r>
        <w:rPr>
          <w:rFonts w:ascii="宋体" w:eastAsia="宋体" w:hAnsi="宋体" w:cs="宋体"/>
          <w:u w:val="none"/>
          <w:sz w:val="28"/>
          <w:position w:val="0"/>
          <w:color w:val="000000"/>
          <w:noProof w:val="true"/>
          <w:spacing w:val="-5"/>
          <w:w w:val="100"/>
        </w:rPr>
        <w:t>度</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上讲，认</w:t>
      </w:r>
      <w:r>
        <w:rPr>
          <w:rFonts w:ascii="宋体" w:hAnsi="宋体" w:cs="宋体"/>
          <w:u w:val="none"/>
          <w:sz w:val="28"/>
          <w:position w:val="0"/>
          <w:color w:val="000000"/>
          <w:noProof w:val="true"/>
          <w:spacing w:val="-3"/>
          <w:w w:val="100"/>
        </w:rPr>
        <w:t>为有“统</w:t>
      </w:r>
      <w:r>
        <w:rPr>
          <w:rFonts w:ascii="宋体" w:eastAsia="宋体" w:hAnsi="宋体" w:cs="宋体"/>
          <w:u w:val="none"/>
          <w:sz w:val="28"/>
          <w:position w:val="0"/>
          <w:color w:val="000000"/>
          <w:noProof w:val="true"/>
          <w:spacing w:val="-3"/>
          <w:w w:val="100"/>
        </w:rPr>
        <w:t>计学意义</w:t>
      </w:r>
      <w:r>
        <w:rPr>
          <w:rFonts w:ascii="宋体" w:hAnsi="宋体" w:cs="宋体"/>
          <w:u w:val="none"/>
          <w:sz w:val="28"/>
          <w:position w:val="0"/>
          <w:color w:val="000000"/>
          <w:noProof w:val="true"/>
          <w:spacing w:val="-3"/>
          <w:w w:val="100"/>
        </w:rPr>
        <w:t>”的差别</w:t>
      </w:r>
      <w:r>
        <w:rPr>
          <w:rFonts w:ascii="宋体" w:eastAsia="宋体" w:hAnsi="宋体" w:cs="宋体"/>
          <w:u w:val="none"/>
          <w:sz w:val="28"/>
          <w:position w:val="0"/>
          <w:color w:val="000000"/>
          <w:noProof w:val="true"/>
          <w:spacing w:val="-3"/>
          <w:w w:val="100"/>
        </w:rPr>
        <w:t>一定有生</w:t>
      </w:r>
      <w:r>
        <w:rPr>
          <w:rFonts w:ascii="宋体" w:eastAsia="宋体" w:hAnsi="宋体" w:cs="宋体"/>
          <w:u w:val="none"/>
          <w:sz w:val="28"/>
          <w:position w:val="0"/>
          <w:color w:val="000000"/>
          <w:noProof w:val="true"/>
          <w:spacing w:val="-3"/>
          <w:w w:val="100"/>
        </w:rPr>
        <w:t>物学意义</w:t>
      </w:r>
      <w:r>
        <w:rPr>
          <w:rFonts w:ascii="宋体" w:eastAsia="宋体" w:hAnsi="宋体" w:cs="宋体"/>
          <w:u w:val="none"/>
          <w:sz w:val="28"/>
          <w:position w:val="0"/>
          <w:color w:val="000000"/>
          <w:noProof w:val="true"/>
          <w:spacing w:val="-3"/>
          <w:w w:val="100"/>
        </w:rPr>
        <w:t>也是不慎</w:t>
      </w:r>
      <w:r>
        <w:rPr>
          <w:rFonts w:ascii="宋体" w:hAnsi="宋体" w:cs="宋体"/>
          <w:u w:val="none"/>
          <w:sz w:val="28"/>
          <w:position w:val="0"/>
          <w:color w:val="000000"/>
          <w:noProof w:val="true"/>
          <w:spacing w:val="-3"/>
          <w:w w:val="100"/>
        </w:rPr>
        <w:t>重的。</w:t>
      </w:r>
      <w:r>
        <w:rPr>
          <w:rFonts w:ascii="宋体" w:eastAsia="宋体" w:hAnsi="宋体" w:cs="宋体"/>
          <w:u w:val="none"/>
          <w:sz w:val="28"/>
          <w:position w:val="0"/>
          <w:color w:val="000000"/>
          <w:noProof w:val="true"/>
          <w:spacing w:val="-5"/>
          <w:w w:val="100"/>
        </w:rPr>
        <w:t>特</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别是对那</w:t>
      </w:r>
      <w:r>
        <w:rPr>
          <w:rFonts w:ascii="宋体" w:eastAsia="宋体" w:hAnsi="宋体" w:cs="宋体"/>
          <w:u w:val="none"/>
          <w:sz w:val="28"/>
          <w:position w:val="0"/>
          <w:color w:val="000000"/>
          <w:noProof w:val="true"/>
          <w:spacing w:val="-3"/>
          <w:w w:val="100"/>
        </w:rPr>
        <w:t>些呈偏态</w:t>
      </w:r>
      <w:r>
        <w:rPr>
          <w:rFonts w:ascii="宋体" w:eastAsia="宋体" w:hAnsi="宋体" w:cs="宋体"/>
          <w:u w:val="none"/>
          <w:sz w:val="28"/>
          <w:position w:val="0"/>
          <w:color w:val="000000"/>
          <w:noProof w:val="true"/>
          <w:spacing w:val="-3"/>
          <w:w w:val="100"/>
        </w:rPr>
        <w:t>分布的低</w:t>
      </w:r>
      <w:r>
        <w:rPr>
          <w:rFonts w:ascii="宋体" w:eastAsia="宋体" w:hAnsi="宋体" w:cs="宋体"/>
          <w:u w:val="none"/>
          <w:sz w:val="28"/>
          <w:position w:val="0"/>
          <w:color w:val="000000"/>
          <w:noProof w:val="true"/>
          <w:spacing w:val="-2"/>
          <w:w w:val="100"/>
        </w:rPr>
        <w:t>发生率的事件（例</w:t>
      </w:r>
      <w:r>
        <w:rPr>
          <w:rFonts w:ascii="宋体" w:eastAsia="宋体" w:hAnsi="宋体" w:cs="宋体"/>
          <w:u w:val="none"/>
          <w:sz w:val="28"/>
          <w:position w:val="0"/>
          <w:color w:val="000000"/>
          <w:noProof w:val="true"/>
          <w:spacing w:val="-3"/>
          <w:w w:val="100"/>
        </w:rPr>
        <w:t>如胚胎死</w:t>
      </w:r>
      <w:r>
        <w:rPr>
          <w:rFonts w:ascii="宋体" w:hAnsi="宋体" w:cs="宋体"/>
          <w:u w:val="none"/>
          <w:sz w:val="28"/>
          <w:position w:val="0"/>
          <w:color w:val="000000"/>
          <w:noProof w:val="true"/>
          <w:spacing w:val="-2"/>
          <w:w w:val="100"/>
        </w:rPr>
        <w:t>亡、畸形），统</w:t>
      </w:r>
      <w:r>
        <w:rPr>
          <w:rFonts w:ascii="宋体" w:eastAsia="宋体" w:hAnsi="宋体" w:cs="宋体"/>
          <w:u w:val="none"/>
          <w:sz w:val="28"/>
          <w:position w:val="0"/>
          <w:color w:val="000000"/>
          <w:noProof w:val="true"/>
          <w:spacing w:val="-5"/>
          <w:w w:val="100"/>
        </w:rPr>
        <w:t>计</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7"/>
          <w:w w:val="100"/>
        </w:rPr>
        <w:t>学在研究中所占权重很低。相关各变量的可信区间可提示可能的作用大</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3"/>
          <w:w w:val="100"/>
        </w:rPr>
        <w:t>小。应用</w:t>
      </w:r>
      <w:r>
        <w:rPr>
          <w:rFonts w:ascii="宋体" w:eastAsia="宋体" w:hAnsi="宋体" w:cs="宋体"/>
          <w:u w:val="none"/>
          <w:sz w:val="28"/>
          <w:position w:val="0"/>
          <w:color w:val="000000"/>
          <w:noProof w:val="true"/>
          <w:spacing w:val="-3"/>
          <w:w w:val="100"/>
        </w:rPr>
        <w:t>统计学程</w:t>
      </w:r>
      <w:r>
        <w:rPr>
          <w:rFonts w:ascii="宋体" w:eastAsia="宋体" w:hAnsi="宋体" w:cs="宋体"/>
          <w:u w:val="none"/>
          <w:sz w:val="28"/>
          <w:position w:val="0"/>
          <w:color w:val="000000"/>
          <w:noProof w:val="true"/>
          <w:spacing w:val="-3"/>
          <w:w w:val="100"/>
        </w:rPr>
        <w:t>序时，应</w:t>
      </w:r>
      <w:r>
        <w:rPr>
          <w:rFonts w:ascii="宋体" w:eastAsia="宋体" w:hAnsi="宋体" w:cs="宋体"/>
          <w:u w:val="none"/>
          <w:sz w:val="28"/>
          <w:position w:val="0"/>
          <w:color w:val="000000"/>
          <w:noProof w:val="true"/>
          <w:spacing w:val="-3"/>
          <w:w w:val="100"/>
        </w:rPr>
        <w:t>考虑组间</w:t>
      </w:r>
      <w:r>
        <w:rPr>
          <w:rFonts w:ascii="宋体" w:eastAsia="宋体" w:hAnsi="宋体" w:cs="宋体"/>
          <w:u w:val="none"/>
          <w:sz w:val="28"/>
          <w:position w:val="0"/>
          <w:color w:val="000000"/>
          <w:noProof w:val="true"/>
          <w:spacing w:val="-3"/>
          <w:w w:val="100"/>
        </w:rPr>
        <w:t>比较所采</w:t>
      </w:r>
      <w:r>
        <w:rPr>
          <w:rFonts w:ascii="宋体" w:eastAsia="宋体" w:hAnsi="宋体" w:cs="宋体"/>
          <w:u w:val="none"/>
          <w:sz w:val="28"/>
          <w:position w:val="0"/>
          <w:color w:val="000000"/>
          <w:noProof w:val="true"/>
          <w:spacing w:val="-3"/>
          <w:w w:val="100"/>
        </w:rPr>
        <w:t>用的指标</w:t>
      </w:r>
      <w:r>
        <w:rPr>
          <w:rFonts w:ascii="宋体" w:eastAsia="宋体" w:hAnsi="宋体" w:cs="宋体"/>
          <w:u w:val="none"/>
          <w:sz w:val="28"/>
          <w:position w:val="0"/>
          <w:color w:val="000000"/>
          <w:noProof w:val="true"/>
          <w:spacing w:val="-2"/>
          <w:w w:val="100"/>
        </w:rPr>
        <w:t>单位：采用窝而</w:t>
      </w:r>
      <w:r>
        <w:rPr>
          <w:rFonts w:ascii="宋体" w:eastAsia="宋体" w:hAnsi="宋体" w:cs="宋体"/>
          <w:u w:val="none"/>
          <w:sz w:val="28"/>
          <w:position w:val="0"/>
          <w:color w:val="000000"/>
          <w:noProof w:val="true"/>
          <w:spacing w:val="-5"/>
          <w:w w:val="100"/>
        </w:rPr>
        <w:t>不</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是胎仔个</w:t>
      </w:r>
      <w:r>
        <w:rPr>
          <w:rFonts w:ascii="宋体" w:eastAsia="宋体" w:hAnsi="宋体" w:cs="宋体"/>
          <w:u w:val="none"/>
          <w:sz w:val="28"/>
          <w:position w:val="0"/>
          <w:color w:val="000000"/>
          <w:noProof w:val="true"/>
          <w:spacing w:val="-3"/>
          <w:w w:val="100"/>
        </w:rPr>
        <w:t>体为单位</w:t>
      </w:r>
      <w:r>
        <w:rPr>
          <w:rFonts w:ascii="宋体" w:eastAsia="宋体" w:hAnsi="宋体" w:cs="宋体"/>
          <w:u w:val="none"/>
          <w:sz w:val="28"/>
          <w:position w:val="0"/>
          <w:color w:val="000000"/>
          <w:noProof w:val="true"/>
          <w:spacing w:val="-3"/>
          <w:w w:val="100"/>
        </w:rPr>
        <w:t>，若亲代</w:t>
      </w:r>
      <w:r>
        <w:rPr>
          <w:rFonts w:ascii="宋体" w:eastAsia="宋体" w:hAnsi="宋体" w:cs="宋体"/>
          <w:u w:val="none"/>
          <w:sz w:val="28"/>
          <w:position w:val="0"/>
          <w:color w:val="000000"/>
          <w:noProof w:val="true"/>
          <w:spacing w:val="-3"/>
          <w:w w:val="100"/>
        </w:rPr>
        <w:t>两种性别</w:t>
      </w:r>
      <w:r>
        <w:rPr>
          <w:rFonts w:ascii="宋体" w:eastAsia="宋体" w:hAnsi="宋体" w:cs="宋体"/>
          <w:u w:val="none"/>
          <w:sz w:val="28"/>
          <w:position w:val="0"/>
          <w:color w:val="000000"/>
          <w:noProof w:val="true"/>
          <w:spacing w:val="-3"/>
          <w:w w:val="100"/>
        </w:rPr>
        <w:t>动物均给</w:t>
      </w:r>
      <w:r>
        <w:rPr>
          <w:rFonts w:ascii="宋体" w:eastAsia="宋体" w:hAnsi="宋体" w:cs="宋体"/>
          <w:u w:val="none"/>
          <w:sz w:val="28"/>
          <w:position w:val="0"/>
          <w:color w:val="000000"/>
          <w:noProof w:val="true"/>
          <w:spacing w:val="-3"/>
          <w:w w:val="100"/>
        </w:rPr>
        <w:t>药处理，</w:t>
      </w:r>
      <w:r>
        <w:rPr>
          <w:rFonts w:ascii="宋体" w:eastAsia="宋体" w:hAnsi="宋体" w:cs="宋体"/>
          <w:u w:val="none"/>
          <w:sz w:val="28"/>
          <w:position w:val="0"/>
          <w:color w:val="000000"/>
          <w:noProof w:val="true"/>
          <w:spacing w:val="-3"/>
          <w:w w:val="100"/>
        </w:rPr>
        <w:t>则用交配</w:t>
      </w:r>
      <w:r>
        <w:rPr>
          <w:rFonts w:ascii="宋体" w:eastAsia="宋体" w:hAnsi="宋体" w:cs="宋体"/>
          <w:u w:val="none"/>
          <w:sz w:val="28"/>
          <w:position w:val="0"/>
          <w:color w:val="000000"/>
          <w:noProof w:val="true"/>
          <w:spacing w:val="-3"/>
          <w:w w:val="100"/>
        </w:rPr>
        <w:t>对（也</w:t>
      </w:r>
      <w:r>
        <w:rPr>
          <w:rFonts w:ascii="宋体" w:eastAsia="宋体" w:hAnsi="宋体" w:cs="宋体"/>
          <w:u w:val="none"/>
          <w:sz w:val="28"/>
          <w:position w:val="0"/>
          <w:color w:val="000000"/>
          <w:noProof w:val="true"/>
          <w:spacing w:val="-5"/>
          <w:w w:val="100"/>
        </w:rPr>
        <w:t>即</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hAnsi="宋体" w:cs="宋体"/>
          <w:u w:val="none"/>
          <w:sz w:val="28"/>
          <w:position w:val="0"/>
          <w:color w:val="000000"/>
          <w:noProof w:val="true"/>
          <w:spacing w:val="-5"/>
          <w:w w:val="100"/>
        </w:rPr>
        <w:t>两代研究中亲代的配对）为单位。</w:t>
      </w:r>
    </w:p>
    <w:p w:rsidR="005A76FB" w:rsidRDefault="005A76FB" w:rsidP="005A76FB">
      <w:pPr>
        <w:spacing w:before="0" w:after="0" w:lineRule="exact" w:line="240"/>
        <w:ind w:firstLine="1417" w:left="-1356"/>
        <w:rPr/>
      </w:pPr>
    </w:p>
    <w:p w:rsidR="005A76FB" w:rsidRDefault="005A76FB" w:rsidP="005A76FB">
      <w:pPr>
        <w:spacing w:before="0" w:after="0" w:lineRule="exact" w:line="460"/>
        <w:ind w:firstLine="1417" w:left="-1356"/>
        <w:rPr/>
      </w:pPr>
    </w:p>
    <w:p w:rsidR="005A76FB" w:rsidRDefault="005A76FB" w:rsidP="005A76FB">
      <w:pPr>
        <w:spacing w:before="0" w:after="0" w:line="372" w:lineRule="exact"/>
        <w:ind w:firstLine="1417" w:left="-1356"/>
        <w:jc w:val="left"/>
        <w:rPr/>
      </w:pPr>
      <w:r>
        <w:rPr>
          <w:rFonts w:ascii="Times New Roman" w:hAnsi="Times New Roman" w:cs="Times New Roman"/>
          <w:b/>
          <w:u w:val="none"/>
          <w:sz w:val="28"/>
          <w:position w:val="0"/>
          <w:color w:val="000000"/>
          <w:w w:val="95"/>
          <w:noProof w:val="true"/>
          <w:spacing w:val="-2"/>
        </w:rPr>
        <w:t>6.</w:t>
      </w:r>
      <w:r>
        <w:rPr>
          <w:rFonts w:ascii="Calibri" w:hAnsi="Calibri" w:cs="Calibri"/>
          <w:b/>
          <w:u w:val="none"/>
          <w:sz w:val="28"/>
          <w:color w:val="000000"/>
          <w:noProof w:val="true"/>
          <w:spacing w:val="4"/>
          <w:w w:val="100"/>
        </w:rPr>
        <w:t> </w:t>
      </w:r>
      <w:r>
        <w:rPr>
          <w:rFonts w:ascii="宋体" w:eastAsia="宋体" w:hAnsi="宋体" w:cs="宋体"/>
          <w:b/>
          <w:u w:val="none"/>
          <w:sz w:val="28"/>
          <w:position w:val="4.60192871"/>
          <w:color w:val="000000"/>
          <w:w w:val="95"/>
          <w:noProof w:val="true"/>
          <w:spacing w:val="-5"/>
        </w:rPr>
        <w:t>数据呈现</w:t>
      </w:r>
    </w:p>
    <w:p w:rsidR="005A76FB" w:rsidRDefault="005A76FB" w:rsidP="005A76FB">
      <w:pPr>
        <w:spacing w:before="0" w:after="0" w:lineRule="exact" w:line="219"/>
        <w:ind w:firstLine="1417" w:left="-1356"/>
        <w:rPr/>
      </w:pPr>
    </w:p>
    <w:p w:rsidR="005A76FB" w:rsidRDefault="005A76FB" w:rsidP="005A76FB">
      <w:pPr>
        <w:spacing w:before="0" w:after="0" w:line="280" w:lineRule="exact"/>
        <w:ind w:firstLine="1978" w:left="-1356"/>
        <w:jc w:val="left"/>
        <w:rPr/>
      </w:pPr>
      <w:r>
        <w:rPr>
          <w:rFonts w:ascii="宋体" w:eastAsia="宋体" w:hAnsi="宋体" w:cs="宋体"/>
          <w:u w:val="none"/>
          <w:sz w:val="28"/>
          <w:position w:val="0"/>
          <w:color w:val="000000"/>
          <w:noProof w:val="true"/>
          <w:spacing w:val="-4"/>
          <w:w w:val="100"/>
        </w:rPr>
        <w:t>总结</w:t>
      </w:r>
      <w:r>
        <w:rPr>
          <w:rFonts w:ascii="宋体" w:eastAsia="宋体" w:hAnsi="宋体" w:cs="宋体"/>
          <w:u w:val="none"/>
          <w:sz w:val="28"/>
          <w:position w:val="0"/>
          <w:color w:val="000000"/>
          <w:noProof w:val="true"/>
          <w:spacing w:val="-4"/>
          <w:w w:val="100"/>
        </w:rPr>
        <w:t>高质</w:t>
      </w:r>
      <w:r>
        <w:rPr>
          <w:rFonts w:ascii="宋体" w:eastAsia="宋体" w:hAnsi="宋体" w:cs="宋体"/>
          <w:u w:val="none"/>
          <w:sz w:val="28"/>
          <w:position w:val="0"/>
          <w:color w:val="000000"/>
          <w:noProof w:val="true"/>
          <w:spacing w:val="-4"/>
          <w:w w:val="100"/>
        </w:rPr>
        <w:t>量报</w:t>
      </w:r>
      <w:r>
        <w:rPr>
          <w:rFonts w:ascii="宋体" w:eastAsia="宋体" w:hAnsi="宋体" w:cs="宋体"/>
          <w:u w:val="none"/>
          <w:sz w:val="28"/>
          <w:position w:val="0"/>
          <w:color w:val="000000"/>
          <w:noProof w:val="true"/>
          <w:spacing w:val="-4"/>
          <w:w w:val="100"/>
        </w:rPr>
        <w:t>告的</w:t>
      </w:r>
      <w:r>
        <w:rPr>
          <w:rFonts w:ascii="宋体" w:eastAsia="宋体" w:hAnsi="宋体" w:cs="宋体"/>
          <w:u w:val="none"/>
          <w:sz w:val="28"/>
          <w:position w:val="0"/>
          <w:color w:val="000000"/>
          <w:noProof w:val="true"/>
          <w:spacing w:val="-4"/>
          <w:w w:val="100"/>
        </w:rPr>
        <w:t>关键</w:t>
      </w:r>
      <w:r>
        <w:rPr>
          <w:rFonts w:ascii="宋体" w:eastAsia="宋体" w:hAnsi="宋体" w:cs="宋体"/>
          <w:u w:val="none"/>
          <w:sz w:val="28"/>
          <w:position w:val="0"/>
          <w:color w:val="000000"/>
          <w:noProof w:val="true"/>
          <w:spacing w:val="-4"/>
          <w:w w:val="100"/>
        </w:rPr>
        <w:t>是要</w:t>
      </w:r>
      <w:r>
        <w:rPr>
          <w:rFonts w:ascii="宋体" w:eastAsia="宋体" w:hAnsi="宋体" w:cs="宋体"/>
          <w:u w:val="none"/>
          <w:sz w:val="28"/>
          <w:position w:val="0"/>
          <w:color w:val="000000"/>
          <w:noProof w:val="true"/>
          <w:spacing w:val="-4"/>
          <w:w w:val="100"/>
        </w:rPr>
        <w:t>简明</w:t>
      </w:r>
      <w:r>
        <w:rPr>
          <w:rFonts w:ascii="宋体" w:eastAsia="宋体" w:hAnsi="宋体" w:cs="宋体"/>
          <w:u w:val="none"/>
          <w:sz w:val="28"/>
          <w:position w:val="0"/>
          <w:color w:val="000000"/>
          <w:noProof w:val="true"/>
          <w:spacing w:val="-4"/>
          <w:w w:val="100"/>
        </w:rPr>
        <w:t>扼要</w:t>
      </w:r>
      <w:r>
        <w:rPr>
          <w:rFonts w:ascii="宋体" w:eastAsia="宋体" w:hAnsi="宋体" w:cs="宋体"/>
          <w:u w:val="none"/>
          <w:sz w:val="28"/>
          <w:position w:val="0"/>
          <w:color w:val="000000"/>
          <w:noProof w:val="true"/>
          <w:spacing w:val="-4"/>
          <w:w w:val="100"/>
        </w:rPr>
        <w:t>地将</w:t>
      </w:r>
      <w:r>
        <w:rPr>
          <w:rFonts w:ascii="宋体" w:eastAsia="宋体" w:hAnsi="宋体" w:cs="宋体"/>
          <w:u w:val="none"/>
          <w:sz w:val="28"/>
          <w:position w:val="0"/>
          <w:color w:val="000000"/>
          <w:noProof w:val="true"/>
          <w:spacing w:val="-4"/>
          <w:w w:val="100"/>
        </w:rPr>
        <w:t>各个</w:t>
      </w:r>
      <w:r>
        <w:rPr>
          <w:rFonts w:ascii="宋体" w:eastAsia="宋体" w:hAnsi="宋体" w:cs="宋体"/>
          <w:u w:val="none"/>
          <w:sz w:val="28"/>
          <w:position w:val="0"/>
          <w:color w:val="000000"/>
          <w:noProof w:val="true"/>
          <w:spacing w:val="-4"/>
          <w:w w:val="100"/>
        </w:rPr>
        <w:t>体数</w:t>
      </w:r>
      <w:r>
        <w:rPr>
          <w:rFonts w:ascii="宋体" w:eastAsia="宋体" w:hAnsi="宋体" w:cs="宋体"/>
          <w:u w:val="none"/>
          <w:sz w:val="28"/>
          <w:position w:val="0"/>
          <w:color w:val="000000"/>
          <w:noProof w:val="true"/>
          <w:spacing w:val="-4"/>
          <w:w w:val="100"/>
        </w:rPr>
        <w:t>据制</w:t>
      </w:r>
      <w:r>
        <w:rPr>
          <w:rFonts w:ascii="宋体" w:eastAsia="宋体" w:hAnsi="宋体" w:cs="宋体"/>
          <w:u w:val="none"/>
          <w:sz w:val="28"/>
          <w:position w:val="0"/>
          <w:color w:val="000000"/>
          <w:noProof w:val="true"/>
          <w:spacing w:val="-4"/>
          <w:w w:val="100"/>
        </w:rPr>
        <w:t>成表</w:t>
      </w:r>
      <w:r>
        <w:rPr>
          <w:rFonts w:ascii="宋体" w:eastAsia="宋体" w:hAnsi="宋体" w:cs="宋体"/>
          <w:u w:val="none"/>
          <w:sz w:val="28"/>
          <w:position w:val="0"/>
          <w:color w:val="000000"/>
          <w:noProof w:val="true"/>
          <w:spacing w:val="-4"/>
          <w:w w:val="100"/>
        </w:rPr>
        <w:t>格，</w:t>
      </w:r>
      <w:r>
        <w:rPr>
          <w:rFonts w:ascii="宋体" w:eastAsia="宋体" w:hAnsi="宋体" w:cs="宋体"/>
          <w:u w:val="none"/>
          <w:sz w:val="28"/>
          <w:position w:val="0"/>
          <w:color w:val="000000"/>
          <w:noProof w:val="true"/>
          <w:spacing w:val="-4"/>
          <w:w w:val="100"/>
        </w:rPr>
        <w:t>以说</w:t>
      </w:r>
    </w:p>
    <w:p w:rsidR="005A76FB" w:rsidRDefault="005A76FB" w:rsidP="005A76FB">
      <w:pPr>
        <w:spacing w:before="0" w:after="0" w:lineRule="exact" w:line="240"/>
        <w:ind w:firstLine="1978"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3"/>
          <w:w w:val="100"/>
        </w:rPr>
        <w:t>明所用每</w:t>
      </w:r>
      <w:r>
        <w:rPr>
          <w:rFonts w:ascii="宋体" w:eastAsia="宋体" w:hAnsi="宋体" w:cs="宋体"/>
          <w:u w:val="none"/>
          <w:sz w:val="28"/>
          <w:position w:val="0"/>
          <w:color w:val="000000"/>
          <w:noProof w:val="true"/>
          <w:spacing w:val="-3"/>
          <w:w w:val="100"/>
        </w:rPr>
        <w:t>一动物的</w:t>
      </w:r>
      <w:r>
        <w:rPr>
          <w:rFonts w:ascii="宋体" w:hAnsi="宋体" w:cs="宋体"/>
          <w:u w:val="none"/>
          <w:sz w:val="28"/>
          <w:position w:val="0"/>
          <w:color w:val="000000"/>
          <w:noProof w:val="true"/>
          <w:spacing w:val="-3"/>
          <w:w w:val="100"/>
        </w:rPr>
        <w:t>结果。应</w:t>
      </w:r>
      <w:r>
        <w:rPr>
          <w:rFonts w:ascii="宋体" w:eastAsia="宋体" w:hAnsi="宋体" w:cs="宋体"/>
          <w:u w:val="none"/>
          <w:sz w:val="28"/>
          <w:position w:val="0"/>
          <w:color w:val="000000"/>
          <w:noProof w:val="true"/>
          <w:spacing w:val="-3"/>
          <w:w w:val="100"/>
        </w:rPr>
        <w:t>使阅读者</w:t>
      </w:r>
      <w:r>
        <w:rPr>
          <w:rFonts w:ascii="宋体" w:eastAsia="宋体" w:hAnsi="宋体" w:cs="宋体"/>
          <w:u w:val="none"/>
          <w:sz w:val="28"/>
          <w:position w:val="0"/>
          <w:color w:val="000000"/>
          <w:noProof w:val="true"/>
          <w:spacing w:val="-3"/>
          <w:w w:val="100"/>
        </w:rPr>
        <w:t>能够了解</w:t>
      </w:r>
      <w:r>
        <w:rPr>
          <w:rFonts w:ascii="宋体" w:eastAsia="宋体" w:hAnsi="宋体" w:cs="宋体"/>
          <w:u w:val="none"/>
          <w:sz w:val="28"/>
          <w:position w:val="0"/>
          <w:color w:val="000000"/>
          <w:noProof w:val="true"/>
          <w:spacing w:val="-3"/>
          <w:w w:val="100"/>
        </w:rPr>
        <w:t>任何一个</w:t>
      </w:r>
      <w:r>
        <w:rPr>
          <w:rFonts w:ascii="宋体" w:eastAsia="宋体" w:hAnsi="宋体" w:cs="宋体"/>
          <w:u w:val="none"/>
          <w:sz w:val="28"/>
          <w:position w:val="0"/>
          <w:color w:val="000000"/>
          <w:noProof w:val="true"/>
          <w:spacing w:val="-3"/>
          <w:w w:val="100"/>
        </w:rPr>
        <w:t>动物从试</w:t>
      </w:r>
      <w:r>
        <w:rPr>
          <w:rFonts w:ascii="宋体" w:eastAsia="宋体" w:hAnsi="宋体" w:cs="宋体"/>
          <w:u w:val="none"/>
          <w:sz w:val="28"/>
          <w:position w:val="0"/>
          <w:color w:val="000000"/>
          <w:noProof w:val="true"/>
          <w:spacing w:val="-3"/>
          <w:w w:val="100"/>
        </w:rPr>
        <w:t>验开始</w:t>
      </w:r>
      <w:r>
        <w:rPr>
          <w:rFonts w:ascii="宋体" w:eastAsia="宋体" w:hAnsi="宋体" w:cs="宋体"/>
          <w:u w:val="none"/>
          <w:sz w:val="28"/>
          <w:position w:val="0"/>
          <w:color w:val="000000"/>
          <w:noProof w:val="true"/>
          <w:spacing w:val="-5"/>
          <w:w w:val="100"/>
        </w:rPr>
        <w:t>到</w:t>
      </w:r>
    </w:p>
    <w:p w:rsidR="005A76FB" w:rsidRDefault="005A76FB" w:rsidP="005A76FB">
      <w:pPr>
        <w:spacing w:before="0" w:after="0" w:lineRule="exact" w:line="240"/>
        <w:ind w:firstLine="1417" w:left="-1356"/>
        <w:rPr/>
      </w:pPr>
    </w:p>
    <w:p w:rsidR="005A76FB" w:rsidRDefault="005A76FB" w:rsidP="005A76FB">
      <w:pPr>
        <w:spacing w:before="0" w:after="0" w:line="305" w:lineRule="exact"/>
        <w:ind w:firstLine="1417" w:left="-1356"/>
        <w:jc w:val="left"/>
        <w:rPr/>
      </w:pPr>
      <w:r>
        <w:rPr>
          <w:rFonts w:ascii="宋体" w:eastAsia="宋体" w:hAnsi="宋体" w:cs="宋体"/>
          <w:u w:val="none"/>
          <w:sz w:val="28"/>
          <w:position w:val="0"/>
          <w:color w:val="000000"/>
          <w:noProof w:val="true"/>
          <w:spacing w:val="7"/>
          <w:w w:val="100"/>
        </w:rPr>
        <w:t>结束的处理全过程，并且容易推断动物个体对其所在组各总体数据的贡</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1"/>
          <w:pgMar w:top="662" w:right="997" w:bottom="422" w:left="1357" w:header="0" w:footer="0" w:gutter="0"/>
        </w:sectPr>
        <w:spacing w:before="0" w:after="0" w:line="434" w:lineRule="exact"/>
        <w:ind w:firstLine="5850" w:left="-1356"/>
        <w:jc w:val="left"/>
        <w:rPr/>
      </w:pPr>
      <w:r>
        <w:rPr>
          <w:rFonts w:ascii="Times New Roman" w:hAnsi="Times New Roman" w:cs="Times New Roman"/>
          <w:u w:val="none"/>
          <w:sz w:val="20"/>
          <w:position w:val="0"/>
          <w:color w:val="000000"/>
          <w:noProof w:val="true"/>
          <w:spacing w:val="-3"/>
          <w:w w:val="100"/>
        </w:rPr>
        <w:t>27</w:t>
      </w:r>
    </w:p>
    <w:bookmarkStart w:id="28" w:name="28"/>
    <w:bookmarkEnd w:id="2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left="60" w:firstLine="0"/>
        <w:jc w:val="left"/>
        <w:rPr/>
      </w:pPr>
      <w:r>
        <w:rPr>
          <w:noProof/>
        </w:rPr>
        <w:pict>
          <v:shapetype id="polygon29" coordsize="5588,72" o:spt="12" path="m 0,36 l 0,36,5588,36e">
            <v:stroke joinstyle="miter"/>
          </v:shapetype>
          <v:shape id="WS_polygon29" type="polygon29" style="position:absolute;left:0;text-align:left;margin-left:294.652pt;margin-top:384.632pt;width:55.8843pt;height:0.719177pt;z-index:29;mso-position-horizontal-relative:page;mso-position-vertical-relative:page" strokecolor="#000000" strokeweight="1pt">
            <v:fill opacity="0"/>
          </v:shape>
        </w:pict>
      </w:r>
      <w:r>
        <w:rPr>
          <w:rFonts w:ascii="宋体" w:hAnsi="宋体" w:cs="宋体"/>
          <w:u w:val="none"/>
          <w:sz w:val="28"/>
          <w:position w:val="0"/>
          <w:color w:val="000000"/>
          <w:noProof w:val="true"/>
          <w:spacing w:val="-3"/>
          <w:w w:val="100"/>
        </w:rPr>
        <w:t>献。组总</w:t>
      </w:r>
      <w:r>
        <w:rPr>
          <w:rFonts w:ascii="宋体" w:eastAsia="宋体" w:hAnsi="宋体" w:cs="宋体"/>
          <w:u w:val="none"/>
          <w:sz w:val="28"/>
          <w:position w:val="0"/>
          <w:color w:val="000000"/>
          <w:noProof w:val="true"/>
          <w:spacing w:val="-3"/>
          <w:w w:val="100"/>
        </w:rPr>
        <w:t>体数据的</w:t>
      </w:r>
      <w:r>
        <w:rPr>
          <w:rFonts w:ascii="宋体" w:eastAsia="宋体" w:hAnsi="宋体" w:cs="宋体"/>
          <w:u w:val="none"/>
          <w:sz w:val="28"/>
          <w:position w:val="0"/>
          <w:color w:val="000000"/>
          <w:noProof w:val="true"/>
          <w:spacing w:val="-3"/>
          <w:w w:val="100"/>
        </w:rPr>
        <w:t>表达形式</w:t>
      </w:r>
      <w:r>
        <w:rPr>
          <w:rFonts w:ascii="宋体" w:eastAsia="宋体" w:hAnsi="宋体" w:cs="宋体"/>
          <w:u w:val="none"/>
          <w:sz w:val="28"/>
          <w:position w:val="0"/>
          <w:color w:val="000000"/>
          <w:noProof w:val="true"/>
          <w:spacing w:val="-3"/>
          <w:w w:val="100"/>
        </w:rPr>
        <w:t>从生物角</w:t>
      </w:r>
      <w:r>
        <w:rPr>
          <w:rFonts w:ascii="宋体" w:eastAsia="宋体" w:hAnsi="宋体" w:cs="宋体"/>
          <w:u w:val="none"/>
          <w:sz w:val="28"/>
          <w:position w:val="0"/>
          <w:color w:val="000000"/>
          <w:noProof w:val="true"/>
          <w:spacing w:val="-3"/>
          <w:w w:val="100"/>
        </w:rPr>
        <w:t>度看应该</w:t>
      </w:r>
      <w:r>
        <w:rPr>
          <w:rFonts w:ascii="宋体" w:eastAsia="宋体" w:hAnsi="宋体" w:cs="宋体"/>
          <w:u w:val="none"/>
          <w:sz w:val="28"/>
          <w:position w:val="0"/>
          <w:color w:val="000000"/>
          <w:noProof w:val="true"/>
          <w:spacing w:val="-3"/>
          <w:w w:val="100"/>
        </w:rPr>
        <w:t>是合理的</w:t>
      </w:r>
      <w:r>
        <w:rPr>
          <w:rFonts w:ascii="宋体" w:eastAsia="宋体" w:hAnsi="宋体" w:cs="宋体"/>
          <w:u w:val="none"/>
          <w:sz w:val="28"/>
          <w:position w:val="0"/>
          <w:color w:val="000000"/>
          <w:noProof w:val="true"/>
          <w:spacing w:val="-3"/>
          <w:w w:val="100"/>
        </w:rPr>
        <w:t>（即避免</w:t>
      </w:r>
      <w:r>
        <w:rPr>
          <w:rFonts w:ascii="宋体" w:eastAsia="宋体" w:hAnsi="宋体" w:cs="宋体"/>
          <w:u w:val="none"/>
          <w:sz w:val="28"/>
          <w:position w:val="0"/>
          <w:color w:val="000000"/>
          <w:noProof w:val="true"/>
          <w:spacing w:val="-3"/>
          <w:w w:val="100"/>
        </w:rPr>
        <w:t>不真实</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left="60" w:firstLine="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精确度）</w:t>
      </w:r>
      <w:r>
        <w:rPr>
          <w:rFonts w:ascii="宋体" w:eastAsia="宋体" w:hAnsi="宋体" w:cs="宋体"/>
          <w:u w:val="none"/>
          <w:sz w:val="28"/>
          <w:position w:val="0"/>
          <w:color w:val="000000"/>
          <w:noProof w:val="true"/>
          <w:spacing w:val="-3"/>
          <w:w w:val="100"/>
        </w:rPr>
        <w:t>，并可反</w:t>
      </w:r>
      <w:r>
        <w:rPr>
          <w:rFonts w:ascii="宋体" w:eastAsia="宋体" w:hAnsi="宋体" w:cs="宋体"/>
          <w:u w:val="none"/>
          <w:sz w:val="28"/>
          <w:position w:val="0"/>
          <w:color w:val="000000"/>
          <w:noProof w:val="true"/>
          <w:spacing w:val="-3"/>
          <w:w w:val="100"/>
        </w:rPr>
        <w:t>映变量的</w:t>
      </w:r>
      <w:r>
        <w:rPr>
          <w:rFonts w:ascii="宋体" w:eastAsia="宋体" w:hAnsi="宋体" w:cs="宋体"/>
          <w:u w:val="none"/>
          <w:sz w:val="28"/>
          <w:position w:val="0"/>
          <w:color w:val="000000"/>
          <w:noProof w:val="true"/>
          <w:spacing w:val="-3"/>
          <w:w w:val="100"/>
        </w:rPr>
        <w:t>分布情况</w:t>
      </w:r>
      <w:r>
        <w:rPr>
          <w:rFonts w:ascii="宋体" w:hAnsi="宋体" w:cs="宋体"/>
          <w:u w:val="none"/>
          <w:sz w:val="28"/>
          <w:position w:val="0"/>
          <w:color w:val="000000"/>
          <w:noProof w:val="true"/>
          <w:spacing w:val="-3"/>
          <w:w w:val="100"/>
        </w:rPr>
        <w:t>。各数据</w:t>
      </w:r>
      <w:r>
        <w:rPr>
          <w:rFonts w:ascii="宋体" w:eastAsia="宋体" w:hAnsi="宋体" w:cs="宋体"/>
          <w:u w:val="none"/>
          <w:sz w:val="28"/>
          <w:position w:val="0"/>
          <w:color w:val="000000"/>
          <w:noProof w:val="true"/>
          <w:spacing w:val="-3"/>
          <w:w w:val="100"/>
        </w:rPr>
        <w:t>（如体重</w:t>
      </w:r>
      <w:r>
        <w:rPr>
          <w:rFonts w:ascii="宋体" w:hAnsi="宋体" w:cs="宋体"/>
          <w:u w:val="none"/>
          <w:sz w:val="28"/>
          <w:position w:val="0"/>
          <w:color w:val="000000"/>
          <w:noProof w:val="true"/>
          <w:spacing w:val="-2"/>
          <w:w w:val="100"/>
        </w:rPr>
        <w:t>、摄食量、每窝</w:t>
      </w:r>
      <w:r>
        <w:rPr>
          <w:rFonts w:ascii="宋体" w:eastAsia="宋体" w:hAnsi="宋体" w:cs="宋体"/>
          <w:u w:val="none"/>
          <w:sz w:val="28"/>
          <w:position w:val="0"/>
          <w:color w:val="000000"/>
          <w:noProof w:val="true"/>
          <w:spacing w:val="-5"/>
          <w:w w:val="100"/>
        </w:rPr>
        <w:t>的</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相应数据</w:t>
      </w:r>
      <w:r>
        <w:rPr>
          <w:rFonts w:ascii="宋体" w:eastAsia="宋体" w:hAnsi="宋体" w:cs="宋体"/>
          <w:u w:val="none"/>
          <w:sz w:val="28"/>
          <w:position w:val="0"/>
          <w:color w:val="000000"/>
          <w:noProof w:val="true"/>
          <w:spacing w:val="-3"/>
          <w:w w:val="100"/>
        </w:rPr>
        <w:t>）的附录</w:t>
      </w:r>
      <w:r>
        <w:rPr>
          <w:rFonts w:ascii="宋体" w:eastAsia="宋体" w:hAnsi="宋体" w:cs="宋体"/>
          <w:u w:val="none"/>
          <w:sz w:val="28"/>
          <w:position w:val="0"/>
          <w:color w:val="000000"/>
          <w:noProof w:val="true"/>
          <w:spacing w:val="-3"/>
          <w:w w:val="100"/>
        </w:rPr>
        <w:t>或表格应</w:t>
      </w:r>
      <w:r>
        <w:rPr>
          <w:rFonts w:ascii="宋体" w:eastAsia="宋体" w:hAnsi="宋体" w:cs="宋体"/>
          <w:u w:val="none"/>
          <w:sz w:val="28"/>
          <w:position w:val="0"/>
          <w:color w:val="000000"/>
          <w:noProof w:val="true"/>
          <w:spacing w:val="-3"/>
          <w:w w:val="100"/>
        </w:rPr>
        <w:t>简明，并</w:t>
      </w:r>
      <w:r>
        <w:rPr>
          <w:rFonts w:ascii="宋体" w:eastAsia="宋体" w:hAnsi="宋体" w:cs="宋体"/>
          <w:u w:val="none"/>
          <w:sz w:val="28"/>
          <w:position w:val="0"/>
          <w:color w:val="000000"/>
          <w:noProof w:val="true"/>
          <w:spacing w:val="-3"/>
          <w:w w:val="100"/>
        </w:rPr>
        <w:t>尽可能地</w:t>
      </w:r>
      <w:r>
        <w:rPr>
          <w:rFonts w:ascii="宋体" w:eastAsia="宋体" w:hAnsi="宋体" w:cs="宋体"/>
          <w:u w:val="none"/>
          <w:sz w:val="28"/>
          <w:position w:val="0"/>
          <w:color w:val="000000"/>
          <w:noProof w:val="true"/>
          <w:spacing w:val="-3"/>
          <w:w w:val="100"/>
        </w:rPr>
        <w:t>用绝对值</w:t>
      </w:r>
      <w:r>
        <w:rPr>
          <w:rFonts w:ascii="宋体" w:eastAsia="宋体" w:hAnsi="宋体" w:cs="宋体"/>
          <w:u w:val="none"/>
          <w:sz w:val="28"/>
          <w:position w:val="0"/>
          <w:color w:val="000000"/>
          <w:noProof w:val="true"/>
          <w:spacing w:val="-3"/>
          <w:w w:val="100"/>
        </w:rPr>
        <w:t>而不是计</w:t>
      </w:r>
      <w:r>
        <w:rPr>
          <w:rFonts w:ascii="宋体" w:eastAsia="宋体" w:hAnsi="宋体" w:cs="宋体"/>
          <w:u w:val="none"/>
          <w:sz w:val="28"/>
          <w:position w:val="0"/>
          <w:color w:val="000000"/>
          <w:noProof w:val="true"/>
          <w:spacing w:val="-3"/>
          <w:w w:val="100"/>
        </w:rPr>
        <w:t>算值来</w:t>
      </w:r>
      <w:r>
        <w:rPr>
          <w:rFonts w:ascii="宋体" w:eastAsia="宋体" w:hAnsi="宋体" w:cs="宋体"/>
          <w:u w:val="none"/>
          <w:sz w:val="28"/>
          <w:position w:val="0"/>
          <w:color w:val="000000"/>
          <w:noProof w:val="true"/>
          <w:spacing w:val="-5"/>
          <w:w w:val="100"/>
        </w:rPr>
        <w:t>表</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示各数据；应避免不必要的重复。</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560" w:left="60"/>
        <w:jc w:val="left"/>
        <w:rPr/>
      </w:pPr>
      <w:r>
        <w:rPr>
          <w:rFonts w:ascii="宋体" w:eastAsia="宋体" w:hAnsi="宋体" w:cs="宋体"/>
          <w:u w:val="none"/>
          <w:sz w:val="28"/>
          <w:position w:val="0"/>
          <w:color w:val="000000"/>
          <w:noProof w:val="true"/>
          <w:spacing w:val="-4"/>
          <w:w w:val="100"/>
        </w:rPr>
        <w:t>对低</w:t>
      </w:r>
      <w:r>
        <w:rPr>
          <w:rFonts w:ascii="宋体" w:eastAsia="宋体" w:hAnsi="宋体" w:cs="宋体"/>
          <w:u w:val="none"/>
          <w:sz w:val="28"/>
          <w:position w:val="0"/>
          <w:color w:val="000000"/>
          <w:noProof w:val="true"/>
          <w:spacing w:val="-4"/>
          <w:w w:val="100"/>
        </w:rPr>
        <w:t>发生</w:t>
      </w:r>
      <w:r>
        <w:rPr>
          <w:rFonts w:ascii="宋体" w:eastAsia="宋体" w:hAnsi="宋体" w:cs="宋体"/>
          <w:u w:val="none"/>
          <w:sz w:val="28"/>
          <w:position w:val="0"/>
          <w:color w:val="000000"/>
          <w:noProof w:val="true"/>
          <w:spacing w:val="-4"/>
          <w:w w:val="100"/>
        </w:rPr>
        <w:t>率的</w:t>
      </w:r>
      <w:r>
        <w:rPr>
          <w:rFonts w:ascii="宋体" w:eastAsia="宋体" w:hAnsi="宋体" w:cs="宋体"/>
          <w:u w:val="none"/>
          <w:sz w:val="28"/>
          <w:position w:val="0"/>
          <w:color w:val="000000"/>
          <w:noProof w:val="true"/>
          <w:spacing w:val="-4"/>
          <w:w w:val="100"/>
        </w:rPr>
        <w:t>观察</w:t>
      </w:r>
      <w:r>
        <w:rPr>
          <w:rFonts w:ascii="宋体" w:eastAsia="宋体" w:hAnsi="宋体" w:cs="宋体"/>
          <w:u w:val="none"/>
          <w:sz w:val="28"/>
          <w:position w:val="0"/>
          <w:color w:val="000000"/>
          <w:noProof w:val="true"/>
          <w:spacing w:val="-4"/>
          <w:w w:val="100"/>
        </w:rPr>
        <w:t>结果</w:t>
      </w:r>
      <w:r>
        <w:rPr>
          <w:rFonts w:ascii="宋体" w:eastAsia="宋体" w:hAnsi="宋体" w:cs="宋体"/>
          <w:u w:val="none"/>
          <w:sz w:val="28"/>
          <w:position w:val="0"/>
          <w:color w:val="000000"/>
          <w:noProof w:val="true"/>
          <w:spacing w:val="-4"/>
          <w:w w:val="100"/>
        </w:rPr>
        <w:t>（如</w:t>
      </w:r>
      <w:r>
        <w:rPr>
          <w:rFonts w:ascii="宋体" w:eastAsia="宋体" w:hAnsi="宋体" w:cs="宋体"/>
          <w:u w:val="none"/>
          <w:sz w:val="28"/>
          <w:position w:val="0"/>
          <w:color w:val="000000"/>
          <w:noProof w:val="true"/>
          <w:spacing w:val="-4"/>
          <w:w w:val="100"/>
        </w:rPr>
        <w:t>临床</w:t>
      </w:r>
      <w:r>
        <w:rPr>
          <w:rFonts w:ascii="宋体" w:eastAsia="宋体" w:hAnsi="宋体" w:cs="宋体"/>
          <w:u w:val="none"/>
          <w:sz w:val="28"/>
          <w:position w:val="0"/>
          <w:color w:val="000000"/>
          <w:noProof w:val="true"/>
          <w:spacing w:val="-4"/>
          <w:w w:val="100"/>
        </w:rPr>
        <w:t>征状</w:t>
      </w:r>
      <w:r>
        <w:rPr>
          <w:rFonts w:ascii="宋体" w:hAnsi="宋体" w:cs="宋体"/>
          <w:u w:val="none"/>
          <w:sz w:val="28"/>
          <w:position w:val="0"/>
          <w:color w:val="000000"/>
          <w:noProof w:val="true"/>
          <w:spacing w:val="-4"/>
          <w:w w:val="100"/>
        </w:rPr>
        <w:t>、尸</w:t>
      </w:r>
      <w:r>
        <w:rPr>
          <w:rFonts w:ascii="宋体" w:eastAsia="宋体" w:hAnsi="宋体" w:cs="宋体"/>
          <w:u w:val="none"/>
          <w:sz w:val="28"/>
          <w:position w:val="0"/>
          <w:color w:val="000000"/>
          <w:noProof w:val="true"/>
          <w:spacing w:val="-4"/>
          <w:w w:val="100"/>
        </w:rPr>
        <w:t>解发</w:t>
      </w:r>
      <w:r>
        <w:rPr>
          <w:rFonts w:ascii="宋体" w:hAnsi="宋体" w:cs="宋体"/>
          <w:u w:val="none"/>
          <w:sz w:val="28"/>
          <w:position w:val="0"/>
          <w:color w:val="000000"/>
          <w:noProof w:val="true"/>
          <w:spacing w:val="-4"/>
          <w:w w:val="100"/>
        </w:rPr>
        <w:t>现、</w:t>
      </w:r>
      <w:r>
        <w:rPr>
          <w:rFonts w:ascii="宋体" w:eastAsia="宋体" w:hAnsi="宋体" w:cs="宋体"/>
          <w:u w:val="none"/>
          <w:sz w:val="28"/>
          <w:position w:val="0"/>
          <w:color w:val="000000"/>
          <w:noProof w:val="true"/>
          <w:spacing w:val="-4"/>
          <w:w w:val="100"/>
        </w:rPr>
        <w:t>畸形</w:t>
      </w:r>
      <w:r>
        <w:rPr>
          <w:rFonts w:ascii="宋体" w:eastAsia="宋体" w:hAnsi="宋体" w:cs="宋体"/>
          <w:u w:val="none"/>
          <w:sz w:val="28"/>
          <w:position w:val="0"/>
          <w:color w:val="000000"/>
          <w:noProof w:val="true"/>
          <w:spacing w:val="-4"/>
          <w:w w:val="100"/>
        </w:rPr>
        <w:t>等）</w:t>
      </w:r>
      <w:r>
        <w:rPr>
          <w:rFonts w:ascii="宋体" w:eastAsia="宋体" w:hAnsi="宋体" w:cs="宋体"/>
          <w:u w:val="none"/>
          <w:sz w:val="28"/>
          <w:position w:val="0"/>
          <w:color w:val="000000"/>
          <w:noProof w:val="true"/>
          <w:spacing w:val="-4"/>
          <w:w w:val="100"/>
        </w:rPr>
        <w:t>制表</w:t>
      </w:r>
      <w:r>
        <w:rPr>
          <w:rFonts w:ascii="宋体" w:eastAsia="宋体" w:hAnsi="宋体" w:cs="宋体"/>
          <w:u w:val="none"/>
          <w:sz w:val="28"/>
          <w:position w:val="0"/>
          <w:color w:val="000000"/>
          <w:noProof w:val="true"/>
          <w:spacing w:val="-4"/>
          <w:w w:val="100"/>
        </w:rPr>
        <w:t>时，</w:t>
      </w:r>
    </w:p>
    <w:p w:rsidR="005A76FB" w:rsidRDefault="005A76FB" w:rsidP="005A76FB">
      <w:pPr>
        <w:spacing w:before="0" w:after="0" w:lineRule="exact" w:line="240"/>
        <w:ind w:firstLine="56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建议将表</w:t>
      </w:r>
      <w:r>
        <w:rPr>
          <w:rFonts w:ascii="宋体" w:eastAsia="宋体" w:hAnsi="宋体" w:cs="宋体"/>
          <w:u w:val="none"/>
          <w:sz w:val="28"/>
          <w:position w:val="0"/>
          <w:color w:val="000000"/>
          <w:noProof w:val="true"/>
          <w:spacing w:val="-3"/>
          <w:w w:val="100"/>
        </w:rPr>
        <w:t>现阳性的</w:t>
      </w:r>
      <w:r>
        <w:rPr>
          <w:rFonts w:ascii="宋体" w:eastAsia="宋体" w:hAnsi="宋体" w:cs="宋体"/>
          <w:u w:val="none"/>
          <w:sz w:val="28"/>
          <w:position w:val="0"/>
          <w:color w:val="000000"/>
          <w:noProof w:val="true"/>
          <w:spacing w:val="-3"/>
          <w:w w:val="100"/>
        </w:rPr>
        <w:t>几个数据</w:t>
      </w:r>
      <w:r>
        <w:rPr>
          <w:rFonts w:ascii="宋体" w:eastAsia="宋体" w:hAnsi="宋体" w:cs="宋体"/>
          <w:u w:val="none"/>
          <w:sz w:val="28"/>
          <w:position w:val="0"/>
          <w:color w:val="000000"/>
          <w:noProof w:val="true"/>
          <w:spacing w:val="-3"/>
          <w:w w:val="100"/>
        </w:rPr>
        <w:t>一同列表</w:t>
      </w:r>
      <w:r>
        <w:rPr>
          <w:rFonts w:ascii="宋体" w:hAnsi="宋体" w:cs="宋体"/>
          <w:u w:val="none"/>
          <w:sz w:val="28"/>
          <w:position w:val="0"/>
          <w:color w:val="000000"/>
          <w:noProof w:val="true"/>
          <w:spacing w:val="-3"/>
          <w:w w:val="100"/>
        </w:rPr>
        <w:t>。尤其是</w:t>
      </w:r>
      <w:r>
        <w:rPr>
          <w:rFonts w:ascii="宋体" w:eastAsia="宋体" w:hAnsi="宋体" w:cs="宋体"/>
          <w:u w:val="none"/>
          <w:sz w:val="28"/>
          <w:position w:val="0"/>
          <w:color w:val="000000"/>
          <w:noProof w:val="true"/>
          <w:spacing w:val="-3"/>
          <w:w w:val="100"/>
        </w:rPr>
        <w:t>针对结构</w:t>
      </w:r>
      <w:r>
        <w:rPr>
          <w:rFonts w:ascii="宋体" w:eastAsia="宋体" w:hAnsi="宋体" w:cs="宋体"/>
          <w:u w:val="none"/>
          <w:sz w:val="28"/>
          <w:position w:val="0"/>
          <w:color w:val="000000"/>
          <w:noProof w:val="true"/>
          <w:spacing w:val="-3"/>
          <w:w w:val="100"/>
        </w:rPr>
        <w:t>改变（胎</w:t>
      </w:r>
      <w:r>
        <w:rPr>
          <w:rFonts w:ascii="宋体" w:eastAsia="宋体" w:hAnsi="宋体" w:cs="宋体"/>
          <w:u w:val="none"/>
          <w:sz w:val="28"/>
          <w:position w:val="0"/>
          <w:color w:val="000000"/>
          <w:noProof w:val="true"/>
          <w:spacing w:val="-3"/>
          <w:w w:val="100"/>
        </w:rPr>
        <w:t>仔畸形</w:t>
      </w:r>
      <w:r>
        <w:rPr>
          <w:rFonts w:ascii="宋体" w:eastAsia="宋体" w:hAnsi="宋体" w:cs="宋体"/>
          <w:u w:val="none"/>
          <w:sz w:val="28"/>
          <w:position w:val="0"/>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的数据，</w:t>
      </w:r>
      <w:r>
        <w:rPr>
          <w:rFonts w:ascii="宋体" w:eastAsia="宋体" w:hAnsi="宋体" w:cs="宋体"/>
          <w:u w:val="none"/>
          <w:sz w:val="28"/>
          <w:position w:val="0"/>
          <w:color w:val="000000"/>
          <w:noProof w:val="true"/>
          <w:spacing w:val="-3"/>
          <w:w w:val="100"/>
        </w:rPr>
        <w:t>应该在原</w:t>
      </w:r>
      <w:r>
        <w:rPr>
          <w:rFonts w:ascii="宋体" w:eastAsia="宋体" w:hAnsi="宋体" w:cs="宋体"/>
          <w:u w:val="none"/>
          <w:sz w:val="28"/>
          <w:position w:val="0"/>
          <w:color w:val="000000"/>
          <w:noProof w:val="true"/>
          <w:spacing w:val="-3"/>
          <w:w w:val="100"/>
        </w:rPr>
        <w:t>始表格中</w:t>
      </w:r>
      <w:r>
        <w:rPr>
          <w:rFonts w:ascii="宋体" w:eastAsia="宋体" w:hAnsi="宋体" w:cs="宋体"/>
          <w:u w:val="none"/>
          <w:sz w:val="28"/>
          <w:position w:val="0"/>
          <w:color w:val="000000"/>
          <w:noProof w:val="true"/>
          <w:spacing w:val="-3"/>
          <w:w w:val="100"/>
        </w:rPr>
        <w:t>清楚地标</w:t>
      </w:r>
      <w:r>
        <w:rPr>
          <w:rFonts w:ascii="宋体" w:eastAsia="宋体" w:hAnsi="宋体" w:cs="宋体"/>
          <w:u w:val="none"/>
          <w:sz w:val="28"/>
          <w:position w:val="0"/>
          <w:color w:val="000000"/>
          <w:noProof w:val="true"/>
          <w:spacing w:val="-3"/>
          <w:w w:val="100"/>
        </w:rPr>
        <w:t>明出现异</w:t>
      </w:r>
      <w:r>
        <w:rPr>
          <w:rFonts w:ascii="宋体" w:eastAsia="宋体" w:hAnsi="宋体" w:cs="宋体"/>
          <w:u w:val="none"/>
          <w:sz w:val="28"/>
          <w:position w:val="0"/>
          <w:color w:val="000000"/>
          <w:noProof w:val="true"/>
          <w:spacing w:val="-3"/>
          <w:w w:val="100"/>
        </w:rPr>
        <w:t>常胎仔的</w:t>
      </w:r>
      <w:r>
        <w:rPr>
          <w:rFonts w:ascii="宋体" w:eastAsia="宋体" w:hAnsi="宋体" w:cs="宋体"/>
          <w:u w:val="none"/>
          <w:sz w:val="28"/>
          <w:position w:val="0"/>
          <w:color w:val="000000"/>
          <w:noProof w:val="true"/>
          <w:spacing w:val="-3"/>
          <w:w w:val="100"/>
        </w:rPr>
        <w:t>窝号和各</w:t>
      </w:r>
      <w:r>
        <w:rPr>
          <w:rFonts w:ascii="宋体" w:eastAsia="宋体" w:hAnsi="宋体" w:cs="宋体"/>
          <w:u w:val="none"/>
          <w:sz w:val="28"/>
          <w:position w:val="0"/>
          <w:color w:val="000000"/>
          <w:noProof w:val="true"/>
          <w:spacing w:val="-3"/>
          <w:w w:val="100"/>
        </w:rPr>
        <w:t>窝受影</w:t>
      </w:r>
      <w:r>
        <w:rPr>
          <w:rFonts w:ascii="宋体" w:eastAsia="宋体" w:hAnsi="宋体" w:cs="宋体"/>
          <w:u w:val="none"/>
          <w:sz w:val="28"/>
          <w:position w:val="0"/>
          <w:color w:val="000000"/>
          <w:noProof w:val="true"/>
          <w:spacing w:val="-5"/>
          <w:w w:val="100"/>
        </w:rPr>
        <w:t>响</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eastAsia="宋体" w:hAnsi="宋体" w:cs="宋体"/>
          <w:u w:val="none"/>
          <w:sz w:val="28"/>
          <w:position w:val="0"/>
          <w:color w:val="000000"/>
          <w:noProof w:val="true"/>
          <w:spacing w:val="-3"/>
          <w:w w:val="100"/>
        </w:rPr>
        <w:t>的胎仔（</w:t>
      </w:r>
      <w:r>
        <w:rPr>
          <w:rFonts w:ascii="宋体" w:eastAsia="宋体" w:hAnsi="宋体" w:cs="宋体"/>
          <w:u w:val="none"/>
          <w:sz w:val="28"/>
          <w:position w:val="0"/>
          <w:color w:val="000000"/>
          <w:noProof w:val="true"/>
          <w:spacing w:val="-3"/>
          <w:w w:val="100"/>
        </w:rPr>
        <w:t>号），并</w:t>
      </w:r>
      <w:r>
        <w:rPr>
          <w:rFonts w:ascii="宋体" w:eastAsia="宋体" w:hAnsi="宋体" w:cs="宋体"/>
          <w:u w:val="none"/>
          <w:sz w:val="28"/>
          <w:position w:val="0"/>
          <w:color w:val="000000"/>
          <w:noProof w:val="true"/>
          <w:spacing w:val="-3"/>
          <w:w w:val="100"/>
        </w:rPr>
        <w:t>报告受影</w:t>
      </w:r>
      <w:r>
        <w:rPr>
          <w:rFonts w:ascii="宋体" w:eastAsia="宋体" w:hAnsi="宋体" w:cs="宋体"/>
          <w:u w:val="none"/>
          <w:sz w:val="28"/>
          <w:position w:val="0"/>
          <w:color w:val="000000"/>
          <w:noProof w:val="true"/>
          <w:spacing w:val="-3"/>
          <w:w w:val="100"/>
        </w:rPr>
        <w:t>响各胎仔</w:t>
      </w:r>
      <w:r>
        <w:rPr>
          <w:rFonts w:ascii="宋体" w:eastAsia="宋体" w:hAnsi="宋体" w:cs="宋体"/>
          <w:u w:val="none"/>
          <w:sz w:val="28"/>
          <w:position w:val="0"/>
          <w:color w:val="000000"/>
          <w:noProof w:val="true"/>
          <w:spacing w:val="-3"/>
          <w:w w:val="100"/>
        </w:rPr>
        <w:t>被观察到</w:t>
      </w:r>
      <w:r>
        <w:rPr>
          <w:rFonts w:ascii="宋体" w:eastAsia="宋体" w:hAnsi="宋体" w:cs="宋体"/>
          <w:u w:val="none"/>
          <w:sz w:val="28"/>
          <w:position w:val="0"/>
          <w:color w:val="000000"/>
          <w:noProof w:val="true"/>
          <w:spacing w:val="-3"/>
          <w:w w:val="100"/>
        </w:rPr>
        <w:t>的全部改</w:t>
      </w:r>
      <w:r>
        <w:rPr>
          <w:rFonts w:ascii="宋体" w:hAnsi="宋体" w:cs="宋体"/>
          <w:u w:val="none"/>
          <w:sz w:val="28"/>
          <w:position w:val="0"/>
          <w:color w:val="000000"/>
          <w:noProof w:val="true"/>
          <w:spacing w:val="-3"/>
          <w:w w:val="100"/>
        </w:rPr>
        <w:t>变。必要</w:t>
      </w:r>
      <w:r>
        <w:rPr>
          <w:rFonts w:ascii="宋体" w:eastAsia="宋体" w:hAnsi="宋体" w:cs="宋体"/>
          <w:u w:val="none"/>
          <w:sz w:val="28"/>
          <w:position w:val="0"/>
          <w:color w:val="000000"/>
          <w:noProof w:val="true"/>
          <w:spacing w:val="-3"/>
          <w:w w:val="100"/>
        </w:rPr>
        <w:t>时，可</w:t>
      </w:r>
      <w:r>
        <w:rPr>
          <w:rFonts w:ascii="宋体" w:eastAsia="宋体" w:hAnsi="宋体" w:cs="宋体"/>
          <w:u w:val="none"/>
          <w:sz w:val="28"/>
          <w:position w:val="0"/>
          <w:color w:val="000000"/>
          <w:noProof w:val="true"/>
          <w:spacing w:val="-5"/>
          <w:w w:val="100"/>
        </w:rPr>
        <w:t>根</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0" w:left="60"/>
        <w:jc w:val="left"/>
        <w:rPr/>
      </w:pPr>
      <w:r>
        <w:rPr>
          <w:rFonts w:ascii="宋体" w:hAnsi="宋体" w:cs="宋体"/>
          <w:u w:val="none"/>
          <w:sz w:val="28"/>
          <w:position w:val="0"/>
          <w:color w:val="000000"/>
          <w:noProof w:val="true"/>
          <w:spacing w:val="-5"/>
          <w:w w:val="100"/>
        </w:rPr>
        <w:t>据异常改变的类型从原始表中总结出其他派生的表格。</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460"/>
        <w:ind w:firstLine="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372" w:lineRule="exact"/>
        <w:ind w:firstLine="0" w:left="60"/>
        <w:jc w:val="left"/>
        <w:rPr/>
      </w:pPr>
      <w:r>
        <w:rPr>
          <w:rFonts w:ascii="Times New Roman" w:hAnsi="Times New Roman" w:cs="Times New Roman"/>
          <w:b/>
          <w:u w:val="none"/>
          <w:sz w:val="28"/>
          <w:position w:val="0"/>
          <w:color w:val="000000"/>
          <w:w w:val="95"/>
          <w:noProof w:val="true"/>
          <w:spacing w:val="-3"/>
        </w:rPr>
        <w:t>7</w:t>
      </w:r>
      <w:r>
        <w:rPr>
          <w:rFonts w:ascii="宋体" w:eastAsia="宋体" w:hAnsi="宋体" w:cs="宋体"/>
          <w:b/>
          <w:u w:val="none"/>
          <w:sz w:val="28"/>
          <w:position w:val="4.52423096"/>
          <w:color w:val="000000"/>
          <w:w w:val="95"/>
          <w:noProof w:val="true"/>
          <w:spacing w:val="-6"/>
        </w:rPr>
        <w:t>．</w:t>
      </w:r>
    </w:p>
    <w:p w:rsidR="005A76FB" w:rsidRDefault="005A76FB" w:rsidP="005A76FB">
      <w:pPr>
        <w:spacing w:before="0" w:after="0" w:line="327" w:lineRule="exact"/>
        <w:ind w:firstLine="0"/>
        <w:jc w:val="left"/>
        <w:rPr/>
      </w:pPr>
      <w:r w:rsidRPr="00B3349A">
        <w:rPr/>
        <w:br w:type="column"/>
        <w:t/>
      </w:r>
      <w:r w:rsidRPr="00B3349A">
        <w:rPr/>
        <w:lastRenderedPageBreak/>
        <w:t/>
      </w:r>
      <w:r>
        <w:rPr>
          <w:rFonts w:ascii="宋体" w:eastAsia="宋体" w:hAnsi="宋体" w:cs="宋体"/>
          <w:b/>
          <w:u w:val="none"/>
          <w:sz w:val="28"/>
          <w:position w:val="0"/>
          <w:color w:val="000000"/>
          <w:w w:val="95"/>
          <w:noProof w:val="true"/>
          <w:spacing w:val="-5"/>
        </w:rPr>
        <w:t>专业术语</w:t>
      </w:r>
    </w:p>
    <w:p w:rsidR="005A76FB" w:rsidRDefault="005A76FB" w:rsidP="005A76FB">
      <w:pPr>
        <w:widowControl/>
        <w:jc w:val="left"/>
        <w:rPr/>
        <w:sectPr w:rsidR="005A76FB" w:rsidSect="005A76FB">
          <w:type w:val="continuous"/>
          <w:pgSz w:w="11908" w:h="16840"/>
          <w:pgMar w:top="662" w:right="997" w:bottom="422" w:left="1357" w:header="0" w:footer="0" w:gutter="0"/>
          <w:cols w:num="2" w:equalWidth="0">
            <w:col w:w="780" w:space="0"/>
            <w:col w:w="8773" w:space="0"/>
          </w:cols>
          <w:docGrid w:type="lines" w:linePitch="312"/>
        </w:sectPr>
      </w:pPr>
    </w:p>
    <w:p w:rsidR="005A76FB" w:rsidRDefault="005A76FB" w:rsidP="005A76FB">
      <w:pPr>
        <w:spacing w:before="0" w:after="0" w:lineRule="exact" w:line="220"/>
        <w:ind w:firstLine="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80" w:lineRule="exact"/>
        <w:ind w:firstLine="0" w:left="60"/>
        <w:jc w:val="left"/>
        <w:rPr/>
      </w:pPr>
      <w:r>
        <w:rPr>
          <w:rFonts w:ascii="宋体" w:eastAsia="宋体" w:hAnsi="宋体" w:cs="宋体"/>
          <w:u w:val="none"/>
          <w:sz w:val="28"/>
          <w:position w:val="0"/>
          <w:color w:val="000000"/>
          <w:noProof w:val="true"/>
          <w:spacing w:val="-5"/>
          <w:w w:val="100"/>
        </w:rPr>
        <w:t>除了对成年动物生殖能力的影响外，生殖毒性还包括：</w:t>
      </w:r>
    </w:p>
    <w:p w:rsidR="005A76FB" w:rsidRDefault="005A76FB" w:rsidP="005A76FB">
      <w:pPr>
        <w:spacing w:before="0" w:after="0" w:lineRule="exact" w:line="240"/>
        <w:ind w:firstLine="0" w:left="60"/>
        <w:rPr/>
      </w:pPr>
    </w:p>
    <w:p w:rsidR="005A76FB" w:rsidRDefault="005A76FB" w:rsidP="005A76FB">
      <w:pPr>
        <w:spacing w:before="0" w:after="0" w:line="305" w:lineRule="exact"/>
        <w:ind w:firstLine="302" w:left="60"/>
        <w:jc w:val="left"/>
        <w:rPr/>
      </w:pPr>
      <w:r>
        <w:rPr>
          <w:rFonts w:ascii="宋体" w:eastAsia="宋体" w:hAnsi="宋体" w:cs="宋体"/>
          <w:b/>
          <w:u w:val="single"/>
          <w:sz w:val="28"/>
          <w:position w:val="0"/>
          <w:color w:val="000000"/>
          <w:w w:val="68"/>
          <w:noProof w:val="true"/>
          <w:spacing w:val="0"/>
        </w:rPr>
        <w:t>发 育 毒 性</w:t>
      </w:r>
      <w:r>
        <w:rPr>
          <w:rFonts w:ascii="宋体" w:eastAsia="宋体" w:hAnsi="宋体" w:cs="宋体"/>
          <w:b/>
          <w:u w:val="none"/>
          <w:sz w:val="28"/>
          <w:position w:val="0"/>
          <w:color w:val="000000"/>
          <w:w w:val="95"/>
          <w:noProof w:val="true"/>
          <w:spacing w:val="-6"/>
        </w:rPr>
        <w:t>：</w:t>
      </w:r>
      <w:r>
        <w:rPr>
          <w:rFonts w:ascii="宋体" w:eastAsia="宋体" w:hAnsi="宋体" w:cs="宋体"/>
          <w:u w:val="none"/>
          <w:sz w:val="28"/>
          <w:position w:val="0"/>
          <w:color w:val="000000"/>
          <w:noProof w:val="true"/>
          <w:spacing w:val="-4"/>
          <w:w w:val="100"/>
        </w:rPr>
        <w:t>是指</w:t>
      </w:r>
      <w:r>
        <w:rPr>
          <w:rFonts w:ascii="宋体" w:eastAsia="宋体" w:hAnsi="宋体" w:cs="宋体"/>
          <w:u w:val="none"/>
          <w:sz w:val="28"/>
          <w:position w:val="0"/>
          <w:color w:val="000000"/>
          <w:noProof w:val="true"/>
          <w:spacing w:val="-5"/>
          <w:w w:val="100"/>
        </w:rPr>
        <w:t>成</w:t>
      </w:r>
      <w:r>
        <w:rPr>
          <w:rFonts w:ascii="宋体" w:eastAsia="宋体" w:hAnsi="宋体" w:cs="宋体"/>
          <w:u w:val="none"/>
          <w:sz w:val="28"/>
          <w:position w:val="0"/>
          <w:color w:val="000000"/>
          <w:noProof w:val="true"/>
          <w:spacing w:val="-4"/>
          <w:w w:val="100"/>
        </w:rPr>
        <w:t>年前</w:t>
      </w:r>
      <w:r>
        <w:rPr>
          <w:rFonts w:ascii="宋体" w:eastAsia="宋体" w:hAnsi="宋体" w:cs="宋体"/>
          <w:u w:val="none"/>
          <w:sz w:val="28"/>
          <w:position w:val="0"/>
          <w:color w:val="000000"/>
          <w:noProof w:val="true"/>
          <w:spacing w:val="-5"/>
          <w:w w:val="100"/>
        </w:rPr>
        <w:t>产</w:t>
      </w:r>
      <w:r>
        <w:rPr>
          <w:rFonts w:ascii="宋体" w:eastAsia="宋体" w:hAnsi="宋体" w:cs="宋体"/>
          <w:u w:val="none"/>
          <w:sz w:val="28"/>
          <w:position w:val="0"/>
          <w:color w:val="000000"/>
          <w:noProof w:val="true"/>
          <w:spacing w:val="-5"/>
          <w:w w:val="100"/>
        </w:rPr>
        <w:t>生</w:t>
      </w:r>
      <w:r>
        <w:rPr>
          <w:rFonts w:ascii="宋体" w:eastAsia="宋体" w:hAnsi="宋体" w:cs="宋体"/>
          <w:u w:val="none"/>
          <w:sz w:val="28"/>
          <w:position w:val="0"/>
          <w:color w:val="000000"/>
          <w:noProof w:val="true"/>
          <w:spacing w:val="-4"/>
          <w:w w:val="100"/>
        </w:rPr>
        <w:t>的任</w:t>
      </w:r>
      <w:r>
        <w:rPr>
          <w:rFonts w:ascii="宋体" w:eastAsia="宋体" w:hAnsi="宋体" w:cs="宋体"/>
          <w:u w:val="none"/>
          <w:sz w:val="28"/>
          <w:position w:val="0"/>
          <w:color w:val="000000"/>
          <w:noProof w:val="true"/>
          <w:spacing w:val="-5"/>
          <w:w w:val="100"/>
        </w:rPr>
        <w:t>何</w:t>
      </w:r>
      <w:r>
        <w:rPr>
          <w:rFonts w:ascii="宋体" w:eastAsia="宋体" w:hAnsi="宋体" w:cs="宋体"/>
          <w:u w:val="none"/>
          <w:sz w:val="28"/>
          <w:position w:val="0"/>
          <w:color w:val="000000"/>
          <w:noProof w:val="true"/>
          <w:spacing w:val="-5"/>
          <w:w w:val="100"/>
        </w:rPr>
        <w:t>不</w:t>
      </w:r>
      <w:r>
        <w:rPr>
          <w:rFonts w:ascii="宋体" w:eastAsia="宋体" w:hAnsi="宋体" w:cs="宋体"/>
          <w:u w:val="none"/>
          <w:sz w:val="28"/>
          <w:position w:val="0"/>
          <w:color w:val="000000"/>
          <w:noProof w:val="true"/>
          <w:spacing w:val="-4"/>
          <w:w w:val="100"/>
        </w:rPr>
        <w:t>良影</w:t>
      </w:r>
      <w:r>
        <w:rPr>
          <w:rFonts w:ascii="宋体" w:eastAsia="宋体" w:hAnsi="宋体" w:cs="宋体"/>
          <w:u w:val="none"/>
          <w:sz w:val="28"/>
          <w:position w:val="0"/>
          <w:color w:val="000000"/>
          <w:noProof w:val="true"/>
          <w:spacing w:val="-5"/>
          <w:w w:val="100"/>
        </w:rPr>
        <w:t>响</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4"/>
          <w:w w:val="100"/>
        </w:rPr>
        <w:t>它包</w:t>
      </w:r>
      <w:r>
        <w:rPr>
          <w:rFonts w:ascii="宋体" w:eastAsia="宋体" w:hAnsi="宋体" w:cs="宋体"/>
          <w:u w:val="none"/>
          <w:sz w:val="28"/>
          <w:position w:val="0"/>
          <w:color w:val="000000"/>
          <w:noProof w:val="true"/>
          <w:spacing w:val="-5"/>
          <w:w w:val="100"/>
        </w:rPr>
        <w:t>括</w:t>
      </w:r>
      <w:r>
        <w:rPr>
          <w:rFonts w:ascii="宋体" w:eastAsia="宋体" w:hAnsi="宋体" w:cs="宋体"/>
          <w:u w:val="none"/>
          <w:sz w:val="28"/>
          <w:position w:val="0"/>
          <w:color w:val="000000"/>
          <w:noProof w:val="true"/>
          <w:spacing w:val="-5"/>
          <w:w w:val="100"/>
        </w:rPr>
        <w:t>在</w:t>
      </w:r>
      <w:r>
        <w:rPr>
          <w:rFonts w:ascii="宋体" w:eastAsia="宋体" w:hAnsi="宋体" w:cs="宋体"/>
          <w:u w:val="none"/>
          <w:sz w:val="28"/>
          <w:position w:val="0"/>
          <w:color w:val="000000"/>
          <w:noProof w:val="true"/>
          <w:spacing w:val="-4"/>
          <w:w w:val="100"/>
        </w:rPr>
        <w:t>胚胎</w:t>
      </w:r>
      <w:r>
        <w:rPr>
          <w:rFonts w:ascii="宋体" w:eastAsia="宋体" w:hAnsi="宋体" w:cs="宋体"/>
          <w:u w:val="none"/>
          <w:sz w:val="28"/>
          <w:position w:val="0"/>
          <w:color w:val="000000"/>
          <w:noProof w:val="true"/>
          <w:spacing w:val="-5"/>
          <w:w w:val="100"/>
        </w:rPr>
        <w:t>或</w:t>
      </w:r>
      <w:r>
        <w:rPr>
          <w:rFonts w:ascii="宋体" w:eastAsia="宋体" w:hAnsi="宋体" w:cs="宋体"/>
          <w:u w:val="none"/>
          <w:sz w:val="28"/>
          <w:position w:val="0"/>
          <w:color w:val="000000"/>
          <w:noProof w:val="true"/>
          <w:spacing w:val="-5"/>
          <w:w w:val="100"/>
        </w:rPr>
        <w:t>胎</w:t>
      </w:r>
      <w:r>
        <w:rPr>
          <w:rFonts w:ascii="宋体" w:eastAsia="宋体" w:hAnsi="宋体" w:cs="宋体"/>
          <w:u w:val="none"/>
          <w:sz w:val="28"/>
          <w:position w:val="0"/>
          <w:color w:val="000000"/>
          <w:noProof w:val="true"/>
          <w:spacing w:val="-4"/>
          <w:w w:val="100"/>
        </w:rPr>
        <w:t>仔期和</w:t>
      </w:r>
    </w:p>
    <w:p w:rsidR="005A76FB" w:rsidRDefault="005A76FB" w:rsidP="005A76FB">
      <w:pPr>
        <w:spacing w:before="0" w:after="0" w:lineRule="exact" w:line="240"/>
        <w:ind w:firstLine="302" w:left="60"/>
        <w:rPr/>
      </w:pPr>
    </w:p>
    <w:p w:rsidR="005A76FB" w:rsidRDefault="005A76FB" w:rsidP="005A76FB">
      <w:pPr>
        <w:spacing w:before="0" w:after="0" w:line="305" w:lineRule="exact"/>
        <w:ind w:firstLine="300" w:left="60"/>
        <w:jc w:val="left"/>
        <w:rPr/>
      </w:pPr>
      <w:r>
        <w:rPr>
          <w:rFonts w:ascii="宋体" w:hAnsi="宋体" w:cs="宋体"/>
          <w:u w:val="none"/>
          <w:sz w:val="28"/>
          <w:position w:val="0"/>
          <w:color w:val="000000"/>
          <w:noProof w:val="true"/>
          <w:spacing w:val="-5"/>
          <w:w w:val="100"/>
        </w:rPr>
        <w:t>产后产生或表现出的影响。</w:t>
      </w:r>
    </w:p>
    <w:p w:rsidR="005A76FB" w:rsidRDefault="005A76FB" w:rsidP="005A76FB">
      <w:pPr>
        <w:spacing w:before="0" w:after="0" w:lineRule="exact" w:line="218"/>
        <w:ind w:firstLine="300" w:left="60"/>
        <w:rPr/>
      </w:pPr>
    </w:p>
    <w:p w:rsidR="005A76FB" w:rsidRDefault="005A76FB" w:rsidP="005A76FB">
      <w:pPr>
        <w:spacing w:before="0" w:after="0" w:line="372" w:lineRule="exact"/>
        <w:ind w:firstLine="308" w:left="60"/>
        <w:jc w:val="left"/>
        <w:rPr/>
      </w:pPr>
      <w:r>
        <w:rPr>
          <w:rFonts w:ascii="宋体" w:hAnsi="宋体" w:cs="宋体"/>
          <w:b/>
          <w:u w:val="single"/>
          <w:sz w:val="28"/>
          <w:position w:val="4.52423096"/>
          <w:color w:val="000000"/>
          <w:w w:val="95"/>
          <w:noProof w:val="true"/>
          <w:spacing w:val="2"/>
        </w:rPr>
        <w:t>胚胎毒性、胎仔毒性、胚胎</w:t>
      </w:r>
      <w:r>
        <w:rPr>
          <w:rFonts w:ascii="Times New Roman" w:hAnsi="Times New Roman" w:cs="Times New Roman"/>
          <w:b/>
          <w:u w:val="single"/>
          <w:sz w:val="28"/>
          <w:position w:val="0"/>
          <w:color w:val="000000"/>
          <w:w w:val="95"/>
          <w:noProof w:val="true"/>
          <w:spacing w:val="-2"/>
        </w:rPr>
        <w:t>-</w:t>
      </w:r>
      <w:r>
        <w:rPr>
          <w:rFonts w:ascii="宋体" w:eastAsia="宋体" w:hAnsi="宋体" w:cs="宋体"/>
          <w:b/>
          <w:u w:val="single"/>
          <w:sz w:val="28"/>
          <w:position w:val="4.52423096"/>
          <w:color w:val="000000"/>
          <w:w w:val="95"/>
          <w:noProof w:val="true"/>
          <w:spacing w:val="0"/>
        </w:rPr>
        <w:t>胎仔毒性</w:t>
      </w:r>
      <w:r>
        <w:rPr>
          <w:rFonts w:ascii="宋体" w:eastAsia="宋体" w:hAnsi="宋体" w:cs="宋体"/>
          <w:b/>
          <w:u w:val="none"/>
          <w:sz w:val="28"/>
          <w:position w:val="4.52423096"/>
          <w:color w:val="000000"/>
          <w:w w:val="95"/>
          <w:noProof w:val="true"/>
          <w:spacing w:val="2"/>
        </w:rPr>
        <w:t>：是指产前暴露对胎体产生的任</w:t>
      </w:r>
    </w:p>
    <w:p w:rsidR="005A76FB" w:rsidRDefault="005A76FB" w:rsidP="005A76FB">
      <w:pPr>
        <w:spacing w:before="0" w:after="0" w:lineRule="exact" w:line="220"/>
        <w:ind w:firstLine="308" w:left="60"/>
        <w:rPr/>
      </w:pPr>
    </w:p>
    <w:p w:rsidR="005A76FB" w:rsidRDefault="005A76FB" w:rsidP="005A76FB">
      <w:pPr>
        <w:spacing w:before="0" w:after="0" w:line="280" w:lineRule="exact"/>
        <w:ind w:firstLine="300" w:left="60"/>
        <w:jc w:val="left"/>
        <w:rPr/>
      </w:pPr>
      <w:r>
        <w:rPr>
          <w:rFonts w:ascii="宋体" w:hAnsi="宋体" w:cs="宋体"/>
          <w:u w:val="none"/>
          <w:sz w:val="28"/>
          <w:position w:val="0"/>
          <w:color w:val="000000"/>
          <w:noProof w:val="true"/>
          <w:spacing w:val="-5"/>
          <w:w w:val="100"/>
        </w:rPr>
        <w:t>何不良影响，包括结构或功能的异常，或产后表现出的这些影响。</w:t>
      </w:r>
    </w:p>
    <w:p w:rsidR="005A76FB" w:rsidRDefault="005A76FB" w:rsidP="005A76FB">
      <w:pPr>
        <w:spacing w:before="0" w:after="0" w:lineRule="exact" w:line="224"/>
        <w:ind w:firstLine="300" w:left="60"/>
        <w:rPr/>
      </w:pPr>
    </w:p>
    <w:p w:rsidR="005A76FB" w:rsidRDefault="005A76FB" w:rsidP="005A76FB">
      <w:pPr>
        <w:spacing w:before="0" w:after="0" w:line="367" w:lineRule="exact"/>
        <w:ind w:firstLine="300" w:left="60"/>
        <w:jc w:val="left"/>
        <w:rPr/>
      </w:pPr>
      <w:r>
        <w:rPr>
          <w:rFonts w:ascii="宋体" w:hAnsi="宋体" w:cs="宋体"/>
          <w:u w:val="none"/>
          <w:sz w:val="28"/>
          <w:position w:val="4.52429199"/>
          <w:color w:val="000000"/>
          <w:noProof w:val="true"/>
          <w:spacing w:val="-4"/>
          <w:w w:val="100"/>
        </w:rPr>
        <w:t>术语“胚胎毒性”、“胎仔毒性”是指在其发育的时间点</w:t>
      </w:r>
      <w:r>
        <w:rPr>
          <w:rFonts w:ascii="Times New Roman" w:hAnsi="Times New Roman" w:cs="Times New Roman"/>
          <w:u w:val="none"/>
          <w:sz w:val="28"/>
          <w:position w:val="0"/>
          <w:color w:val="000000"/>
          <w:noProof w:val="true"/>
          <w:spacing w:val="-2"/>
          <w:w w:val="100"/>
        </w:rPr>
        <w:t>/</w:t>
      </w:r>
      <w:r>
        <w:rPr>
          <w:rFonts w:ascii="宋体" w:eastAsia="宋体" w:hAnsi="宋体" w:cs="宋体"/>
          <w:u w:val="none"/>
          <w:sz w:val="28"/>
          <w:position w:val="4.52429199"/>
          <w:color w:val="000000"/>
          <w:noProof w:val="true"/>
          <w:spacing w:val="-5"/>
          <w:w w:val="100"/>
        </w:rPr>
        <w:t>阶段产生的不</w:t>
      </w:r>
    </w:p>
    <w:p w:rsidR="005A76FB" w:rsidRDefault="005A76FB" w:rsidP="005A76FB">
      <w:pPr>
        <w:spacing w:before="0" w:after="0" w:lineRule="exact" w:line="220"/>
        <w:ind w:firstLine="300" w:left="60"/>
        <w:rPr/>
      </w:pPr>
    </w:p>
    <w:p w:rsidR="005A76FB" w:rsidRDefault="005A76FB" w:rsidP="005A76FB">
      <w:pPr>
        <w:spacing w:before="0" w:after="0" w:line="280" w:lineRule="exact"/>
        <w:ind w:firstLine="300" w:left="60"/>
        <w:jc w:val="left"/>
        <w:rPr/>
      </w:pPr>
      <w:r>
        <w:rPr>
          <w:rFonts w:ascii="宋体" w:eastAsia="宋体" w:hAnsi="宋体" w:cs="宋体"/>
          <w:u w:val="none"/>
          <w:sz w:val="28"/>
          <w:position w:val="0"/>
          <w:color w:val="000000"/>
          <w:noProof w:val="true"/>
          <w:spacing w:val="-5"/>
          <w:w w:val="100"/>
        </w:rPr>
        <w:t>良影响</w:t>
      </w:r>
      <w:r>
        <w:rPr>
          <w:rFonts w:ascii="Calibri" w:hAnsi="Calibri" w:cs="Calibri"/>
          <w:u w:val="none"/>
          <w:sz w:val="28"/>
          <w:color w:val="000000"/>
          <w:noProof w:val="true"/>
          <w:spacing w:val="5"/>
          <w:w w:val="100"/>
        </w:rPr>
        <w:t> </w:t>
      </w:r>
      <w:r>
        <w:rPr>
          <w:rFonts w:ascii="宋体" w:hAnsi="宋体" w:cs="宋体"/>
          <w:u w:val="none"/>
          <w:sz w:val="28"/>
          <w:position w:val="0"/>
          <w:color w:val="000000"/>
          <w:noProof w:val="true"/>
          <w:spacing w:val="-5"/>
          <w:w w:val="100"/>
        </w:rPr>
        <w:t>，不管何时对其进行检测。</w:t>
      </w:r>
    </w:p>
    <w:p w:rsidR="005A76FB" w:rsidRDefault="005A76FB" w:rsidP="005A76FB">
      <w:pPr>
        <w:spacing w:before="0" w:after="0" w:lineRule="exact" w:line="240"/>
        <w:ind w:firstLine="300" w:left="60"/>
        <w:rPr/>
      </w:pPr>
    </w:p>
    <w:p w:rsidR="005A76FB" w:rsidRDefault="005A76FB" w:rsidP="005A76FB">
      <w:pPr>
        <w:spacing w:before="0" w:after="0" w:lineRule="exact" w:line="240"/>
        <w:ind w:firstLine="300" w:left="60"/>
        <w:rPr/>
      </w:pPr>
    </w:p>
    <w:p w:rsidR="005A76FB" w:rsidRDefault="005A76FB" w:rsidP="005A76FB">
      <w:pPr>
        <w:spacing w:before="0" w:after="0" w:lineRule="exact" w:line="240"/>
        <w:ind w:firstLine="300" w:left="60"/>
        <w:rPr/>
      </w:pPr>
    </w:p>
    <w:p w:rsidR="005A76FB" w:rsidRDefault="005A76FB" w:rsidP="005A76FB">
      <w:pPr>
        <w:spacing w:before="0" w:after="0" w:line="307" w:lineRule="exact"/>
        <w:ind w:firstLine="300" w:left="60"/>
        <w:jc w:val="left"/>
        <w:rPr/>
      </w:pPr>
      <w:r>
        <w:rPr>
          <w:rFonts w:ascii="宋体" w:eastAsia="宋体" w:hAnsi="宋体" w:cs="宋体"/>
          <w:b/>
          <w:u w:val="none"/>
          <w:sz w:val="28"/>
          <w:position w:val="0"/>
          <w:color w:val="000000"/>
          <w:w w:val="95"/>
          <w:noProof w:val="true"/>
          <w:spacing w:val="-6"/>
        </w:rPr>
        <w:t>一</w:t>
      </w:r>
      <w:r>
        <w:rPr>
          <w:rFonts w:ascii="宋体" w:eastAsia="宋体" w:hAnsi="宋体" w:cs="宋体"/>
          <w:b/>
          <w:u w:val="none"/>
          <w:sz w:val="28"/>
          <w:position w:val="0"/>
          <w:color w:val="000000"/>
          <w:w w:val="95"/>
          <w:noProof w:val="true"/>
          <w:spacing w:val="-6"/>
        </w:rPr>
        <w:t>代</w:t>
      </w:r>
      <w:r>
        <w:rPr>
          <w:rFonts w:ascii="宋体" w:hAnsi="宋体" w:cs="宋体"/>
          <w:b/>
          <w:u w:val="none"/>
          <w:sz w:val="28"/>
          <w:position w:val="0"/>
          <w:color w:val="000000"/>
          <w:w w:val="95"/>
          <w:noProof w:val="true"/>
          <w:spacing w:val="-6"/>
        </w:rPr>
        <w:t>、</w:t>
      </w:r>
      <w:r>
        <w:rPr>
          <w:rFonts w:ascii="宋体" w:eastAsia="宋体" w:hAnsi="宋体" w:cs="宋体"/>
          <w:b/>
          <w:u w:val="none"/>
          <w:sz w:val="28"/>
          <w:position w:val="0"/>
          <w:color w:val="000000"/>
          <w:w w:val="95"/>
          <w:noProof w:val="true"/>
          <w:spacing w:val="-6"/>
        </w:rPr>
        <w:t>二</w:t>
      </w:r>
      <w:r>
        <w:rPr>
          <w:rFonts w:ascii="宋体" w:eastAsia="宋体" w:hAnsi="宋体" w:cs="宋体"/>
          <w:b/>
          <w:u w:val="none"/>
          <w:sz w:val="28"/>
          <w:position w:val="0"/>
          <w:color w:val="000000"/>
          <w:w w:val="95"/>
          <w:noProof w:val="true"/>
          <w:spacing w:val="-6"/>
        </w:rPr>
        <w:t>代</w:t>
      </w:r>
      <w:r>
        <w:rPr>
          <w:rFonts w:ascii="宋体" w:eastAsia="宋体" w:hAnsi="宋体" w:cs="宋体"/>
          <w:b/>
          <w:u w:val="none"/>
          <w:sz w:val="28"/>
          <w:position w:val="0"/>
          <w:color w:val="000000"/>
          <w:w w:val="95"/>
          <w:noProof w:val="true"/>
          <w:spacing w:val="-6"/>
        </w:rPr>
        <w:t>或</w:t>
      </w:r>
      <w:r>
        <w:rPr>
          <w:rFonts w:ascii="宋体" w:eastAsia="宋体" w:hAnsi="宋体" w:cs="宋体"/>
          <w:b/>
          <w:u w:val="none"/>
          <w:sz w:val="28"/>
          <w:position w:val="0"/>
          <w:color w:val="000000"/>
          <w:w w:val="95"/>
          <w:noProof w:val="true"/>
          <w:spacing w:val="-6"/>
        </w:rPr>
        <w:t>三</w:t>
      </w:r>
      <w:r>
        <w:rPr>
          <w:rFonts w:ascii="宋体" w:eastAsia="宋体" w:hAnsi="宋体" w:cs="宋体"/>
          <w:b/>
          <w:u w:val="none"/>
          <w:sz w:val="28"/>
          <w:position w:val="0"/>
          <w:color w:val="000000"/>
          <w:w w:val="95"/>
          <w:noProof w:val="true"/>
          <w:spacing w:val="-6"/>
        </w:rPr>
        <w:t>代</w:t>
      </w:r>
      <w:r>
        <w:rPr>
          <w:rFonts w:ascii="宋体" w:eastAsia="宋体" w:hAnsi="宋体" w:cs="宋体"/>
          <w:b/>
          <w:u w:val="none"/>
          <w:sz w:val="28"/>
          <w:position w:val="0"/>
          <w:color w:val="000000"/>
          <w:w w:val="95"/>
          <w:noProof w:val="true"/>
          <w:spacing w:val="-6"/>
        </w:rPr>
        <w:t>研</w:t>
      </w:r>
      <w:r>
        <w:rPr>
          <w:rFonts w:ascii="宋体" w:eastAsia="宋体" w:hAnsi="宋体" w:cs="宋体"/>
          <w:b/>
          <w:u w:val="none"/>
          <w:sz w:val="28"/>
          <w:position w:val="0"/>
          <w:color w:val="000000"/>
          <w:w w:val="95"/>
          <w:noProof w:val="true"/>
          <w:spacing w:val="-6"/>
        </w:rPr>
        <w:t>究</w:t>
      </w:r>
      <w:r>
        <w:rPr>
          <w:rFonts w:ascii="宋体" w:eastAsia="宋体" w:hAnsi="宋体" w:cs="宋体"/>
          <w:b/>
          <w:u w:val="none"/>
          <w:sz w:val="28"/>
          <w:position w:val="0"/>
          <w:color w:val="000000"/>
          <w:w w:val="95"/>
          <w:noProof w:val="true"/>
          <w:spacing w:val="-6"/>
        </w:rPr>
        <w:t>：</w:t>
      </w:r>
      <w:r>
        <w:rPr>
          <w:rFonts w:ascii="宋体" w:eastAsia="宋体" w:hAnsi="宋体" w:cs="宋体"/>
          <w:u w:val="none"/>
          <w:sz w:val="28"/>
          <w:position w:val="0"/>
          <w:color w:val="000000"/>
          <w:noProof w:val="true"/>
          <w:spacing w:val="-5"/>
          <w:w w:val="100"/>
        </w:rPr>
        <w:t>是</w:t>
      </w:r>
      <w:r>
        <w:rPr>
          <w:rFonts w:ascii="宋体" w:eastAsia="宋体" w:hAnsi="宋体" w:cs="宋体"/>
          <w:u w:val="none"/>
          <w:sz w:val="28"/>
          <w:position w:val="0"/>
          <w:color w:val="000000"/>
          <w:noProof w:val="true"/>
          <w:spacing w:val="-5"/>
          <w:w w:val="100"/>
        </w:rPr>
        <w:t>根</w:t>
      </w:r>
      <w:r>
        <w:rPr>
          <w:rFonts w:ascii="宋体" w:eastAsia="宋体" w:hAnsi="宋体" w:cs="宋体"/>
          <w:u w:val="none"/>
          <w:sz w:val="28"/>
          <w:position w:val="0"/>
          <w:color w:val="000000"/>
          <w:noProof w:val="true"/>
          <w:spacing w:val="-4"/>
          <w:w w:val="100"/>
        </w:rPr>
        <w:t>据由</w:t>
      </w:r>
      <w:r>
        <w:rPr>
          <w:rFonts w:ascii="宋体" w:eastAsia="宋体" w:hAnsi="宋体" w:cs="宋体"/>
          <w:u w:val="none"/>
          <w:sz w:val="28"/>
          <w:position w:val="0"/>
          <w:color w:val="000000"/>
          <w:noProof w:val="true"/>
          <w:spacing w:val="-5"/>
          <w:w w:val="100"/>
        </w:rPr>
        <w:t>成</w:t>
      </w:r>
      <w:r>
        <w:rPr>
          <w:rFonts w:ascii="宋体" w:eastAsia="宋体" w:hAnsi="宋体" w:cs="宋体"/>
          <w:u w:val="none"/>
          <w:sz w:val="28"/>
          <w:position w:val="0"/>
          <w:color w:val="000000"/>
          <w:noProof w:val="true"/>
          <w:spacing w:val="-5"/>
          <w:w w:val="100"/>
        </w:rPr>
        <w:t>年</w:t>
      </w:r>
      <w:r>
        <w:rPr>
          <w:rFonts w:ascii="宋体" w:eastAsia="宋体" w:hAnsi="宋体" w:cs="宋体"/>
          <w:u w:val="none"/>
          <w:sz w:val="28"/>
          <w:position w:val="0"/>
          <w:color w:val="000000"/>
          <w:noProof w:val="true"/>
          <w:spacing w:val="-4"/>
          <w:w w:val="100"/>
        </w:rPr>
        <w:t>动物</w:t>
      </w:r>
      <w:r>
        <w:rPr>
          <w:rFonts w:ascii="宋体" w:eastAsia="宋体" w:hAnsi="宋体" w:cs="宋体"/>
          <w:u w:val="none"/>
          <w:sz w:val="28"/>
          <w:position w:val="0"/>
          <w:color w:val="000000"/>
          <w:noProof w:val="true"/>
          <w:spacing w:val="-5"/>
          <w:w w:val="100"/>
        </w:rPr>
        <w:t>繁</w:t>
      </w:r>
      <w:r>
        <w:rPr>
          <w:rFonts w:ascii="宋体" w:eastAsia="宋体" w:hAnsi="宋体" w:cs="宋体"/>
          <w:u w:val="none"/>
          <w:sz w:val="28"/>
          <w:position w:val="0"/>
          <w:color w:val="000000"/>
          <w:noProof w:val="true"/>
          <w:spacing w:val="-5"/>
          <w:w w:val="100"/>
        </w:rPr>
        <w:t>殖</w:t>
      </w:r>
      <w:r>
        <w:rPr>
          <w:rFonts w:ascii="宋体" w:eastAsia="宋体" w:hAnsi="宋体" w:cs="宋体"/>
          <w:u w:val="none"/>
          <w:sz w:val="28"/>
          <w:position w:val="0"/>
          <w:color w:val="000000"/>
          <w:noProof w:val="true"/>
          <w:spacing w:val="-4"/>
          <w:w w:val="100"/>
        </w:rPr>
        <w:t>并直</w:t>
      </w:r>
      <w:r>
        <w:rPr>
          <w:rFonts w:ascii="宋体" w:eastAsia="宋体" w:hAnsi="宋体" w:cs="宋体"/>
          <w:u w:val="none"/>
          <w:sz w:val="28"/>
          <w:position w:val="0"/>
          <w:color w:val="000000"/>
          <w:noProof w:val="true"/>
          <w:spacing w:val="-5"/>
          <w:w w:val="100"/>
        </w:rPr>
        <w:t>接</w:t>
      </w:r>
      <w:r>
        <w:rPr>
          <w:rFonts w:ascii="宋体" w:eastAsia="宋体" w:hAnsi="宋体" w:cs="宋体"/>
          <w:u w:val="none"/>
          <w:sz w:val="28"/>
          <w:position w:val="0"/>
          <w:color w:val="000000"/>
          <w:noProof w:val="true"/>
          <w:spacing w:val="-5"/>
          <w:w w:val="100"/>
        </w:rPr>
        <w:t>与</w:t>
      </w:r>
      <w:r>
        <w:rPr>
          <w:rFonts w:ascii="宋体" w:eastAsia="宋体" w:hAnsi="宋体" w:cs="宋体"/>
          <w:u w:val="none"/>
          <w:sz w:val="28"/>
          <w:position w:val="0"/>
          <w:color w:val="000000"/>
          <w:noProof w:val="true"/>
          <w:spacing w:val="-4"/>
          <w:w w:val="100"/>
        </w:rPr>
        <w:t>受试</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5"/>
          <w:w w:val="100"/>
        </w:rPr>
        <w:t>接</w:t>
      </w:r>
      <w:r>
        <w:rPr>
          <w:rFonts w:ascii="宋体" w:eastAsia="宋体" w:hAnsi="宋体" w:cs="宋体"/>
          <w:u w:val="none"/>
          <w:sz w:val="28"/>
          <w:position w:val="0"/>
          <w:color w:val="000000"/>
          <w:noProof w:val="true"/>
          <w:spacing w:val="-4"/>
          <w:w w:val="100"/>
        </w:rPr>
        <w:t>触的</w:t>
      </w:r>
    </w:p>
    <w:p w:rsidR="005A76FB" w:rsidRDefault="005A76FB" w:rsidP="005A76FB">
      <w:pPr>
        <w:spacing w:before="0" w:after="0" w:lineRule="exact" w:line="224"/>
        <w:ind w:firstLine="300" w:left="60"/>
        <w:rPr/>
      </w:pPr>
    </w:p>
    <w:p w:rsidR="005A76FB" w:rsidRDefault="005A76FB" w:rsidP="005A76FB">
      <w:pPr>
        <w:spacing w:before="0" w:after="0" w:line="367" w:lineRule="exact"/>
        <w:ind w:firstLine="300" w:left="60"/>
        <w:jc w:val="left"/>
        <w:rPr/>
      </w:pPr>
      <w:r>
        <w:rPr>
          <w:rFonts w:ascii="宋体" w:hAnsi="宋体" w:cs="宋体"/>
          <w:u w:val="none"/>
          <w:sz w:val="28"/>
          <w:position w:val="4.52429199"/>
          <w:color w:val="000000"/>
          <w:noProof w:val="true"/>
          <w:spacing w:val="-5"/>
          <w:w w:val="100"/>
        </w:rPr>
        <w:t>后代数来定义。例如，一代生殖毒性研究中，</w:t>
      </w:r>
      <w:r>
        <w:rPr>
          <w:rFonts w:ascii="Times New Roman" w:hAnsi="Times New Roman" w:cs="Times New Roman"/>
          <w:u w:val="none"/>
          <w:sz w:val="28"/>
          <w:position w:val="0"/>
          <w:color w:val="000000"/>
          <w:noProof w:val="true"/>
          <w:spacing w:val="-3"/>
          <w:w w:val="100"/>
        </w:rPr>
        <w:t>F0</w:t>
      </w:r>
      <w:r>
        <w:rPr>
          <w:rFonts w:ascii="Calibri" w:hAnsi="Calibri" w:cs="Calibri"/>
          <w:u w:val="none"/>
          <w:sz w:val="28"/>
          <w:color w:val="000000"/>
          <w:noProof w:val="true"/>
          <w:spacing w:val="10"/>
          <w:w w:val="100"/>
        </w:rPr>
        <w:t> </w:t>
      </w:r>
      <w:r>
        <w:rPr>
          <w:rFonts w:ascii="宋体" w:eastAsia="宋体" w:hAnsi="宋体" w:cs="宋体"/>
          <w:u w:val="none"/>
          <w:sz w:val="28"/>
          <w:position w:val="4.52429199"/>
          <w:color w:val="000000"/>
          <w:noProof w:val="true"/>
          <w:spacing w:val="-5"/>
          <w:w w:val="100"/>
        </w:rPr>
        <w:t>亲代直接接触受试物，</w:t>
      </w:r>
    </w:p>
    <w:p w:rsidR="005A76FB" w:rsidRDefault="005A76FB" w:rsidP="005A76FB">
      <w:pPr>
        <w:spacing w:before="0" w:after="0" w:line="545" w:lineRule="exact"/>
        <w:ind w:firstLine="299" w:left="60"/>
        <w:jc w:val="left"/>
        <w:rPr/>
      </w:pPr>
      <w:r>
        <w:rPr>
          <w:rFonts w:ascii="宋体" w:eastAsia="宋体" w:hAnsi="宋体" w:cs="宋体"/>
          <w:u w:val="none"/>
          <w:sz w:val="28"/>
          <w:position w:val="4.52429199"/>
          <w:color w:val="000000"/>
          <w:noProof w:val="true"/>
          <w:spacing w:val="-5"/>
          <w:w w:val="100"/>
        </w:rPr>
        <w:t>而</w:t>
      </w:r>
      <w:r>
        <w:rPr>
          <w:rFonts w:ascii="Calibri" w:hAnsi="Calibri" w:cs="Calibri"/>
          <w:u w:val="none"/>
          <w:sz w:val="28"/>
          <w:color w:val="000000"/>
          <w:noProof w:val="true"/>
          <w:spacing w:val="33"/>
          <w:w w:val="100"/>
        </w:rPr>
        <w:t> </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6"/>
          <w:w w:val="100"/>
        </w:rPr>
        <w:t> </w:t>
      </w:r>
      <w:r>
        <w:rPr>
          <w:rFonts w:ascii="宋体" w:eastAsia="宋体" w:hAnsi="宋体" w:cs="宋体"/>
          <w:u w:val="none"/>
          <w:sz w:val="28"/>
          <w:position w:val="4.52429199"/>
          <w:color w:val="000000"/>
          <w:noProof w:val="true"/>
          <w:spacing w:val="-5"/>
          <w:w w:val="100"/>
        </w:rPr>
        <w:t>代间接（通过母体）接触，该研究通常在</w:t>
      </w:r>
      <w:r>
        <w:rPr>
          <w:rFonts w:ascii="Calibri" w:hAnsi="Calibri" w:cs="Calibri"/>
          <w:u w:val="none"/>
          <w:sz w:val="28"/>
          <w:color w:val="000000"/>
          <w:noProof w:val="true"/>
          <w:spacing w:val="33"/>
          <w:w w:val="100"/>
        </w:rPr>
        <w:t> </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6"/>
          <w:w w:val="100"/>
        </w:rPr>
        <w:t> </w:t>
      </w:r>
      <w:r>
        <w:rPr>
          <w:rFonts w:ascii="宋体" w:hAnsi="宋体" w:cs="宋体"/>
          <w:u w:val="none"/>
          <w:sz w:val="28"/>
          <w:position w:val="4.52429199"/>
          <w:color w:val="000000"/>
          <w:noProof w:val="true"/>
          <w:spacing w:val="-5"/>
          <w:w w:val="100"/>
        </w:rPr>
        <w:t>代动物离乳时终止。</w:t>
      </w:r>
    </w:p>
    <w:p w:rsidR="005A76FB" w:rsidRDefault="005A76FB" w:rsidP="005A76FB">
      <w:pPr>
        <w:spacing w:before="0" w:after="0" w:line="545" w:lineRule="exact"/>
        <w:ind w:firstLine="299" w:left="60"/>
        <w:jc w:val="left"/>
        <w:rPr/>
      </w:pPr>
      <w:r>
        <w:rPr>
          <w:rFonts w:ascii="宋体" w:eastAsia="宋体" w:hAnsi="宋体" w:cs="宋体"/>
          <w:u w:val="none"/>
          <w:sz w:val="28"/>
          <w:position w:val="4.52429199"/>
          <w:color w:val="000000"/>
          <w:noProof w:val="true"/>
          <w:spacing w:val="-2"/>
          <w:w w:val="100"/>
        </w:rPr>
        <w:t>在二代生殖毒性研究中（与农业化肥和工业化学物的该研究一样），</w:t>
      </w:r>
      <w:r>
        <w:rPr>
          <w:rFonts w:ascii="Times New Roman" w:hAnsi="Times New Roman" w:cs="Times New Roman"/>
          <w:u w:val="none"/>
          <w:sz w:val="28"/>
          <w:position w:val="0"/>
          <w:color w:val="000000"/>
          <w:noProof w:val="true"/>
          <w:spacing w:val="-3"/>
          <w:w w:val="100"/>
        </w:rPr>
        <w:t>F0</w:t>
      </w:r>
    </w:p>
    <w:p w:rsidR="005A76FB" w:rsidRDefault="005A76FB" w:rsidP="005A76FB">
      <w:pPr>
        <w:spacing w:before="0" w:after="0" w:line="545" w:lineRule="exact"/>
        <w:ind w:firstLine="299" w:left="60"/>
        <w:jc w:val="left"/>
        <w:rPr/>
      </w:pPr>
      <w:r>
        <w:rPr>
          <w:rFonts w:ascii="宋体" w:eastAsia="宋体" w:hAnsi="宋体" w:cs="宋体"/>
          <w:u w:val="none"/>
          <w:sz w:val="28"/>
          <w:position w:val="4.52429199"/>
          <w:color w:val="000000"/>
          <w:noProof w:val="true"/>
          <w:spacing w:val="-5"/>
          <w:w w:val="100"/>
        </w:rPr>
        <w:t>亲代直接接触受试药，</w:t>
      </w:r>
      <w:r>
        <w:rPr>
          <w:rFonts w:ascii="Times New Roman" w:hAnsi="Times New Roman" w:cs="Times New Roman"/>
          <w:u w:val="none"/>
          <w:sz w:val="28"/>
          <w:position w:val="0"/>
          <w:color w:val="000000"/>
          <w:noProof w:val="true"/>
          <w:spacing w:val="-3"/>
          <w:w w:val="100"/>
        </w:rPr>
        <w:t>F1</w:t>
      </w:r>
      <w:r>
        <w:rPr>
          <w:rFonts w:ascii="Calibri" w:hAnsi="Calibri" w:cs="Calibri"/>
          <w:u w:val="none"/>
          <w:sz w:val="28"/>
          <w:color w:val="000000"/>
          <w:noProof w:val="true"/>
          <w:spacing w:val="0"/>
          <w:w w:val="163"/>
        </w:rPr>
        <w:t> </w:t>
      </w:r>
      <w:r>
        <w:rPr>
          <w:rFonts w:ascii="宋体" w:eastAsia="宋体" w:hAnsi="宋体" w:cs="宋体"/>
          <w:u w:val="none"/>
          <w:sz w:val="28"/>
          <w:position w:val="4.52429199"/>
          <w:color w:val="000000"/>
          <w:noProof w:val="true"/>
          <w:spacing w:val="-5"/>
          <w:w w:val="100"/>
        </w:rPr>
        <w:t>代间接和直接接触，而</w:t>
      </w:r>
      <w:r>
        <w:rPr>
          <w:rFonts w:ascii="Calibri" w:hAnsi="Calibri" w:cs="Calibri"/>
          <w:u w:val="none"/>
          <w:sz w:val="28"/>
          <w:color w:val="000000"/>
          <w:noProof w:val="true"/>
          <w:spacing w:val="0"/>
          <w:w w:val="205"/>
        </w:rPr>
        <w:t> </w:t>
      </w:r>
      <w:r>
        <w:rPr>
          <w:rFonts w:ascii="Times New Roman" w:hAnsi="Times New Roman" w:cs="Times New Roman"/>
          <w:u w:val="none"/>
          <w:sz w:val="28"/>
          <w:position w:val="0"/>
          <w:color w:val="000000"/>
          <w:noProof w:val="true"/>
          <w:spacing w:val="-3"/>
          <w:w w:val="100"/>
        </w:rPr>
        <w:t>F2</w:t>
      </w:r>
      <w:r>
        <w:rPr>
          <w:rFonts w:ascii="Calibri" w:hAnsi="Calibri" w:cs="Calibri"/>
          <w:u w:val="none"/>
          <w:sz w:val="28"/>
          <w:color w:val="000000"/>
          <w:noProof w:val="true"/>
          <w:spacing w:val="0"/>
          <w:w w:val="161"/>
        </w:rPr>
        <w:t> </w:t>
      </w:r>
      <w:r>
        <w:rPr>
          <w:rFonts w:ascii="宋体" w:hAnsi="宋体" w:cs="宋体"/>
          <w:u w:val="none"/>
          <w:sz w:val="28"/>
          <w:position w:val="4.52429199"/>
          <w:color w:val="000000"/>
          <w:noProof w:val="true"/>
          <w:spacing w:val="-5"/>
          <w:w w:val="100"/>
        </w:rPr>
        <w:t>代间接接触。三代</w:t>
      </w:r>
    </w:p>
    <w:p w:rsidR="005A76FB" w:rsidRDefault="005A76FB" w:rsidP="005A76FB">
      <w:pPr>
        <w:spacing w:before="0" w:after="0" w:lineRule="exact" w:line="220"/>
        <w:ind w:firstLine="299" w:left="60"/>
        <w:rPr/>
      </w:pPr>
    </w:p>
    <w:p w:rsidR="005A76FB" w:rsidRDefault="005A76FB" w:rsidP="005A76FB">
      <w:pPr>
        <w:spacing w:before="0" w:after="0" w:line="280" w:lineRule="exact"/>
        <w:ind w:firstLine="299" w:left="60"/>
        <w:jc w:val="left"/>
        <w:rPr/>
      </w:pPr>
      <w:r>
        <w:rPr>
          <w:rFonts w:ascii="宋体" w:hAnsi="宋体" w:cs="宋体"/>
          <w:u w:val="none"/>
          <w:sz w:val="28"/>
          <w:position w:val="0"/>
          <w:color w:val="000000"/>
          <w:noProof w:val="true"/>
          <w:spacing w:val="-5"/>
          <w:w w:val="100"/>
        </w:rPr>
        <w:t>生殖毒性研究的情况依此类推。</w:t>
      </w:r>
    </w:p>
    <w:p w:rsidR="005A76FB" w:rsidRDefault="005A76FB" w:rsidP="005A76FB">
      <w:pPr>
        <w:spacing w:before="0" w:after="0" w:lineRule="exact" w:line="240"/>
        <w:ind w:firstLine="299" w:left="60"/>
        <w:rPr/>
      </w:pPr>
    </w:p>
    <w:p w:rsidR="005A76FB" w:rsidRDefault="005A76FB" w:rsidP="005A76FB">
      <w:pPr>
        <w:spacing w:before="0" w:after="0" w:lineRule="exact" w:line="240"/>
        <w:ind w:firstLine="299" w:left="60"/>
        <w:rPr/>
      </w:pPr>
    </w:p>
    <w:p w:rsidR="005A76FB" w:rsidRDefault="005A76FB" w:rsidP="005A76FB">
      <w:pPr>
        <w:spacing w:before="0" w:after="0" w:lineRule="exact" w:line="240"/>
        <w:ind w:firstLine="299" w:left="60"/>
        <w:rPr/>
      </w:pPr>
    </w:p>
    <w:p w:rsidR="005A76FB" w:rsidRDefault="005A76FB" w:rsidP="005A76FB">
      <w:pPr>
        <w:spacing w:before="0" w:after="0" w:lineRule="exact" w:line="240"/>
        <w:ind w:firstLine="299" w:left="60"/>
        <w:rPr/>
      </w:pPr>
    </w:p>
    <w:p w:rsidR="005A76FB" w:rsidRDefault="005A76FB" w:rsidP="005A76FB">
      <w:pPr>
        <w:spacing w:before="0" w:after="0" w:line="435" w:lineRule="exact"/>
        <w:ind w:firstLine="4432" w:left="60"/>
        <w:jc w:val="left"/>
        <w:rPr/>
      </w:pPr>
      <w:r>
        <w:rPr>
          <w:rFonts w:ascii="Times New Roman" w:hAnsi="Times New Roman" w:cs="Times New Roman"/>
          <w:u w:val="none"/>
          <w:sz w:val="20"/>
          <w:position w:val="0"/>
          <w:color w:val="000000"/>
          <w:noProof w:val="true"/>
          <w:spacing w:val="-3"/>
          <w:w w:val="100"/>
        </w:rPr>
        <w:t>28</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29" w:name="29"/>
    <w:bookmarkEnd w:id="2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38"/>
        <w:ind/>
        <w:rPr/>
      </w:pPr>
    </w:p>
    <w:p w:rsidR="005A76FB" w:rsidRDefault="005A76FB" w:rsidP="005A76FB">
      <w:pPr>
        <w:widowControl/>
        <w:jc w:val="left"/>
        <w:rPr/>
        <w:sectPr w:rsidR="005A76FB" w:rsidSect="005A76FB">
          <w:type w:val="continuous"/>
          <w:pgSz w:w="11908" w:h="16841"/>
          <w:pgMar w:top="662" w:right="1004" w:bottom="422" w:left="1364" w:header="0" w:footer="0" w:gutter="0"/>
          <w:docGrid w:type="lines" w:linePitch="312"/>
        </w:sectPr>
      </w:pPr>
    </w:p>
    <w:p w:rsidR="005A76FB" w:rsidRDefault="005A76FB" w:rsidP="005A76FB">
      <w:pPr>
        <w:spacing w:before="0" w:after="0" w:line="280" w:lineRule="exact"/>
        <w:ind w:left="353" w:firstLine="3"/>
        <w:jc w:val="left"/>
        <w:rPr/>
      </w:pPr>
      <w:r>
        <w:rPr>
          <w:rFonts w:ascii="宋体" w:eastAsia="宋体" w:hAnsi="宋体" w:cs="宋体"/>
          <w:b/>
          <w:u w:val="single"/>
          <w:sz w:val="28"/>
          <w:position w:val="0"/>
          <w:color w:val="000000"/>
          <w:w w:val="68"/>
          <w:noProof w:val="true"/>
          <w:spacing w:val="0"/>
        </w:rPr>
        <w:t>机 体 负 荷</w:t>
      </w:r>
      <w:r>
        <w:rPr>
          <w:rFonts w:ascii="宋体" w:eastAsia="宋体" w:hAnsi="宋体" w:cs="宋体"/>
          <w:u w:val="none"/>
          <w:sz w:val="28"/>
          <w:position w:val="0"/>
          <w:color w:val="000000"/>
          <w:noProof w:val="true"/>
          <w:spacing w:val="-4"/>
          <w:w w:val="100"/>
        </w:rPr>
        <w:t>：是</w:t>
      </w:r>
      <w:r>
        <w:rPr>
          <w:rFonts w:ascii="宋体" w:eastAsia="宋体" w:hAnsi="宋体" w:cs="宋体"/>
          <w:u w:val="none"/>
          <w:sz w:val="28"/>
          <w:position w:val="0"/>
          <w:color w:val="000000"/>
          <w:noProof w:val="true"/>
          <w:spacing w:val="-5"/>
          <w:w w:val="100"/>
        </w:rPr>
        <w:t>指</w:t>
      </w:r>
      <w:r>
        <w:rPr>
          <w:rFonts w:ascii="宋体" w:eastAsia="宋体" w:hAnsi="宋体" w:cs="宋体"/>
          <w:u w:val="none"/>
          <w:sz w:val="28"/>
          <w:position w:val="0"/>
          <w:color w:val="000000"/>
          <w:noProof w:val="true"/>
          <w:spacing w:val="-5"/>
          <w:w w:val="100"/>
        </w:rPr>
        <w:t>给</w:t>
      </w:r>
      <w:r>
        <w:rPr>
          <w:rFonts w:ascii="宋体" w:eastAsia="宋体" w:hAnsi="宋体" w:cs="宋体"/>
          <w:u w:val="none"/>
          <w:sz w:val="28"/>
          <w:position w:val="0"/>
          <w:color w:val="000000"/>
          <w:noProof w:val="true"/>
          <w:spacing w:val="-4"/>
          <w:w w:val="100"/>
        </w:rPr>
        <w:t>药后</w:t>
      </w:r>
      <w:r>
        <w:rPr>
          <w:rFonts w:ascii="宋体" w:eastAsia="宋体" w:hAnsi="宋体" w:cs="宋体"/>
          <w:u w:val="none"/>
          <w:sz w:val="28"/>
          <w:position w:val="0"/>
          <w:color w:val="000000"/>
          <w:noProof w:val="true"/>
          <w:spacing w:val="-5"/>
          <w:w w:val="100"/>
        </w:rPr>
        <w:t>受</w:t>
      </w:r>
      <w:r>
        <w:rPr>
          <w:rFonts w:ascii="宋体" w:eastAsia="宋体" w:hAnsi="宋体" w:cs="宋体"/>
          <w:u w:val="none"/>
          <w:sz w:val="28"/>
          <w:position w:val="0"/>
          <w:color w:val="000000"/>
          <w:noProof w:val="true"/>
          <w:spacing w:val="-5"/>
          <w:w w:val="100"/>
        </w:rPr>
        <w:t>试</w:t>
      </w:r>
      <w:r>
        <w:rPr>
          <w:rFonts w:ascii="宋体" w:eastAsia="宋体" w:hAnsi="宋体" w:cs="宋体"/>
          <w:u w:val="none"/>
          <w:sz w:val="28"/>
          <w:position w:val="0"/>
          <w:color w:val="000000"/>
          <w:noProof w:val="true"/>
          <w:spacing w:val="-4"/>
          <w:w w:val="100"/>
        </w:rPr>
        <w:t>物在</w:t>
      </w:r>
      <w:r>
        <w:rPr>
          <w:rFonts w:ascii="宋体" w:eastAsia="宋体" w:hAnsi="宋体" w:cs="宋体"/>
          <w:u w:val="none"/>
          <w:sz w:val="28"/>
          <w:position w:val="0"/>
          <w:color w:val="000000"/>
          <w:noProof w:val="true"/>
          <w:spacing w:val="-5"/>
          <w:w w:val="100"/>
        </w:rPr>
        <w:t>动</w:t>
      </w:r>
      <w:r>
        <w:rPr>
          <w:rFonts w:ascii="宋体" w:eastAsia="宋体" w:hAnsi="宋体" w:cs="宋体"/>
          <w:u w:val="none"/>
          <w:sz w:val="28"/>
          <w:position w:val="0"/>
          <w:color w:val="000000"/>
          <w:noProof w:val="true"/>
          <w:spacing w:val="-5"/>
          <w:w w:val="100"/>
        </w:rPr>
        <w:t>物</w:t>
      </w:r>
      <w:r>
        <w:rPr>
          <w:rFonts w:ascii="宋体" w:eastAsia="宋体" w:hAnsi="宋体" w:cs="宋体"/>
          <w:u w:val="none"/>
          <w:sz w:val="28"/>
          <w:position w:val="0"/>
          <w:color w:val="000000"/>
          <w:noProof w:val="true"/>
          <w:spacing w:val="-4"/>
          <w:w w:val="100"/>
        </w:rPr>
        <w:t>体内</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总</w:t>
      </w:r>
      <w:r>
        <w:rPr>
          <w:rFonts w:ascii="宋体" w:eastAsia="宋体" w:hAnsi="宋体" w:cs="宋体"/>
          <w:u w:val="none"/>
          <w:sz w:val="28"/>
          <w:position w:val="0"/>
          <w:color w:val="000000"/>
          <w:noProof w:val="true"/>
          <w:spacing w:val="-4"/>
          <w:w w:val="100"/>
        </w:rPr>
        <w:t>剂量</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包</w:t>
      </w:r>
      <w:r>
        <w:rPr>
          <w:rFonts w:ascii="宋体" w:eastAsia="宋体" w:hAnsi="宋体" w:cs="宋体"/>
          <w:u w:val="none"/>
          <w:sz w:val="28"/>
          <w:position w:val="0"/>
          <w:color w:val="000000"/>
          <w:noProof w:val="true"/>
          <w:spacing w:val="-4"/>
          <w:w w:val="100"/>
        </w:rPr>
        <w:t>括原</w:t>
      </w:r>
      <w:r>
        <w:rPr>
          <w:rFonts w:ascii="宋体" w:eastAsia="宋体" w:hAnsi="宋体" w:cs="宋体"/>
          <w:u w:val="none"/>
          <w:sz w:val="28"/>
          <w:position w:val="0"/>
          <w:color w:val="000000"/>
          <w:noProof w:val="true"/>
          <w:spacing w:val="-5"/>
          <w:w w:val="100"/>
        </w:rPr>
        <w:t>形</w:t>
      </w:r>
      <w:r>
        <w:rPr>
          <w:rFonts w:ascii="宋体" w:eastAsia="宋体" w:hAnsi="宋体" w:cs="宋体"/>
          <w:u w:val="none"/>
          <w:sz w:val="28"/>
          <w:position w:val="0"/>
          <w:color w:val="000000"/>
          <w:noProof w:val="true"/>
          <w:spacing w:val="-5"/>
          <w:w w:val="100"/>
        </w:rPr>
        <w:t>药</w:t>
      </w:r>
      <w:r>
        <w:rPr>
          <w:rFonts w:ascii="宋体" w:eastAsia="宋体" w:hAnsi="宋体" w:cs="宋体"/>
          <w:u w:val="none"/>
          <w:sz w:val="28"/>
          <w:position w:val="0"/>
          <w:color w:val="000000"/>
          <w:noProof w:val="true"/>
          <w:spacing w:val="-4"/>
          <w:w w:val="100"/>
        </w:rPr>
        <w:t>及其代</w:t>
      </w:r>
    </w:p>
    <w:p w:rsidR="005A76FB" w:rsidRDefault="005A76FB" w:rsidP="005A76FB">
      <w:pPr>
        <w:spacing w:before="0" w:after="0" w:lineRule="exact" w:line="240"/>
        <w:ind w:left="353" w:firstLine="3"/>
        <w:rPr/>
      </w:pPr>
    </w:p>
    <w:p w:rsidR="005A76FB" w:rsidRDefault="005A76FB" w:rsidP="005A76FB">
      <w:pPr>
        <w:spacing w:before="0" w:after="0" w:line="305" w:lineRule="exact"/>
        <w:ind w:firstLine="0" w:left="353"/>
        <w:jc w:val="left"/>
        <w:rPr/>
      </w:pPr>
      <w:r>
        <w:rPr>
          <w:rFonts w:ascii="宋体" w:hAnsi="宋体" w:cs="宋体"/>
          <w:u w:val="none"/>
          <w:sz w:val="28"/>
          <w:position w:val="0"/>
          <w:color w:val="000000"/>
          <w:noProof w:val="true"/>
          <w:spacing w:val="-5"/>
          <w:w w:val="100"/>
        </w:rPr>
        <w:t>谢产物，也要考虑其分布和累积情况。</w:t>
      </w: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307" w:lineRule="exact"/>
        <w:ind w:firstLine="3" w:left="353"/>
        <w:jc w:val="left"/>
        <w:rPr/>
      </w:pPr>
      <w:r>
        <w:rPr>
          <w:rFonts w:ascii="宋体" w:eastAsia="宋体" w:hAnsi="宋体" w:cs="宋体"/>
          <w:b/>
          <w:u w:val="single"/>
          <w:sz w:val="28"/>
          <w:position w:val="0"/>
          <w:color w:val="000000"/>
          <w:w w:val="70"/>
          <w:noProof w:val="true"/>
          <w:spacing w:val="0"/>
        </w:rPr>
        <w:t>动 力 学</w:t>
      </w:r>
      <w:r>
        <w:rPr>
          <w:rFonts w:ascii="宋体" w:eastAsia="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4"/>
          <w:w w:val="100"/>
        </w:rPr>
        <w:t>在该</w:t>
      </w:r>
      <w:r>
        <w:rPr>
          <w:rFonts w:ascii="宋体" w:eastAsia="宋体" w:hAnsi="宋体" w:cs="宋体"/>
          <w:u w:val="none"/>
          <w:sz w:val="28"/>
          <w:position w:val="0"/>
          <w:color w:val="000000"/>
          <w:noProof w:val="true"/>
          <w:spacing w:val="-5"/>
          <w:w w:val="100"/>
        </w:rPr>
        <w:t>指</w:t>
      </w:r>
      <w:r>
        <w:rPr>
          <w:rFonts w:ascii="宋体" w:eastAsia="宋体" w:hAnsi="宋体" w:cs="宋体"/>
          <w:u w:val="none"/>
          <w:sz w:val="28"/>
          <w:position w:val="0"/>
          <w:color w:val="000000"/>
          <w:noProof w:val="true"/>
          <w:spacing w:val="-5"/>
          <w:w w:val="100"/>
        </w:rPr>
        <w:t>导</w:t>
      </w:r>
      <w:r>
        <w:rPr>
          <w:rFonts w:ascii="宋体" w:eastAsia="宋体" w:hAnsi="宋体" w:cs="宋体"/>
          <w:u w:val="none"/>
          <w:sz w:val="28"/>
          <w:position w:val="0"/>
          <w:color w:val="000000"/>
          <w:noProof w:val="true"/>
          <w:spacing w:val="-4"/>
          <w:w w:val="100"/>
        </w:rPr>
        <w:t>原则</w:t>
      </w:r>
      <w:r>
        <w:rPr>
          <w:rFonts w:ascii="宋体" w:eastAsia="宋体" w:hAnsi="宋体" w:cs="宋体"/>
          <w:u w:val="none"/>
          <w:sz w:val="28"/>
          <w:position w:val="0"/>
          <w:color w:val="000000"/>
          <w:noProof w:val="true"/>
          <w:spacing w:val="-5"/>
          <w:w w:val="100"/>
        </w:rPr>
        <w:t>的</w:t>
      </w:r>
      <w:r>
        <w:rPr>
          <w:rFonts w:ascii="宋体" w:eastAsia="宋体" w:hAnsi="宋体" w:cs="宋体"/>
          <w:u w:val="none"/>
          <w:sz w:val="28"/>
          <w:position w:val="0"/>
          <w:color w:val="000000"/>
          <w:noProof w:val="true"/>
          <w:spacing w:val="-5"/>
          <w:w w:val="100"/>
        </w:rPr>
        <w:t>全</w:t>
      </w:r>
      <w:r>
        <w:rPr>
          <w:rFonts w:ascii="宋体" w:eastAsia="宋体" w:hAnsi="宋体" w:cs="宋体"/>
          <w:u w:val="none"/>
          <w:sz w:val="28"/>
          <w:position w:val="0"/>
          <w:color w:val="000000"/>
          <w:noProof w:val="true"/>
          <w:spacing w:val="-4"/>
          <w:w w:val="100"/>
        </w:rPr>
        <w:t>文中</w:t>
      </w:r>
      <w:r>
        <w:rPr>
          <w:rFonts w:ascii="宋体" w:eastAsia="宋体" w:hAnsi="宋体" w:cs="宋体"/>
          <w:u w:val="none"/>
          <w:sz w:val="28"/>
          <w:position w:val="0"/>
          <w:color w:val="000000"/>
          <w:noProof w:val="true"/>
          <w:spacing w:val="-5"/>
          <w:w w:val="100"/>
        </w:rPr>
        <w:t>均</w:t>
      </w:r>
      <w:r>
        <w:rPr>
          <w:rFonts w:ascii="宋体" w:eastAsia="宋体" w:hAnsi="宋体" w:cs="宋体"/>
          <w:u w:val="none"/>
          <w:sz w:val="28"/>
          <w:position w:val="0"/>
          <w:color w:val="000000"/>
          <w:noProof w:val="true"/>
          <w:spacing w:val="-5"/>
          <w:w w:val="100"/>
        </w:rPr>
        <w:t>用</w:t>
      </w:r>
      <w:r>
        <w:rPr>
          <w:rFonts w:ascii="宋体" w:eastAsia="宋体" w:hAnsi="宋体" w:cs="宋体"/>
          <w:u w:val="none"/>
          <w:sz w:val="28"/>
          <w:position w:val="0"/>
          <w:color w:val="000000"/>
          <w:noProof w:val="true"/>
          <w:spacing w:val="-4"/>
          <w:w w:val="100"/>
        </w:rPr>
        <w:t>术语</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动</w:t>
      </w:r>
      <w:r>
        <w:rPr>
          <w:rFonts w:ascii="宋体" w:eastAsia="宋体" w:hAnsi="宋体" w:cs="宋体"/>
          <w:u w:val="none"/>
          <w:sz w:val="28"/>
          <w:position w:val="0"/>
          <w:color w:val="000000"/>
          <w:noProof w:val="true"/>
          <w:spacing w:val="-4"/>
          <w:w w:val="100"/>
        </w:rPr>
        <w:t>力学</w:t>
      </w:r>
      <w:r>
        <w:rPr>
          <w:rFonts w:ascii="宋体" w:hAnsi="宋体" w:cs="宋体"/>
          <w:u w:val="none"/>
          <w:sz w:val="28"/>
          <w:position w:val="0"/>
          <w:color w:val="000000"/>
          <w:noProof w:val="true"/>
          <w:spacing w:val="-5"/>
          <w:w w:val="100"/>
        </w:rPr>
        <w:t>”</w:t>
      </w:r>
      <w:r>
        <w:rPr>
          <w:rFonts w:ascii="宋体" w:eastAsia="宋体" w:hAnsi="宋体" w:cs="宋体"/>
          <w:u w:val="none"/>
          <w:sz w:val="28"/>
          <w:position w:val="0"/>
          <w:color w:val="000000"/>
          <w:noProof w:val="true"/>
          <w:spacing w:val="-5"/>
          <w:w w:val="100"/>
        </w:rPr>
        <w:t>表</w:t>
      </w:r>
      <w:r>
        <w:rPr>
          <w:rFonts w:ascii="宋体" w:eastAsia="宋体" w:hAnsi="宋体" w:cs="宋体"/>
          <w:u w:val="none"/>
          <w:sz w:val="28"/>
          <w:position w:val="0"/>
          <w:color w:val="000000"/>
          <w:noProof w:val="true"/>
          <w:spacing w:val="-4"/>
          <w:w w:val="100"/>
        </w:rPr>
        <w:t>达其</w:t>
      </w:r>
      <w:r>
        <w:rPr>
          <w:rFonts w:ascii="宋体" w:eastAsia="宋体" w:hAnsi="宋体" w:cs="宋体"/>
          <w:u w:val="none"/>
          <w:sz w:val="28"/>
          <w:position w:val="0"/>
          <w:color w:val="000000"/>
          <w:noProof w:val="true"/>
          <w:spacing w:val="-5"/>
          <w:w w:val="100"/>
        </w:rPr>
        <w:t>含</w:t>
      </w:r>
      <w:r>
        <w:rPr>
          <w:rFonts w:ascii="宋体" w:eastAsia="宋体" w:hAnsi="宋体" w:cs="宋体"/>
          <w:u w:val="none"/>
          <w:sz w:val="28"/>
          <w:position w:val="0"/>
          <w:color w:val="000000"/>
          <w:noProof w:val="true"/>
          <w:spacing w:val="-5"/>
          <w:w w:val="100"/>
        </w:rPr>
        <w:t>义</w:t>
      </w:r>
      <w:r>
        <w:rPr>
          <w:rFonts w:ascii="宋体" w:eastAsia="宋体" w:hAnsi="宋体" w:cs="宋体"/>
          <w:u w:val="none"/>
          <w:sz w:val="28"/>
          <w:position w:val="0"/>
          <w:color w:val="000000"/>
          <w:noProof w:val="true"/>
          <w:spacing w:val="-4"/>
          <w:w w:val="100"/>
        </w:rPr>
        <w:t>，该术</w:t>
      </w:r>
    </w:p>
    <w:p w:rsidR="005A76FB" w:rsidRDefault="005A76FB" w:rsidP="005A76FB">
      <w:pPr>
        <w:spacing w:before="0" w:after="0" w:lineRule="exact" w:line="224"/>
        <w:ind w:firstLine="3" w:left="353"/>
        <w:rPr/>
      </w:pPr>
    </w:p>
    <w:p w:rsidR="005A76FB" w:rsidRDefault="005A76FB" w:rsidP="005A76FB">
      <w:pPr>
        <w:spacing w:before="0" w:after="0" w:line="367" w:lineRule="exact"/>
        <w:ind w:firstLine="0" w:left="353"/>
        <w:jc w:val="left"/>
        <w:rPr/>
      </w:pPr>
      <w:r>
        <w:rPr>
          <w:rFonts w:ascii="宋体" w:eastAsia="宋体" w:hAnsi="宋体" w:cs="宋体"/>
          <w:u w:val="none"/>
          <w:sz w:val="28"/>
          <w:position w:val="4.52426147"/>
          <w:color w:val="000000"/>
          <w:noProof w:val="true"/>
          <w:spacing w:val="-5"/>
          <w:w w:val="100"/>
        </w:rPr>
        <w:t>语在此并不是具体指药代和</w:t>
      </w:r>
      <w:r>
        <w:rPr>
          <w:rFonts w:ascii="Times New Roman" w:hAnsi="Times New Roman" w:cs="Times New Roman"/>
          <w:u w:val="none"/>
          <w:sz w:val="28"/>
          <w:position w:val="0"/>
          <w:color w:val="000000"/>
          <w:noProof w:val="true"/>
          <w:spacing w:val="-2"/>
          <w:w w:val="100"/>
        </w:rPr>
        <w:t>/</w:t>
      </w:r>
      <w:r>
        <w:rPr>
          <w:rFonts w:ascii="宋体" w:hAnsi="宋体" w:cs="宋体"/>
          <w:u w:val="none"/>
          <w:sz w:val="28"/>
          <w:position w:val="4.52426147"/>
          <w:color w:val="000000"/>
          <w:noProof w:val="true"/>
          <w:spacing w:val="-5"/>
          <w:w w:val="100"/>
        </w:rPr>
        <w:t>或毒代动力学。尚无可更好地表达该术语的</w:t>
      </w:r>
    </w:p>
    <w:p w:rsidR="005A76FB" w:rsidRDefault="005A76FB" w:rsidP="005A76FB">
      <w:pPr>
        <w:spacing w:before="0" w:after="0" w:lineRule="exact" w:line="220"/>
        <w:ind w:firstLine="0" w:left="353"/>
        <w:rPr/>
      </w:pPr>
    </w:p>
    <w:p w:rsidR="005A76FB" w:rsidRDefault="005A76FB" w:rsidP="005A76FB">
      <w:pPr>
        <w:spacing w:before="0" w:after="0" w:line="280" w:lineRule="exact"/>
        <w:ind w:firstLine="0" w:left="353"/>
        <w:jc w:val="left"/>
        <w:rPr/>
      </w:pPr>
      <w:r>
        <w:rPr>
          <w:rFonts w:ascii="宋体" w:hAnsi="宋体" w:cs="宋体"/>
          <w:u w:val="none"/>
          <w:sz w:val="28"/>
          <w:position w:val="0"/>
          <w:color w:val="000000"/>
          <w:noProof w:val="true"/>
          <w:spacing w:val="-5"/>
          <w:w w:val="100"/>
        </w:rPr>
        <w:t>单词。</w:t>
      </w:r>
    </w:p>
    <w:p w:rsidR="005A76FB" w:rsidRDefault="005A76FB" w:rsidP="005A76FB">
      <w:pPr>
        <w:widowControl/>
        <w:jc w:val="left"/>
        <w:rPr/>
        <w:sectPr w:rsidR="005A76FB" w:rsidSect="005A76FB">
          <w:type w:val="continuous"/>
          <w:pgSz w:w="11908" w:h="16841"/>
          <w:pgMar w:top="662" w:right="1004" w:bottom="422" w:left="1364" w:header="0" w:footer="0" w:gutter="0"/>
          <w:cols w:num="1" w:equalWidth="0">
            <w:col w:w="9541" w:space="0"/>
          </w:cols>
          <w:docGrid w:type="lines" w:linePitch="312"/>
        </w:sect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40"/>
        <w:ind w:firstLine="0" w:left="353"/>
        <w:rPr/>
      </w:pPr>
    </w:p>
    <w:p w:rsidR="005A76FB" w:rsidRDefault="005A76FB" w:rsidP="005A76FB">
      <w:pPr>
        <w:spacing w:before="0" w:after="0" w:lineRule="exact" w:line="293"/>
        <w:ind w:firstLine="0" w:left="353"/>
        <w:rPr/>
      </w:pPr>
    </w:p>
    <w:p w:rsidR="005A76FB" w:rsidRDefault="005A76FB" w:rsidP="005A76FB">
      <w:pPr>
        <w:widowControl/>
        <w:jc w:val="left"/>
        <w:rPr/>
        <w:sectPr w:rsidR="005A76FB" w:rsidSect="005A76FB">
          <w:type w:val="continuous"/>
          <w:pgSz w:w="11908" w:h="16841"/>
          <w:pgMar w:top="662" w:right="1004" w:bottom="422" w:left="1364" w:header="0" w:footer="0" w:gutter="0"/>
          <w:docGrid w:type="lines" w:linePitch="312"/>
        </w:sectPr>
      </w:pPr>
    </w:p>
    <w:p w:rsidR="005A76FB" w:rsidRDefault="005A76FB" w:rsidP="005A76FB">
      <w:pPr>
        <w:spacing w:before="0" w:after="0" w:line="280" w:lineRule="exact"/>
        <w:ind w:firstLine="3389" w:left="637"/>
        <w:jc w:val="left"/>
        <w:rPr/>
      </w:pPr>
      <w:r>
        <w:rPr>
          <w:rFonts w:ascii="宋体" w:eastAsia="宋体" w:hAnsi="宋体" w:cs="宋体"/>
          <w:b/>
          <w:u w:val="none"/>
          <w:sz w:val="28"/>
          <w:position w:val="0"/>
          <w:color w:val="000000"/>
          <w:w w:val="95"/>
          <w:noProof w:val="true"/>
          <w:spacing w:val="-5"/>
        </w:rPr>
        <w:t>第二部分</w:t>
      </w:r>
    </w:p>
    <w:p w:rsidR="005A76FB" w:rsidRDefault="005A76FB" w:rsidP="005A76FB">
      <w:pPr>
        <w:spacing w:before="0" w:after="0" w:lineRule="exact" w:line="208"/>
        <w:ind w:firstLine="3389" w:left="637"/>
        <w:rPr/>
      </w:pPr>
    </w:p>
    <w:p w:rsidR="005A76FB" w:rsidRDefault="005A76FB" w:rsidP="005A76FB">
      <w:pPr>
        <w:spacing w:before="0" w:after="0" w:line="321" w:lineRule="exact"/>
        <w:ind w:firstLine="2829" w:left="637"/>
        <w:jc w:val="left"/>
        <w:rPr/>
      </w:pPr>
      <w:r>
        <w:rPr>
          <w:rFonts w:ascii="宋体" w:eastAsia="宋体" w:hAnsi="宋体" w:cs="宋体"/>
          <w:b/>
          <w:u w:val="none"/>
          <w:sz w:val="32"/>
          <w:position w:val="0"/>
          <w:color w:val="000000"/>
          <w:w w:val="95"/>
          <w:noProof w:val="true"/>
          <w:spacing w:val="-6"/>
        </w:rPr>
        <w:t>雄性生育力毒性</w:t>
      </w:r>
    </w:p>
    <w:p w:rsidR="005A76FB" w:rsidRDefault="005A76FB" w:rsidP="005A76FB">
      <w:pPr>
        <w:spacing w:before="0" w:after="0" w:lineRule="exact" w:line="240"/>
        <w:ind w:firstLine="2829" w:left="637"/>
        <w:rPr/>
      </w:pPr>
    </w:p>
    <w:p w:rsidR="005A76FB" w:rsidRDefault="005A76FB" w:rsidP="005A76FB">
      <w:pPr>
        <w:spacing w:before="0" w:after="0" w:line="310" w:lineRule="exact"/>
        <w:ind w:firstLine="1758" w:left="637"/>
        <w:jc w:val="left"/>
        <w:rPr/>
      </w:pPr>
      <w:r>
        <w:rPr>
          <w:rFonts w:ascii="Times New Roman" w:hAnsi="Times New Roman" w:cs="Times New Roman"/>
          <w:i/>
          <w:u w:val="none"/>
          <w:sz w:val="20"/>
          <w:position w:val="0"/>
          <w:color w:val="000000"/>
          <w:noProof w:val="true"/>
          <w:spacing w:val="-3"/>
          <w:w w:val="100"/>
        </w:rPr>
        <w:t>ICH</w:t>
      </w:r>
      <w:r>
        <w:rPr>
          <w:rFonts w:ascii="Calibri" w:hAnsi="Calibri" w:cs="Calibri"/>
          <w:i/>
          <w:u w:val="none"/>
          <w:sz w:val="21"/>
          <w:color w:val="000000"/>
          <w:noProof w:val="true"/>
          <w:spacing w:val="-9"/>
          <w:w w:val="100"/>
        </w:rPr>
        <w:t> </w:t>
      </w:r>
      <w:r>
        <w:rPr>
          <w:rFonts w:ascii="宋体" w:eastAsia="宋体" w:hAnsi="宋体" w:cs="宋体"/>
          <w:i/>
          <w:u w:val="none"/>
          <w:sz w:val="21"/>
          <w:color w:val="000000"/>
          <w:noProof w:val="true"/>
          <w:spacing w:val="0"/>
          <w:w w:val="100"/>
        </w:rPr>
        <w:t>三方协调的药品生殖毒性检测指导原则的附件</w:t>
      </w:r>
    </w:p>
    <w:p w:rsidR="005A76FB" w:rsidRDefault="005A76FB" w:rsidP="005A76FB">
      <w:pPr>
        <w:spacing w:before="0" w:after="0" w:lineRule="exact" w:line="233"/>
        <w:ind w:firstLine="1758" w:left="637"/>
        <w:rPr/>
      </w:pPr>
    </w:p>
    <w:p w:rsidR="005A76FB" w:rsidRDefault="005A76FB" w:rsidP="005A76FB">
      <w:pPr>
        <w:spacing w:before="0" w:after="0" w:line="267" w:lineRule="exact"/>
        <w:ind w:firstLine="2939" w:left="637"/>
        <w:jc w:val="left"/>
        <w:rPr/>
      </w:pPr>
      <w:r>
        <w:rPr>
          <w:rFonts w:ascii="Times New Roman" w:hAnsi="Times New Roman" w:cs="Times New Roman"/>
          <w:b/>
          <w:u w:val="none"/>
          <w:sz w:val="20"/>
          <w:position w:val="0"/>
          <w:color w:val="000000"/>
          <w:w w:val="95"/>
          <w:noProof w:val="true"/>
          <w:spacing w:val="-4"/>
        </w:rPr>
        <w:t>ICH</w:t>
      </w:r>
      <w:r>
        <w:rPr>
          <w:rFonts w:ascii="Calibri" w:hAnsi="Calibri" w:cs="Calibri"/>
          <w:b/>
          <w:u w:val="none"/>
          <w:sz w:val="20"/>
          <w:color w:val="000000"/>
          <w:noProof w:val="true"/>
          <w:spacing w:val="-5"/>
          <w:w w:val="100"/>
        </w:rPr>
        <w:t> </w:t>
      </w:r>
      <w:r>
        <w:rPr>
          <w:rFonts w:ascii="宋体" w:eastAsia="宋体" w:hAnsi="宋体" w:cs="宋体"/>
          <w:b/>
          <w:u w:val="none"/>
          <w:sz w:val="20"/>
          <w:position w:val="3.24255371"/>
          <w:color w:val="000000"/>
          <w:w w:val="95"/>
          <w:noProof w:val="true"/>
          <w:spacing w:val="-6"/>
        </w:rPr>
        <w:t>三方协调指导原则</w:t>
      </w:r>
    </w:p>
    <w:p w:rsidR="005A76FB" w:rsidRDefault="005A76FB" w:rsidP="005A76FB">
      <w:pPr>
        <w:spacing w:before="0" w:after="0" w:lineRule="exact" w:line="233"/>
        <w:ind w:firstLine="2939" w:left="637"/>
        <w:rPr/>
      </w:pPr>
    </w:p>
    <w:p w:rsidR="005A76FB" w:rsidRDefault="005A76FB" w:rsidP="005A76FB">
      <w:pPr>
        <w:spacing w:before="0" w:after="0" w:line="267" w:lineRule="exact"/>
        <w:ind w:firstLine="0" w:left="637"/>
        <w:jc w:val="left"/>
        <w:rPr/>
      </w:pPr>
      <w:r>
        <w:rPr>
          <w:rFonts w:ascii="Times New Roman" w:hAnsi="Times New Roman" w:cs="Times New Roman"/>
          <w:b/>
          <w:u w:val="none"/>
          <w:sz w:val="20"/>
          <w:position w:val="0"/>
          <w:color w:val="000000"/>
          <w:w w:val="95"/>
          <w:noProof w:val="true"/>
          <w:spacing w:val="-3"/>
        </w:rPr>
        <w:t>1995</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年</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3"/>
        </w:rPr>
        <w:t>11</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月</w:t>
      </w:r>
      <w:r>
        <w:rPr>
          <w:rFonts w:ascii="Calibri" w:hAnsi="Calibri" w:cs="Calibri"/>
          <w:b/>
          <w:u w:val="none"/>
          <w:sz w:val="20"/>
          <w:color w:val="000000"/>
          <w:noProof w:val="true"/>
          <w:spacing w:val="1"/>
          <w:w w:val="100"/>
        </w:rPr>
        <w:t> </w:t>
      </w:r>
      <w:r>
        <w:rPr>
          <w:rFonts w:ascii="Times New Roman" w:hAnsi="Times New Roman" w:cs="Times New Roman"/>
          <w:b/>
          <w:u w:val="none"/>
          <w:sz w:val="20"/>
          <w:position w:val="0"/>
          <w:color w:val="000000"/>
          <w:w w:val="95"/>
          <w:noProof w:val="true"/>
          <w:spacing w:val="-3"/>
        </w:rPr>
        <w:t>29</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日在</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4"/>
        </w:rPr>
        <w:t>ICH</w:t>
      </w:r>
      <w:r>
        <w:rPr>
          <w:rFonts w:ascii="Calibri" w:hAnsi="Calibri" w:cs="Calibri"/>
          <w:b/>
          <w:u w:val="none"/>
          <w:sz w:val="20"/>
          <w:color w:val="000000"/>
          <w:noProof w:val="true"/>
          <w:spacing w:val="-5"/>
          <w:w w:val="100"/>
        </w:rPr>
        <w:t> </w:t>
      </w:r>
      <w:r>
        <w:rPr>
          <w:rFonts w:ascii="宋体" w:eastAsia="宋体" w:hAnsi="宋体" w:cs="宋体"/>
          <w:b/>
          <w:u w:val="none"/>
          <w:sz w:val="20"/>
          <w:position w:val="3.24267578"/>
          <w:color w:val="000000"/>
          <w:w w:val="95"/>
          <w:noProof w:val="true"/>
          <w:spacing w:val="-6"/>
        </w:rPr>
        <w:t>指导委员会会议进入</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4"/>
        </w:rPr>
        <w:t>ICH</w:t>
      </w:r>
      <w:r>
        <w:rPr>
          <w:rFonts w:ascii="Calibri" w:hAnsi="Calibri" w:cs="Calibri"/>
          <w:b/>
          <w:u w:val="none"/>
          <w:sz w:val="20"/>
          <w:color w:val="000000"/>
          <w:noProof w:val="true"/>
          <w:spacing w:val="-5"/>
          <w:w w:val="100"/>
        </w:rPr>
        <w:t> </w:t>
      </w:r>
      <w:r>
        <w:rPr>
          <w:rFonts w:ascii="宋体" w:eastAsia="宋体" w:hAnsi="宋体" w:cs="宋体"/>
          <w:b/>
          <w:u w:val="none"/>
          <w:sz w:val="20"/>
          <w:position w:val="3.24267578"/>
          <w:color w:val="000000"/>
          <w:w w:val="95"/>
          <w:noProof w:val="true"/>
          <w:spacing w:val="-6"/>
        </w:rPr>
        <w:t>进程第四阶段，</w:t>
      </w:r>
      <w:r>
        <w:rPr>
          <w:rFonts w:ascii="Times New Roman" w:hAnsi="Times New Roman" w:cs="Times New Roman"/>
          <w:b/>
          <w:u w:val="none"/>
          <w:sz w:val="20"/>
          <w:position w:val="0"/>
          <w:color w:val="000000"/>
          <w:w w:val="95"/>
          <w:noProof w:val="true"/>
          <w:spacing w:val="-3"/>
        </w:rPr>
        <w:t>2000</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年</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3"/>
        </w:rPr>
        <w:t>11</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月</w:t>
      </w:r>
      <w:r>
        <w:rPr>
          <w:rFonts w:ascii="Calibri" w:hAnsi="Calibri" w:cs="Calibri"/>
          <w:b/>
          <w:u w:val="none"/>
          <w:sz w:val="20"/>
          <w:color w:val="000000"/>
          <w:noProof w:val="true"/>
          <w:spacing w:val="2"/>
          <w:w w:val="100"/>
        </w:rPr>
        <w:t> </w:t>
      </w:r>
      <w:r>
        <w:rPr>
          <w:rFonts w:ascii="Times New Roman" w:hAnsi="Times New Roman" w:cs="Times New Roman"/>
          <w:b/>
          <w:u w:val="none"/>
          <w:sz w:val="20"/>
          <w:position w:val="0"/>
          <w:color w:val="000000"/>
          <w:w w:val="95"/>
          <w:noProof w:val="true"/>
          <w:spacing w:val="-3"/>
        </w:rPr>
        <w:t>9</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日修订</w:t>
      </w:r>
    </w:p>
    <w:p w:rsidR="005A76FB" w:rsidRDefault="005A76FB" w:rsidP="005A76FB">
      <w:pPr>
        <w:spacing w:before="0" w:after="0" w:lineRule="exact" w:line="232"/>
        <w:ind w:firstLine="0" w:left="637"/>
        <w:rPr/>
      </w:pPr>
    </w:p>
    <w:p w:rsidR="005A76FB" w:rsidRDefault="005A76FB" w:rsidP="005A76FB">
      <w:pPr>
        <w:spacing w:before="0" w:after="0" w:line="267" w:lineRule="exact"/>
        <w:ind w:firstLine="2382" w:left="637"/>
        <w:jc w:val="left"/>
        <w:rPr/>
      </w:pPr>
      <w:r>
        <w:rPr>
          <w:rFonts w:ascii="Times New Roman" w:hAnsi="Times New Roman" w:cs="Times New Roman"/>
          <w:b/>
          <w:u w:val="none"/>
          <w:sz w:val="20"/>
          <w:position w:val="0"/>
          <w:color w:val="000000"/>
          <w:w w:val="95"/>
          <w:noProof w:val="true"/>
          <w:spacing w:val="-3"/>
        </w:rPr>
        <w:t>2005</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年</w:t>
      </w:r>
      <w:r>
        <w:rPr>
          <w:rFonts w:ascii="Calibri" w:hAnsi="Calibri" w:cs="Calibri"/>
          <w:b/>
          <w:u w:val="none"/>
          <w:sz w:val="20"/>
          <w:color w:val="000000"/>
          <w:noProof w:val="true"/>
          <w:spacing w:val="2"/>
          <w:w w:val="100"/>
        </w:rPr>
        <w:t> </w:t>
      </w:r>
      <w:r>
        <w:rPr>
          <w:rFonts w:ascii="Times New Roman" w:hAnsi="Times New Roman" w:cs="Times New Roman"/>
          <w:b/>
          <w:u w:val="none"/>
          <w:sz w:val="20"/>
          <w:position w:val="0"/>
          <w:color w:val="000000"/>
          <w:w w:val="95"/>
          <w:noProof w:val="true"/>
          <w:spacing w:val="-3"/>
        </w:rPr>
        <w:t>11</w:t>
      </w:r>
      <w:r>
        <w:rPr>
          <w:rFonts w:ascii="Calibri" w:hAnsi="Calibri" w:cs="Calibri"/>
          <w:b/>
          <w:u w:val="none"/>
          <w:sz w:val="20"/>
          <w:color w:val="000000"/>
          <w:noProof w:val="true"/>
          <w:spacing w:val="-4"/>
          <w:w w:val="100"/>
        </w:rPr>
        <w:t> </w:t>
      </w:r>
      <w:r>
        <w:rPr>
          <w:rFonts w:ascii="宋体" w:eastAsia="宋体" w:hAnsi="宋体" w:cs="宋体"/>
          <w:b/>
          <w:u w:val="none"/>
          <w:sz w:val="20"/>
          <w:position w:val="3.24267578"/>
          <w:color w:val="000000"/>
          <w:w w:val="95"/>
          <w:noProof w:val="true"/>
          <w:spacing w:val="-6"/>
        </w:rPr>
        <w:t>月整合进入核心指导原则</w:t>
      </w:r>
    </w:p>
    <w:p w:rsidR="005A76FB" w:rsidRDefault="005A76FB" w:rsidP="005A76FB">
      <w:pPr>
        <w:spacing w:before="0" w:after="0" w:lineRule="exact" w:line="233"/>
        <w:ind w:firstLine="2382" w:left="637"/>
        <w:rPr/>
      </w:pPr>
    </w:p>
    <w:p w:rsidR="005A76FB" w:rsidRDefault="005A76FB" w:rsidP="005A76FB">
      <w:pPr>
        <w:spacing w:before="0" w:after="0" w:line="267" w:lineRule="exact"/>
        <w:ind w:firstLine="1813" w:left="637"/>
        <w:jc w:val="left"/>
        <w:rPr/>
      </w:pPr>
      <w:r>
        <w:rPr>
          <w:rFonts w:ascii="宋体" w:eastAsia="宋体" w:hAnsi="宋体" w:cs="宋体"/>
          <w:b/>
          <w:u w:val="none"/>
          <w:sz w:val="20"/>
          <w:position w:val="3.24267578"/>
          <w:color w:val="000000"/>
          <w:w w:val="95"/>
          <w:noProof w:val="true"/>
          <w:spacing w:val="-6"/>
        </w:rPr>
        <w:t>该指导原则被推荐给</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4"/>
        </w:rPr>
        <w:t>ICH</w:t>
      </w:r>
      <w:r>
        <w:rPr>
          <w:rFonts w:ascii="Calibri" w:hAnsi="Calibri" w:cs="Calibri"/>
          <w:b/>
          <w:u w:val="none"/>
          <w:sz w:val="20"/>
          <w:color w:val="000000"/>
          <w:noProof w:val="true"/>
          <w:spacing w:val="-5"/>
          <w:w w:val="100"/>
        </w:rPr>
        <w:t> </w:t>
      </w:r>
      <w:r>
        <w:rPr>
          <w:rFonts w:ascii="宋体" w:hAnsi="宋体" w:cs="宋体"/>
          <w:b/>
          <w:u w:val="none"/>
          <w:sz w:val="20"/>
          <w:position w:val="3.24267578"/>
          <w:color w:val="000000"/>
          <w:w w:val="95"/>
          <w:noProof w:val="true"/>
          <w:spacing w:val="-6"/>
        </w:rPr>
        <w:t>三方的管理部门采用。</w:t>
      </w:r>
    </w:p>
    <w:p w:rsidR="005A76FB" w:rsidRDefault="005A76FB" w:rsidP="005A76FB">
      <w:pPr>
        <w:spacing w:before="0" w:after="0" w:lineRule="exact" w:line="240"/>
        <w:ind w:firstLine="1813" w:left="637"/>
        <w:rPr/>
      </w:pPr>
    </w:p>
    <w:p w:rsidR="005A76FB" w:rsidRDefault="005A76FB" w:rsidP="005A76FB">
      <w:pPr>
        <w:spacing w:before="0" w:after="0" w:lineRule="exact" w:line="240"/>
        <w:ind w:firstLine="1813" w:left="637"/>
        <w:rPr/>
      </w:pPr>
    </w:p>
    <w:p w:rsidR="005A76FB" w:rsidRDefault="005A76FB" w:rsidP="005A76FB">
      <w:pPr>
        <w:spacing w:before="0" w:after="0" w:lineRule="exact" w:line="240"/>
        <w:ind w:firstLine="1813" w:left="637"/>
        <w:rPr/>
      </w:pPr>
    </w:p>
    <w:p w:rsidR="005A76FB" w:rsidRDefault="005A76FB" w:rsidP="005A76FB">
      <w:pPr>
        <w:spacing w:before="0" w:after="0" w:lineRule="exact" w:line="240"/>
        <w:ind w:firstLine="1813" w:left="637"/>
        <w:rPr/>
      </w:pPr>
    </w:p>
    <w:p w:rsidR="005A76FB" w:rsidRDefault="005A76FB" w:rsidP="005A76FB">
      <w:pPr>
        <w:spacing w:before="0" w:after="0" w:line="363" w:lineRule="exact"/>
        <w:ind w:firstLine="3849" w:left="637"/>
        <w:jc w:val="left"/>
        <w:rPr/>
      </w:pPr>
      <w:r>
        <w:rPr>
          <w:rFonts w:ascii="Times New Roman" w:hAnsi="Times New Roman" w:cs="Times New Roman"/>
          <w:u w:val="none"/>
          <w:sz w:val="20"/>
          <w:position w:val="0"/>
          <w:color w:val="000000"/>
          <w:noProof w:val="true"/>
          <w:spacing w:val="-3"/>
          <w:w w:val="100"/>
        </w:rPr>
        <w:t>29</w:t>
      </w:r>
    </w:p>
    <w:p w:rsidR="005A76FB" w:rsidRDefault="005A76FB" w:rsidP="005A76FB">
      <w:pPr>
        <w:widowControl/>
        <w:jc w:val="left"/>
        <w:rPr/>
        <w:sectPr w:rsidR="005A76FB" w:rsidSect="005A76FB">
          <w:type w:val="continuous"/>
          <w:pgSz w:w="11908" w:h="16841"/>
          <w:pgMar w:top="662" w:right="1004" w:bottom="422" w:left="1364" w:header="0" w:footer="0" w:gutter="0"/>
          <w:cols w:num="1" w:equalWidth="0">
            <w:col w:w="9541" w:space="0"/>
          </w:cols>
          <w:docGrid w:type="lines" w:linePitch="312"/>
        </w:sectPr>
      </w:pPr>
    </w:p>
    <w:bookmarkStart w:id="30" w:name="30"/>
    <w:bookmarkEnd w:id="3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26"/>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01" w:lineRule="exact"/>
        <w:ind w:left="60" w:firstLine="0"/>
        <w:jc w:val="left"/>
        <w:rPr/>
      </w:pPr>
      <w:r>
        <w:rPr>
          <w:rFonts w:ascii="宋体" w:hAnsi="宋体" w:cs="宋体"/>
          <w:b/>
          <w:u w:val="none"/>
          <w:sz w:val="20"/>
          <w:position w:val="0"/>
          <w:color w:val="000000"/>
          <w:w w:val="95"/>
          <w:noProof w:val="true"/>
          <w:spacing w:val="-6"/>
        </w:rPr>
        <w:t>一、背景简介（此部分不属于本指导原则的内容）</w:t>
      </w:r>
    </w:p>
    <w:p w:rsidR="005A76FB" w:rsidRDefault="005A76FB" w:rsidP="005A76FB">
      <w:pPr>
        <w:spacing w:before="0" w:after="0" w:lineRule="exact" w:line="240"/>
        <w:ind w:left="60" w:firstLine="0"/>
        <w:rPr/>
      </w:pPr>
    </w:p>
    <w:p w:rsidR="005A76FB" w:rsidRDefault="005A76FB" w:rsidP="005A76FB">
      <w:pPr>
        <w:spacing w:before="0" w:after="0" w:line="292" w:lineRule="exact"/>
        <w:ind w:firstLine="486" w:left="60"/>
        <w:jc w:val="left"/>
        <w:rPr/>
      </w:pPr>
      <w:r>
        <w:rPr>
          <w:rFonts w:ascii="Times New Roman" w:hAnsi="Times New Roman" w:cs="Times New Roman"/>
          <w:u w:val="none"/>
          <w:sz w:val="20"/>
          <w:position w:val="0"/>
          <w:color w:val="000000"/>
          <w:noProof w:val="true"/>
          <w:spacing w:val="-3"/>
          <w:w w:val="100"/>
        </w:rPr>
        <w:t>1993</w:t>
      </w:r>
      <w:r>
        <w:rPr>
          <w:rFonts w:ascii="Calibri" w:hAnsi="Calibri" w:cs="Calibri"/>
          <w:u w:val="none"/>
          <w:sz w:val="20"/>
          <w:color w:val="000000"/>
          <w:noProof w:val="true"/>
          <w:spacing w:val="1"/>
          <w:w w:val="100"/>
        </w:rPr>
        <w:t> </w:t>
      </w:r>
      <w:r>
        <w:rPr>
          <w:rFonts w:ascii="宋体" w:eastAsia="宋体" w:hAnsi="宋体" w:cs="宋体"/>
          <w:u w:val="none"/>
          <w:sz w:val="20"/>
          <w:position w:val="3.2427063"/>
          <w:color w:val="000000"/>
          <w:noProof w:val="true"/>
          <w:spacing w:val="-5"/>
          <w:w w:val="100"/>
        </w:rPr>
        <w:t>年</w:t>
      </w:r>
      <w:r>
        <w:rPr>
          <w:rFonts w:ascii="Calibri" w:hAnsi="Calibri" w:cs="Calibri"/>
          <w:u w:val="none"/>
          <w:sz w:val="20"/>
          <w:color w:val="000000"/>
          <w:noProof w:val="true"/>
          <w:spacing w:val="19"/>
          <w:w w:val="100"/>
        </w:rPr>
        <w:t> </w:t>
      </w:r>
      <w:r>
        <w:rPr>
          <w:rFonts w:ascii="Times New Roman" w:hAnsi="Times New Roman" w:cs="Times New Roman"/>
          <w:u w:val="none"/>
          <w:sz w:val="20"/>
          <w:position w:val="0"/>
          <w:color w:val="000000"/>
          <w:noProof w:val="true"/>
          <w:spacing w:val="-3"/>
          <w:w w:val="100"/>
        </w:rPr>
        <w:t>6</w:t>
      </w:r>
      <w:r>
        <w:rPr>
          <w:rFonts w:ascii="Calibri" w:hAnsi="Calibri" w:cs="Calibri"/>
          <w:u w:val="none"/>
          <w:sz w:val="20"/>
          <w:color w:val="000000"/>
          <w:noProof w:val="true"/>
          <w:spacing w:val="0"/>
          <w:w w:val="100"/>
        </w:rPr>
        <w:t> </w:t>
      </w:r>
      <w:r>
        <w:rPr>
          <w:rFonts w:ascii="宋体" w:eastAsia="宋体" w:hAnsi="宋体" w:cs="宋体"/>
          <w:u w:val="none"/>
          <w:sz w:val="20"/>
          <w:position w:val="3.2427063"/>
          <w:color w:val="000000"/>
          <w:noProof w:val="true"/>
          <w:spacing w:val="-5"/>
          <w:w w:val="100"/>
        </w:rPr>
        <w:t>月</w:t>
      </w:r>
      <w:r>
        <w:rPr>
          <w:rFonts w:ascii="Calibri" w:hAnsi="Calibri" w:cs="Calibri"/>
          <w:u w:val="none"/>
          <w:sz w:val="20"/>
          <w:color w:val="000000"/>
          <w:noProof w:val="true"/>
          <w:spacing w:val="20"/>
          <w:w w:val="100"/>
        </w:rPr>
        <w:t> </w:t>
      </w:r>
      <w:r>
        <w:rPr>
          <w:rFonts w:ascii="Times New Roman" w:hAnsi="Times New Roman" w:cs="Times New Roman"/>
          <w:u w:val="none"/>
          <w:sz w:val="20"/>
          <w:position w:val="0"/>
          <w:color w:val="000000"/>
          <w:noProof w:val="true"/>
          <w:spacing w:val="-4"/>
          <w:w w:val="100"/>
        </w:rPr>
        <w:t>ICH</w:t>
      </w:r>
      <w:r>
        <w:rPr>
          <w:rFonts w:ascii="Calibri" w:hAnsi="Calibri" w:cs="Calibri"/>
          <w:u w:val="none"/>
          <w:sz w:val="20"/>
          <w:color w:val="000000"/>
          <w:noProof w:val="true"/>
          <w:spacing w:val="1"/>
          <w:w w:val="100"/>
        </w:rPr>
        <w:t> </w:t>
      </w:r>
      <w:r>
        <w:rPr>
          <w:rFonts w:ascii="宋体" w:eastAsia="宋体" w:hAnsi="宋体" w:cs="宋体"/>
          <w:u w:val="none"/>
          <w:sz w:val="20"/>
          <w:position w:val="3.2427063"/>
          <w:color w:val="000000"/>
          <w:noProof w:val="true"/>
          <w:spacing w:val="-6"/>
          <w:w w:val="100"/>
        </w:rPr>
        <w:t>三方协调一致的药品生殖毒性检测指导原则被</w:t>
      </w:r>
      <w:r>
        <w:rPr>
          <w:rFonts w:ascii="Calibri" w:hAnsi="Calibri" w:cs="Calibri"/>
          <w:u w:val="none"/>
          <w:sz w:val="20"/>
          <w:color w:val="000000"/>
          <w:noProof w:val="true"/>
          <w:spacing w:val="20"/>
          <w:w w:val="100"/>
        </w:rPr>
        <w:t> </w:t>
      </w:r>
      <w:r>
        <w:rPr>
          <w:rFonts w:ascii="Times New Roman" w:hAnsi="Times New Roman" w:cs="Times New Roman"/>
          <w:u w:val="none"/>
          <w:sz w:val="20"/>
          <w:position w:val="0"/>
          <w:color w:val="000000"/>
          <w:noProof w:val="true"/>
          <w:spacing w:val="-4"/>
          <w:w w:val="100"/>
        </w:rPr>
        <w:t>ICH</w:t>
      </w:r>
      <w:r>
        <w:rPr>
          <w:rFonts w:ascii="Calibri" w:hAnsi="Calibri" w:cs="Calibri"/>
          <w:u w:val="none"/>
          <w:sz w:val="20"/>
          <w:color w:val="000000"/>
          <w:noProof w:val="true"/>
          <w:spacing w:val="1"/>
          <w:w w:val="100"/>
        </w:rPr>
        <w:t> </w:t>
      </w:r>
      <w:r>
        <w:rPr>
          <w:rFonts w:ascii="宋体" w:eastAsia="宋体" w:hAnsi="宋体" w:cs="宋体"/>
          <w:u w:val="none"/>
          <w:sz w:val="20"/>
          <w:position w:val="3.2427063"/>
          <w:color w:val="000000"/>
          <w:noProof w:val="true"/>
          <w:spacing w:val="-6"/>
          <w:w w:val="100"/>
        </w:rPr>
        <w:t>指导委员会所采纳，并由此起</w:t>
      </w:r>
    </w:p>
    <w:p w:rsidR="005A76FB" w:rsidRDefault="005A76FB" w:rsidP="005A76FB">
      <w:pPr>
        <w:spacing w:before="0" w:after="0" w:line="259" w:lineRule="exact"/>
        <w:ind w:firstLine="0" w:left="60"/>
        <w:jc w:val="left"/>
        <w:rPr/>
      </w:pPr>
      <w:r>
        <w:rPr>
          <w:rFonts w:ascii="宋体" w:eastAsia="宋体" w:hAnsi="宋体" w:cs="宋体"/>
          <w:u w:val="none"/>
          <w:sz w:val="20"/>
          <w:position w:val="3.2427063"/>
          <w:color w:val="000000"/>
          <w:noProof w:val="true"/>
          <w:spacing w:val="-5"/>
          <w:w w:val="100"/>
        </w:rPr>
        <w:t>一直在</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ICH</w:t>
      </w:r>
      <w:r>
        <w:rPr>
          <w:rFonts w:ascii="Calibri" w:hAnsi="Calibri" w:cs="Calibri"/>
          <w:u w:val="none"/>
          <w:sz w:val="20"/>
          <w:color w:val="000000"/>
          <w:noProof w:val="true"/>
          <w:spacing w:val="-8"/>
          <w:w w:val="100"/>
        </w:rPr>
        <w:t> </w:t>
      </w:r>
      <w:r>
        <w:rPr>
          <w:rFonts w:ascii="宋体" w:hAnsi="宋体" w:cs="宋体"/>
          <w:u w:val="none"/>
          <w:sz w:val="20"/>
          <w:position w:val="3.2427063"/>
          <w:color w:val="000000"/>
          <w:noProof w:val="true"/>
          <w:spacing w:val="-6"/>
          <w:w w:val="100"/>
        </w:rPr>
        <w:t>三方中执行。</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486" w:left="60"/>
        <w:jc w:val="left"/>
        <w:rPr/>
      </w:pPr>
      <w:r>
        <w:rPr>
          <w:rFonts w:ascii="宋体" w:eastAsia="宋体" w:hAnsi="宋体" w:cs="宋体"/>
          <w:u w:val="none"/>
          <w:sz w:val="20"/>
          <w:position w:val="0"/>
          <w:color w:val="000000"/>
          <w:noProof w:val="true"/>
          <w:spacing w:val="-5"/>
          <w:w w:val="100"/>
        </w:rPr>
        <w:t>在</w:t>
      </w:r>
      <w:r>
        <w:rPr>
          <w:rFonts w:ascii="宋体" w:eastAsia="宋体" w:hAnsi="宋体" w:cs="宋体"/>
          <w:u w:val="none"/>
          <w:sz w:val="20"/>
          <w:position w:val="0"/>
          <w:color w:val="000000"/>
          <w:noProof w:val="true"/>
          <w:spacing w:val="-4"/>
          <w:w w:val="100"/>
        </w:rPr>
        <w:t>该指</w:t>
      </w:r>
      <w:r>
        <w:rPr>
          <w:rFonts w:ascii="宋体" w:eastAsia="宋体" w:hAnsi="宋体" w:cs="宋体"/>
          <w:u w:val="none"/>
          <w:sz w:val="20"/>
          <w:position w:val="0"/>
          <w:color w:val="000000"/>
          <w:noProof w:val="true"/>
          <w:spacing w:val="-4"/>
          <w:w w:val="100"/>
        </w:rPr>
        <w:t>导原</w:t>
      </w:r>
      <w:r>
        <w:rPr>
          <w:rFonts w:ascii="宋体" w:eastAsia="宋体" w:hAnsi="宋体" w:cs="宋体"/>
          <w:u w:val="none"/>
          <w:sz w:val="20"/>
          <w:position w:val="0"/>
          <w:color w:val="000000"/>
          <w:noProof w:val="true"/>
          <w:spacing w:val="-4"/>
          <w:w w:val="100"/>
        </w:rPr>
        <w:t>则实</w:t>
      </w:r>
      <w:r>
        <w:rPr>
          <w:rFonts w:ascii="宋体" w:eastAsia="宋体" w:hAnsi="宋体" w:cs="宋体"/>
          <w:u w:val="none"/>
          <w:sz w:val="20"/>
          <w:position w:val="0"/>
          <w:color w:val="000000"/>
          <w:noProof w:val="true"/>
          <w:spacing w:val="-4"/>
          <w:w w:val="100"/>
        </w:rPr>
        <w:t>施过</w:t>
      </w:r>
      <w:r>
        <w:rPr>
          <w:rFonts w:ascii="宋体" w:eastAsia="宋体" w:hAnsi="宋体" w:cs="宋体"/>
          <w:u w:val="none"/>
          <w:sz w:val="20"/>
          <w:position w:val="0"/>
          <w:color w:val="000000"/>
          <w:noProof w:val="true"/>
          <w:spacing w:val="-4"/>
          <w:w w:val="100"/>
        </w:rPr>
        <w:t>程中</w:t>
      </w:r>
      <w:r>
        <w:rPr>
          <w:rFonts w:ascii="宋体" w:eastAsia="宋体" w:hAnsi="宋体" w:cs="宋体"/>
          <w:u w:val="none"/>
          <w:sz w:val="20"/>
          <w:position w:val="0"/>
          <w:color w:val="000000"/>
          <w:noProof w:val="true"/>
          <w:spacing w:val="-4"/>
          <w:w w:val="100"/>
        </w:rPr>
        <w:t>，又</w:t>
      </w:r>
      <w:r>
        <w:rPr>
          <w:rFonts w:ascii="宋体" w:eastAsia="宋体" w:hAnsi="宋体" w:cs="宋体"/>
          <w:u w:val="none"/>
          <w:sz w:val="20"/>
          <w:position w:val="0"/>
          <w:color w:val="000000"/>
          <w:noProof w:val="true"/>
          <w:spacing w:val="-4"/>
          <w:w w:val="100"/>
        </w:rPr>
        <w:t>收集</w:t>
      </w:r>
      <w:r>
        <w:rPr>
          <w:rFonts w:ascii="宋体" w:eastAsia="宋体" w:hAnsi="宋体" w:cs="宋体"/>
          <w:u w:val="none"/>
          <w:sz w:val="20"/>
          <w:position w:val="0"/>
          <w:color w:val="000000"/>
          <w:noProof w:val="true"/>
          <w:spacing w:val="-4"/>
          <w:w w:val="100"/>
        </w:rPr>
        <w:t>了有</w:t>
      </w:r>
      <w:r>
        <w:rPr>
          <w:rFonts w:ascii="宋体" w:eastAsia="宋体" w:hAnsi="宋体" w:cs="宋体"/>
          <w:u w:val="none"/>
          <w:sz w:val="20"/>
          <w:position w:val="0"/>
          <w:color w:val="000000"/>
          <w:noProof w:val="true"/>
          <w:spacing w:val="-4"/>
          <w:w w:val="100"/>
        </w:rPr>
        <w:t>关下</w:t>
      </w:r>
      <w:r>
        <w:rPr>
          <w:rFonts w:ascii="宋体" w:eastAsia="宋体" w:hAnsi="宋体" w:cs="宋体"/>
          <w:u w:val="none"/>
          <w:sz w:val="20"/>
          <w:position w:val="0"/>
          <w:color w:val="000000"/>
          <w:noProof w:val="true"/>
          <w:spacing w:val="-4"/>
          <w:w w:val="100"/>
        </w:rPr>
        <w:t>述两</w:t>
      </w:r>
      <w:r>
        <w:rPr>
          <w:rFonts w:ascii="宋体" w:eastAsia="宋体" w:hAnsi="宋体" w:cs="宋体"/>
          <w:u w:val="none"/>
          <w:sz w:val="20"/>
          <w:position w:val="0"/>
          <w:color w:val="000000"/>
          <w:noProof w:val="true"/>
          <w:spacing w:val="-4"/>
          <w:w w:val="100"/>
        </w:rPr>
        <w:t>项内</w:t>
      </w:r>
      <w:r>
        <w:rPr>
          <w:rFonts w:ascii="宋体" w:eastAsia="宋体" w:hAnsi="宋体" w:cs="宋体"/>
          <w:u w:val="none"/>
          <w:sz w:val="20"/>
          <w:position w:val="0"/>
          <w:color w:val="000000"/>
          <w:noProof w:val="true"/>
          <w:spacing w:val="-4"/>
          <w:w w:val="100"/>
        </w:rPr>
        <w:t>容的</w:t>
      </w:r>
      <w:r>
        <w:rPr>
          <w:rFonts w:ascii="宋体" w:eastAsia="宋体" w:hAnsi="宋体" w:cs="宋体"/>
          <w:u w:val="none"/>
          <w:sz w:val="20"/>
          <w:position w:val="0"/>
          <w:color w:val="000000"/>
          <w:noProof w:val="true"/>
          <w:spacing w:val="-4"/>
          <w:w w:val="100"/>
        </w:rPr>
        <w:t>新资</w:t>
      </w:r>
      <w:r>
        <w:rPr>
          <w:rFonts w:ascii="宋体" w:eastAsia="宋体" w:hAnsi="宋体" w:cs="宋体"/>
          <w:u w:val="none"/>
          <w:sz w:val="20"/>
          <w:position w:val="0"/>
          <w:color w:val="000000"/>
          <w:noProof w:val="true"/>
          <w:spacing w:val="-4"/>
          <w:w w:val="100"/>
        </w:rPr>
        <w:t>料：</w:t>
      </w:r>
      <w:r>
        <w:rPr>
          <w:rFonts w:ascii="宋体" w:eastAsia="宋体" w:hAnsi="宋体" w:cs="宋体"/>
          <w:u w:val="none"/>
          <w:sz w:val="20"/>
          <w:position w:val="0"/>
          <w:color w:val="000000"/>
          <w:noProof w:val="true"/>
          <w:spacing w:val="-4"/>
          <w:w w:val="100"/>
        </w:rPr>
        <w:t>关于</w:t>
      </w:r>
      <w:r>
        <w:rPr>
          <w:rFonts w:ascii="宋体" w:eastAsia="宋体" w:hAnsi="宋体" w:cs="宋体"/>
          <w:u w:val="none"/>
          <w:sz w:val="20"/>
          <w:position w:val="0"/>
          <w:color w:val="000000"/>
          <w:noProof w:val="true"/>
          <w:spacing w:val="-4"/>
          <w:w w:val="100"/>
        </w:rPr>
        <w:t>交配</w:t>
      </w:r>
      <w:r>
        <w:rPr>
          <w:rFonts w:ascii="宋体" w:eastAsia="宋体" w:hAnsi="宋体" w:cs="宋体"/>
          <w:u w:val="none"/>
          <w:sz w:val="20"/>
          <w:position w:val="0"/>
          <w:color w:val="000000"/>
          <w:noProof w:val="true"/>
          <w:spacing w:val="-4"/>
          <w:w w:val="100"/>
        </w:rPr>
        <w:t>前动</w:t>
      </w:r>
      <w:r>
        <w:rPr>
          <w:rFonts w:ascii="宋体" w:eastAsia="宋体" w:hAnsi="宋体" w:cs="宋体"/>
          <w:u w:val="none"/>
          <w:sz w:val="20"/>
          <w:position w:val="0"/>
          <w:color w:val="000000"/>
          <w:noProof w:val="true"/>
          <w:spacing w:val="-4"/>
          <w:w w:val="100"/>
        </w:rPr>
        <w:t>物给</w:t>
      </w:r>
      <w:r>
        <w:rPr>
          <w:rFonts w:ascii="宋体" w:eastAsia="宋体" w:hAnsi="宋体" w:cs="宋体"/>
          <w:u w:val="none"/>
          <w:sz w:val="20"/>
          <w:position w:val="0"/>
          <w:color w:val="000000"/>
          <w:noProof w:val="true"/>
          <w:spacing w:val="-3"/>
          <w:w w:val="100"/>
        </w:rPr>
        <w:t>药的期限，</w:t>
      </w:r>
    </w:p>
    <w:p w:rsidR="005A76FB" w:rsidRDefault="005A76FB" w:rsidP="005A76FB">
      <w:pPr>
        <w:spacing w:before="0" w:after="0" w:line="260" w:lineRule="exact"/>
        <w:ind w:firstLine="0" w:left="60"/>
        <w:jc w:val="left"/>
        <w:rPr/>
      </w:pPr>
      <w:r>
        <w:rPr>
          <w:rFonts w:ascii="宋体" w:eastAsia="宋体" w:hAnsi="宋体" w:cs="宋体"/>
          <w:u w:val="none"/>
          <w:sz w:val="20"/>
          <w:position w:val="0"/>
          <w:color w:val="000000"/>
          <w:noProof w:val="true"/>
          <w:spacing w:val="-4"/>
          <w:w w:val="100"/>
        </w:rPr>
        <w:t>以及关于适合于检测受试物对雄性生殖系统和雄性生育力影响的观察指标；这些新资料以两篇论文的形</w:t>
      </w:r>
    </w:p>
    <w:p w:rsidR="005A76FB" w:rsidRDefault="005A76FB" w:rsidP="005A76FB">
      <w:pPr>
        <w:spacing w:before="0" w:after="0" w:line="291" w:lineRule="exact"/>
        <w:ind w:firstLine="0" w:left="60"/>
        <w:jc w:val="left"/>
        <w:rPr/>
      </w:pPr>
      <w:r>
        <w:rPr>
          <w:rFonts w:ascii="宋体" w:eastAsia="宋体" w:hAnsi="宋体" w:cs="宋体"/>
          <w:u w:val="none"/>
          <w:sz w:val="20"/>
          <w:position w:val="3.2427063"/>
          <w:color w:val="000000"/>
          <w:noProof w:val="true"/>
          <w:spacing w:val="-6"/>
          <w:w w:val="100"/>
        </w:rPr>
        <w:t>式发表在</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1995</w:t>
      </w:r>
      <w:r>
        <w:rPr>
          <w:rFonts w:ascii="Calibri" w:hAnsi="Calibri" w:cs="Calibri"/>
          <w:u w:val="none"/>
          <w:sz w:val="20"/>
          <w:color w:val="000000"/>
          <w:noProof w:val="true"/>
          <w:spacing w:val="-7"/>
          <w:w w:val="100"/>
        </w:rPr>
        <w:t> </w:t>
      </w:r>
      <w:r>
        <w:rPr>
          <w:rFonts w:ascii="宋体" w:eastAsia="宋体" w:hAnsi="宋体" w:cs="宋体"/>
          <w:u w:val="none"/>
          <w:sz w:val="20"/>
          <w:position w:val="3.2427063"/>
          <w:color w:val="000000"/>
          <w:noProof w:val="true"/>
          <w:spacing w:val="-5"/>
          <w:w w:val="100"/>
        </w:rPr>
        <w:t>年</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8</w:t>
      </w:r>
      <w:r>
        <w:rPr>
          <w:rFonts w:ascii="Calibri" w:hAnsi="Calibri" w:cs="Calibri"/>
          <w:u w:val="none"/>
          <w:sz w:val="20"/>
          <w:color w:val="000000"/>
          <w:noProof w:val="true"/>
          <w:spacing w:val="-8"/>
          <w:w w:val="100"/>
        </w:rPr>
        <w:t> </w:t>
      </w:r>
      <w:r>
        <w:rPr>
          <w:rFonts w:ascii="宋体" w:eastAsia="宋体" w:hAnsi="宋体" w:cs="宋体"/>
          <w:u w:val="none"/>
          <w:sz w:val="20"/>
          <w:position w:val="3.2427063"/>
          <w:color w:val="000000"/>
          <w:noProof w:val="true"/>
          <w:spacing w:val="-5"/>
          <w:w w:val="100"/>
        </w:rPr>
        <w:t>月的</w:t>
      </w:r>
      <w:r>
        <w:rPr>
          <w:rFonts w:ascii="Calibri" w:hAnsi="Calibri" w:cs="Calibri"/>
          <w:u w:val="none"/>
          <w:sz w:val="20"/>
          <w:color w:val="000000"/>
          <w:noProof w:val="true"/>
          <w:spacing w:val="17"/>
          <w:w w:val="100"/>
        </w:rPr>
        <w:t> </w:t>
      </w:r>
      <w:r>
        <w:rPr>
          <w:rFonts w:ascii="Times New Roman" w:hAnsi="Times New Roman" w:cs="Times New Roman"/>
          <w:u w:val="none"/>
          <w:sz w:val="20"/>
          <w:position w:val="0"/>
          <w:color w:val="000000"/>
          <w:noProof w:val="true"/>
          <w:spacing w:val="-2"/>
          <w:w w:val="100"/>
        </w:rPr>
        <w:t>J.</w:t>
      </w:r>
      <w:r>
        <w:rPr>
          <w:rFonts w:ascii="Calibri" w:hAnsi="Calibri" w:cs="Calibri"/>
          <w:u w:val="none"/>
          <w:sz w:val="20"/>
          <w:color w:val="000000"/>
          <w:noProof w:val="true"/>
          <w:spacing w:val="16"/>
          <w:w w:val="100"/>
        </w:rPr>
        <w:t> </w:t>
      </w:r>
      <w:r>
        <w:rPr>
          <w:rFonts w:ascii="Times New Roman" w:hAnsi="Times New Roman" w:cs="Times New Roman"/>
          <w:u w:val="none"/>
          <w:sz w:val="20"/>
          <w:position w:val="0"/>
          <w:color w:val="000000"/>
          <w:noProof w:val="true"/>
          <w:spacing w:val="-3"/>
          <w:w w:val="100"/>
        </w:rPr>
        <w:t>Amer.</w:t>
      </w:r>
      <w:r>
        <w:rPr>
          <w:rFonts w:ascii="Calibri" w:hAnsi="Calibri" w:cs="Calibri"/>
          <w:u w:val="none"/>
          <w:sz w:val="20"/>
          <w:color w:val="000000"/>
          <w:noProof w:val="true"/>
          <w:spacing w:val="18"/>
          <w:w w:val="100"/>
        </w:rPr>
        <w:t> </w:t>
      </w:r>
      <w:r>
        <w:rPr>
          <w:rFonts w:ascii="Times New Roman" w:hAnsi="Times New Roman" w:cs="Times New Roman"/>
          <w:u w:val="none"/>
          <w:sz w:val="20"/>
          <w:position w:val="0"/>
          <w:color w:val="000000"/>
          <w:noProof w:val="true"/>
          <w:spacing w:val="-3"/>
          <w:w w:val="100"/>
        </w:rPr>
        <w:t>Coll.</w:t>
      </w:r>
      <w:r>
        <w:rPr>
          <w:rFonts w:ascii="Calibri" w:hAnsi="Calibri" w:cs="Calibri"/>
          <w:u w:val="none"/>
          <w:sz w:val="20"/>
          <w:color w:val="000000"/>
          <w:noProof w:val="true"/>
          <w:spacing w:val="17"/>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17"/>
          <w:w w:val="100"/>
        </w:rPr>
        <w:t> </w:t>
      </w:r>
      <w:r>
        <w:rPr>
          <w:rFonts w:ascii="宋体" w:eastAsia="宋体" w:hAnsi="宋体" w:cs="宋体"/>
          <w:u w:val="none"/>
          <w:sz w:val="20"/>
          <w:position w:val="3.2427063"/>
          <w:color w:val="000000"/>
          <w:noProof w:val="true"/>
          <w:spacing w:val="-6"/>
          <w:w w:val="100"/>
        </w:rPr>
        <w:t>杂志上，同时也发表在</w:t>
      </w:r>
      <w:r>
        <w:rPr>
          <w:rFonts w:ascii="Calibri" w:hAnsi="Calibri" w:cs="Calibri"/>
          <w:u w:val="none"/>
          <w:sz w:val="20"/>
          <w:color w:val="000000"/>
          <w:noProof w:val="true"/>
          <w:spacing w:val="4"/>
          <w:w w:val="100"/>
        </w:rPr>
        <w:t> </w:t>
      </w:r>
      <w:r>
        <w:rPr>
          <w:rFonts w:ascii="Times New Roman" w:hAnsi="Times New Roman" w:cs="Times New Roman"/>
          <w:u w:val="none"/>
          <w:sz w:val="20"/>
          <w:position w:val="0"/>
          <w:color w:val="000000"/>
          <w:noProof w:val="true"/>
          <w:spacing w:val="-3"/>
          <w:w w:val="100"/>
        </w:rPr>
        <w:t>1995</w:t>
      </w:r>
      <w:r>
        <w:rPr>
          <w:rFonts w:ascii="Calibri" w:hAnsi="Calibri" w:cs="Calibri"/>
          <w:u w:val="none"/>
          <w:sz w:val="20"/>
          <w:color w:val="000000"/>
          <w:noProof w:val="true"/>
          <w:spacing w:val="-8"/>
          <w:w w:val="100"/>
        </w:rPr>
        <w:t> </w:t>
      </w:r>
      <w:r>
        <w:rPr>
          <w:rFonts w:ascii="宋体" w:eastAsia="宋体" w:hAnsi="宋体" w:cs="宋体"/>
          <w:u w:val="none"/>
          <w:sz w:val="20"/>
          <w:position w:val="3.2427063"/>
          <w:color w:val="000000"/>
          <w:noProof w:val="true"/>
          <w:spacing w:val="-5"/>
          <w:w w:val="100"/>
        </w:rPr>
        <w:t>年</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9</w:t>
      </w:r>
      <w:r>
        <w:rPr>
          <w:rFonts w:ascii="Calibri" w:hAnsi="Calibri" w:cs="Calibri"/>
          <w:u w:val="none"/>
          <w:sz w:val="20"/>
          <w:color w:val="000000"/>
          <w:noProof w:val="true"/>
          <w:spacing w:val="-8"/>
          <w:w w:val="100"/>
        </w:rPr>
        <w:t> </w:t>
      </w:r>
      <w:r>
        <w:rPr>
          <w:rFonts w:ascii="宋体" w:eastAsia="宋体" w:hAnsi="宋体" w:cs="宋体"/>
          <w:u w:val="none"/>
          <w:sz w:val="20"/>
          <w:position w:val="3.2427063"/>
          <w:color w:val="000000"/>
          <w:noProof w:val="true"/>
          <w:spacing w:val="-5"/>
          <w:w w:val="100"/>
        </w:rPr>
        <w:t>月的</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J.</w:t>
      </w:r>
      <w:r>
        <w:rPr>
          <w:rFonts w:ascii="Calibri" w:hAnsi="Calibri" w:cs="Calibri"/>
          <w:u w:val="none"/>
          <w:sz w:val="20"/>
          <w:color w:val="000000"/>
          <w:noProof w:val="true"/>
          <w:spacing w:val="17"/>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18"/>
          <w:w w:val="100"/>
        </w:rPr>
        <w:t> </w:t>
      </w:r>
      <w:r>
        <w:rPr>
          <w:rFonts w:ascii="Times New Roman" w:hAnsi="Times New Roman" w:cs="Times New Roman"/>
          <w:u w:val="none"/>
          <w:sz w:val="20"/>
          <w:position w:val="0"/>
          <w:color w:val="000000"/>
          <w:noProof w:val="true"/>
          <w:spacing w:val="-3"/>
          <w:w w:val="100"/>
        </w:rPr>
        <w:t>Sci.</w:t>
      </w:r>
      <w:r>
        <w:rPr>
          <w:rFonts w:ascii="宋体" w:eastAsia="宋体" w:hAnsi="宋体" w:cs="宋体"/>
          <w:u w:val="none"/>
          <w:sz w:val="20"/>
          <w:position w:val="3.2427063"/>
          <w:color w:val="000000"/>
          <w:noProof w:val="true"/>
          <w:spacing w:val="-5"/>
          <w:w w:val="100"/>
        </w:rPr>
        <w:t>杂志</w:t>
      </w:r>
    </w:p>
    <w:p w:rsidR="005A76FB" w:rsidRDefault="005A76FB" w:rsidP="005A76FB">
      <w:pPr>
        <w:spacing w:before="0" w:after="0" w:line="228" w:lineRule="exact"/>
        <w:ind w:firstLine="1" w:left="60"/>
        <w:jc w:val="left"/>
        <w:rPr/>
      </w:pPr>
      <w:r>
        <w:rPr>
          <w:rFonts w:ascii="宋体" w:hAnsi="宋体" w:cs="宋体"/>
          <w:u w:val="none"/>
          <w:sz w:val="20"/>
          <w:position w:val="0"/>
          <w:color w:val="000000"/>
          <w:noProof w:val="true"/>
          <w:spacing w:val="-4"/>
          <w:w w:val="100"/>
        </w:rPr>
        <w:t>的特刊上。日本学者的合作研究结果提示，生殖器官的组织病理学检查是评价影响精子生成作用的最敏</w:t>
      </w:r>
    </w:p>
    <w:p w:rsidR="005A76FB" w:rsidRDefault="005A76FB" w:rsidP="005A76FB">
      <w:pPr>
        <w:spacing w:before="0" w:after="0" w:line="260" w:lineRule="exact"/>
        <w:ind w:firstLine="1" w:left="60"/>
        <w:jc w:val="left"/>
        <w:rPr/>
      </w:pPr>
      <w:r>
        <w:rPr>
          <w:rFonts w:ascii="宋体" w:hAnsi="宋体" w:cs="宋体"/>
          <w:u w:val="none"/>
          <w:sz w:val="20"/>
          <w:position w:val="0"/>
          <w:color w:val="000000"/>
          <w:noProof w:val="true"/>
          <w:spacing w:val="-4"/>
          <w:w w:val="100"/>
        </w:rPr>
        <w:t>感方法。；在组织病理学检查难以实行时，以及为了进一步提供佐证和深入研究作用特点时，精子分析</w:t>
      </w:r>
    </w:p>
    <w:p w:rsidR="005A76FB" w:rsidRDefault="005A76FB" w:rsidP="005A76FB">
      <w:pPr>
        <w:spacing w:before="0" w:after="0" w:line="259" w:lineRule="exact"/>
        <w:ind w:firstLine="1" w:left="60"/>
        <w:jc w:val="left"/>
        <w:rPr/>
      </w:pPr>
      <w:r>
        <w:rPr>
          <w:rFonts w:ascii="宋体" w:hAnsi="宋体" w:cs="宋体"/>
          <w:u w:val="none"/>
          <w:sz w:val="20"/>
          <w:position w:val="0"/>
          <w:color w:val="000000"/>
          <w:noProof w:val="true"/>
          <w:spacing w:val="-4"/>
          <w:w w:val="100"/>
        </w:rPr>
        <w:t>可获得与上述组织病理学检查相似的信息，精子分析不失之为一个有价值的实验方法。交配实验是检查</w:t>
      </w:r>
    </w:p>
    <w:p w:rsidR="005A76FB" w:rsidRDefault="005A76FB" w:rsidP="005A76FB">
      <w:pPr>
        <w:spacing w:before="0" w:after="0" w:line="260" w:lineRule="exact"/>
        <w:ind w:firstLine="1" w:left="60"/>
        <w:jc w:val="left"/>
        <w:rPr/>
      </w:pPr>
      <w:r>
        <w:rPr>
          <w:rFonts w:ascii="宋体" w:hAnsi="宋体" w:cs="宋体"/>
          <w:u w:val="none"/>
          <w:sz w:val="20"/>
          <w:position w:val="0"/>
          <w:color w:val="000000"/>
          <w:noProof w:val="true"/>
          <w:spacing w:val="-6"/>
          <w:w w:val="100"/>
        </w:rPr>
        <w:t>受试物对精子成熟度、精子活力以及行为变化（即性欲）影响的敏感方法。</w:t>
      </w:r>
    </w:p>
    <w:p w:rsidR="005A76FB" w:rsidRDefault="005A76FB" w:rsidP="005A76FB">
      <w:pPr>
        <w:spacing w:before="0" w:after="0" w:lineRule="exact" w:line="240"/>
        <w:ind w:firstLine="1" w:left="60"/>
        <w:rPr/>
      </w:pPr>
    </w:p>
    <w:p w:rsidR="005A76FB" w:rsidRDefault="005A76FB" w:rsidP="005A76FB">
      <w:pPr>
        <w:spacing w:before="0" w:after="0" w:line="292" w:lineRule="exact"/>
        <w:ind w:firstLine="486" w:left="60"/>
        <w:jc w:val="left"/>
        <w:rPr/>
      </w:pPr>
      <w:r>
        <w:rPr>
          <w:rFonts w:ascii="Times New Roman" w:hAnsi="Times New Roman" w:cs="Times New Roman"/>
          <w:u w:val="none"/>
          <w:sz w:val="20"/>
          <w:position w:val="0"/>
          <w:color w:val="000000"/>
          <w:noProof w:val="true"/>
          <w:spacing w:val="-3"/>
          <w:w w:val="100"/>
        </w:rPr>
        <w:t>ICH</w:t>
      </w:r>
      <w:r>
        <w:rPr>
          <w:rFonts w:ascii="Calibri" w:hAnsi="Calibri" w:cs="Calibri"/>
          <w:u w:val="none"/>
          <w:sz w:val="20"/>
          <w:color w:val="000000"/>
          <w:noProof w:val="true"/>
          <w:spacing w:val="-7"/>
          <w:w w:val="100"/>
        </w:rPr>
        <w:t> </w:t>
      </w:r>
      <w:r>
        <w:rPr>
          <w:rFonts w:ascii="宋体" w:eastAsia="宋体" w:hAnsi="宋体" w:cs="宋体"/>
          <w:u w:val="none"/>
          <w:sz w:val="20"/>
          <w:position w:val="3.2427063"/>
          <w:color w:val="000000"/>
          <w:noProof w:val="true"/>
          <w:spacing w:val="-6"/>
          <w:w w:val="100"/>
        </w:rPr>
        <w:t>的日本方面比较研究了交配前动物给药</w:t>
      </w:r>
      <w:r>
        <w:rPr>
          <w:rFonts w:ascii="Calibri" w:hAnsi="Calibri" w:cs="Calibri"/>
          <w:u w:val="none"/>
          <w:sz w:val="20"/>
          <w:color w:val="000000"/>
          <w:noProof w:val="true"/>
          <w:spacing w:val="12"/>
          <w:w w:val="100"/>
        </w:rPr>
        <w:t> </w:t>
      </w:r>
      <w:r>
        <w:rPr>
          <w:rFonts w:ascii="Times New Roman" w:hAnsi="Times New Roman" w:cs="Times New Roman"/>
          <w:u w:val="none"/>
          <w:sz w:val="20"/>
          <w:position w:val="0"/>
          <w:color w:val="000000"/>
          <w:noProof w:val="true"/>
          <w:spacing w:val="-3"/>
          <w:w w:val="100"/>
        </w:rPr>
        <w:t>4</w:t>
      </w:r>
      <w:r>
        <w:rPr>
          <w:rFonts w:ascii="Calibri" w:hAnsi="Calibri" w:cs="Calibri"/>
          <w:u w:val="none"/>
          <w:sz w:val="20"/>
          <w:color w:val="000000"/>
          <w:noProof w:val="true"/>
          <w:spacing w:val="-7"/>
          <w:w w:val="100"/>
        </w:rPr>
        <w:t> </w:t>
      </w:r>
      <w:r>
        <w:rPr>
          <w:rFonts w:ascii="宋体" w:eastAsia="宋体" w:hAnsi="宋体" w:cs="宋体"/>
          <w:u w:val="none"/>
          <w:sz w:val="20"/>
          <w:position w:val="3.2427063"/>
          <w:color w:val="000000"/>
          <w:noProof w:val="true"/>
          <w:spacing w:val="-5"/>
          <w:w w:val="100"/>
        </w:rPr>
        <w:t>周和</w:t>
      </w:r>
      <w:r>
        <w:rPr>
          <w:rFonts w:ascii="Calibri" w:hAnsi="Calibri" w:cs="Calibri"/>
          <w:u w:val="none"/>
          <w:sz w:val="20"/>
          <w:color w:val="000000"/>
          <w:noProof w:val="true"/>
          <w:spacing w:val="12"/>
          <w:w w:val="100"/>
        </w:rPr>
        <w:t> </w:t>
      </w:r>
      <w:r>
        <w:rPr>
          <w:rFonts w:ascii="Times New Roman" w:hAnsi="Times New Roman" w:cs="Times New Roman"/>
          <w:u w:val="none"/>
          <w:sz w:val="20"/>
          <w:position w:val="0"/>
          <w:color w:val="000000"/>
          <w:noProof w:val="true"/>
          <w:spacing w:val="-3"/>
          <w:w w:val="100"/>
        </w:rPr>
        <w:t>9</w:t>
      </w:r>
      <w:r>
        <w:rPr>
          <w:rFonts w:ascii="Calibri" w:hAnsi="Calibri" w:cs="Calibri"/>
          <w:u w:val="none"/>
          <w:sz w:val="20"/>
          <w:color w:val="000000"/>
          <w:noProof w:val="true"/>
          <w:spacing w:val="-8"/>
          <w:w w:val="100"/>
        </w:rPr>
        <w:t> </w:t>
      </w:r>
      <w:r>
        <w:rPr>
          <w:rFonts w:ascii="宋体" w:eastAsia="宋体" w:hAnsi="宋体" w:cs="宋体"/>
          <w:u w:val="none"/>
          <w:sz w:val="20"/>
          <w:position w:val="3.2427063"/>
          <w:color w:val="000000"/>
          <w:noProof w:val="true"/>
          <w:spacing w:val="-6"/>
          <w:w w:val="100"/>
        </w:rPr>
        <w:t>周的效果，发现二者对受试物生殖毒性的检出</w:t>
      </w:r>
    </w:p>
    <w:p w:rsidR="005A76FB" w:rsidRDefault="005A76FB" w:rsidP="005A76FB">
      <w:pPr>
        <w:spacing w:before="0" w:after="0" w:line="259" w:lineRule="exact"/>
        <w:ind w:firstLine="1" w:left="60"/>
        <w:jc w:val="left"/>
        <w:rPr/>
      </w:pPr>
      <w:r>
        <w:rPr>
          <w:rFonts w:ascii="宋体" w:eastAsia="宋体" w:hAnsi="宋体" w:cs="宋体"/>
          <w:u w:val="none"/>
          <w:sz w:val="20"/>
          <w:position w:val="3.24273682"/>
          <w:color w:val="000000"/>
          <w:noProof w:val="true"/>
          <w:spacing w:val="-6"/>
          <w:w w:val="100"/>
        </w:rPr>
        <w:t>率方面无明显差别，换言之，交配前至少给药</w:t>
      </w:r>
      <w:r>
        <w:rPr>
          <w:rFonts w:ascii="Calibri" w:hAnsi="Calibri" w:cs="Calibri"/>
          <w:u w:val="none"/>
          <w:sz w:val="20"/>
          <w:color w:val="000000"/>
          <w:noProof w:val="true"/>
          <w:spacing w:val="0"/>
          <w:w w:val="204"/>
        </w:rPr>
        <w:t> </w:t>
      </w:r>
      <w:r>
        <w:rPr>
          <w:rFonts w:ascii="Times New Roman" w:hAnsi="Times New Roman" w:cs="Times New Roman"/>
          <w:u w:val="none"/>
          <w:sz w:val="20"/>
          <w:position w:val="0"/>
          <w:color w:val="000000"/>
          <w:noProof w:val="true"/>
          <w:spacing w:val="-3"/>
          <w:w w:val="100"/>
        </w:rPr>
        <w:t>4</w:t>
      </w:r>
      <w:r>
        <w:rPr>
          <w:rFonts w:ascii="Calibri" w:hAnsi="Calibri" w:cs="Calibri"/>
          <w:u w:val="none"/>
          <w:sz w:val="20"/>
          <w:color w:val="000000"/>
          <w:noProof w:val="true"/>
          <w:spacing w:val="0"/>
          <w:w w:val="164"/>
        </w:rPr>
        <w:t> </w:t>
      </w:r>
      <w:r>
        <w:rPr>
          <w:rFonts w:ascii="宋体" w:eastAsia="宋体" w:hAnsi="宋体" w:cs="宋体"/>
          <w:u w:val="none"/>
          <w:sz w:val="20"/>
          <w:position w:val="3.24273682"/>
          <w:color w:val="000000"/>
          <w:noProof w:val="true"/>
          <w:spacing w:val="-6"/>
          <w:w w:val="100"/>
        </w:rPr>
        <w:t>周是必需的；而欧洲文献研究的结果提示，交配前给药</w:t>
      </w:r>
    </w:p>
    <w:p w:rsidR="005A76FB" w:rsidRDefault="005A76FB" w:rsidP="005A76FB">
      <w:pPr>
        <w:spacing w:before="0" w:after="0" w:line="260" w:lineRule="exact"/>
        <w:ind w:firstLine="1" w:left="60"/>
        <w:jc w:val="left"/>
        <w:rPr/>
      </w:pP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0"/>
          <w:w w:val="184"/>
        </w:rPr>
        <w:t> </w:t>
      </w:r>
      <w:r>
        <w:rPr>
          <w:rFonts w:ascii="宋体" w:eastAsia="宋体" w:hAnsi="宋体" w:cs="宋体"/>
          <w:u w:val="none"/>
          <w:sz w:val="20"/>
          <w:position w:val="3.24273682"/>
          <w:color w:val="000000"/>
          <w:noProof w:val="true"/>
          <w:spacing w:val="-5"/>
          <w:w w:val="100"/>
        </w:rPr>
        <w:t>周</w:t>
      </w:r>
      <w:r>
        <w:rPr>
          <w:rFonts w:ascii="宋体" w:eastAsia="宋体" w:hAnsi="宋体" w:cs="宋体"/>
          <w:u w:val="none"/>
          <w:sz w:val="20"/>
          <w:position w:val="3.24273682"/>
          <w:color w:val="000000"/>
          <w:noProof w:val="true"/>
          <w:spacing w:val="-5"/>
          <w:w w:val="100"/>
        </w:rPr>
        <w:t>和</w:t>
      </w:r>
      <w:r>
        <w:rPr>
          <w:rFonts w:ascii="Calibri" w:hAnsi="Calibri" w:cs="Calibri"/>
          <w:u w:val="none"/>
          <w:sz w:val="20"/>
          <w:color w:val="000000"/>
          <w:noProof w:val="true"/>
          <w:spacing w:val="0"/>
          <w:w w:val="222"/>
        </w:rPr>
        <w:t> </w:t>
      </w:r>
      <w:r>
        <w:rPr>
          <w:rFonts w:ascii="Times New Roman" w:hAnsi="Times New Roman" w:cs="Times New Roman"/>
          <w:u w:val="none"/>
          <w:sz w:val="20"/>
          <w:position w:val="0"/>
          <w:color w:val="000000"/>
          <w:noProof w:val="true"/>
          <w:spacing w:val="-3"/>
          <w:w w:val="100"/>
        </w:rPr>
        <w:t>4</w:t>
      </w:r>
      <w:r>
        <w:rPr>
          <w:rFonts w:ascii="Calibri" w:hAnsi="Calibri" w:cs="Calibri"/>
          <w:u w:val="none"/>
          <w:sz w:val="20"/>
          <w:color w:val="000000"/>
          <w:noProof w:val="true"/>
          <w:spacing w:val="0"/>
          <w:w w:val="184"/>
        </w:rPr>
        <w:t> </w:t>
      </w:r>
      <w:r>
        <w:rPr>
          <w:rFonts w:ascii="宋体" w:eastAsia="宋体" w:hAnsi="宋体" w:cs="宋体"/>
          <w:u w:val="none"/>
          <w:sz w:val="20"/>
          <w:position w:val="3.24273682"/>
          <w:color w:val="000000"/>
          <w:noProof w:val="true"/>
          <w:spacing w:val="-4"/>
          <w:w w:val="100"/>
        </w:rPr>
        <w:t>周也</w:t>
      </w:r>
      <w:r>
        <w:rPr>
          <w:rFonts w:ascii="宋体" w:eastAsia="宋体" w:hAnsi="宋体" w:cs="宋体"/>
          <w:u w:val="none"/>
          <w:sz w:val="20"/>
          <w:position w:val="3.24273682"/>
          <w:color w:val="000000"/>
          <w:noProof w:val="true"/>
          <w:spacing w:val="-5"/>
          <w:w w:val="100"/>
        </w:rPr>
        <w:t>具</w:t>
      </w:r>
      <w:r>
        <w:rPr>
          <w:rFonts w:ascii="宋体" w:eastAsia="宋体" w:hAnsi="宋体" w:cs="宋体"/>
          <w:u w:val="none"/>
          <w:sz w:val="20"/>
          <w:position w:val="3.24273682"/>
          <w:color w:val="000000"/>
          <w:noProof w:val="true"/>
          <w:spacing w:val="-5"/>
          <w:w w:val="100"/>
        </w:rPr>
        <w:t>有</w:t>
      </w:r>
      <w:r>
        <w:rPr>
          <w:rFonts w:ascii="宋体" w:eastAsia="宋体" w:hAnsi="宋体" w:cs="宋体"/>
          <w:u w:val="none"/>
          <w:sz w:val="20"/>
          <w:position w:val="3.24273682"/>
          <w:color w:val="000000"/>
          <w:noProof w:val="true"/>
          <w:spacing w:val="-5"/>
          <w:w w:val="100"/>
        </w:rPr>
        <w:t>相</w:t>
      </w:r>
      <w:r>
        <w:rPr>
          <w:rFonts w:ascii="宋体" w:eastAsia="宋体" w:hAnsi="宋体" w:cs="宋体"/>
          <w:u w:val="none"/>
          <w:sz w:val="20"/>
          <w:position w:val="3.24273682"/>
          <w:color w:val="000000"/>
          <w:noProof w:val="true"/>
          <w:spacing w:val="-4"/>
          <w:w w:val="100"/>
        </w:rPr>
        <w:t>同的</w:t>
      </w:r>
      <w:r>
        <w:rPr>
          <w:rFonts w:ascii="宋体" w:eastAsia="宋体" w:hAnsi="宋体" w:cs="宋体"/>
          <w:u w:val="none"/>
          <w:sz w:val="20"/>
          <w:position w:val="3.24273682"/>
          <w:color w:val="000000"/>
          <w:noProof w:val="true"/>
          <w:spacing w:val="-5"/>
          <w:w w:val="100"/>
        </w:rPr>
        <w:t>检</w:t>
      </w:r>
      <w:r>
        <w:rPr>
          <w:rFonts w:ascii="宋体" w:eastAsia="宋体" w:hAnsi="宋体" w:cs="宋体"/>
          <w:u w:val="none"/>
          <w:sz w:val="20"/>
          <w:position w:val="3.24273682"/>
          <w:color w:val="000000"/>
          <w:noProof w:val="true"/>
          <w:spacing w:val="-5"/>
          <w:w w:val="100"/>
        </w:rPr>
        <w:t>出</w:t>
      </w:r>
      <w:r>
        <w:rPr>
          <w:rFonts w:ascii="宋体" w:eastAsia="宋体" w:hAnsi="宋体" w:cs="宋体"/>
          <w:u w:val="none"/>
          <w:sz w:val="20"/>
          <w:position w:val="3.24273682"/>
          <w:color w:val="000000"/>
          <w:noProof w:val="true"/>
          <w:spacing w:val="-5"/>
          <w:w w:val="100"/>
        </w:rPr>
        <w:t>率</w:t>
      </w:r>
      <w:r>
        <w:rPr>
          <w:rFonts w:ascii="宋体" w:hAnsi="宋体" w:cs="宋体"/>
          <w:u w:val="none"/>
          <w:sz w:val="20"/>
          <w:position w:val="3.24273682"/>
          <w:color w:val="000000"/>
          <w:noProof w:val="true"/>
          <w:spacing w:val="-4"/>
          <w:w w:val="100"/>
        </w:rPr>
        <w:t>。日</w:t>
      </w:r>
      <w:r>
        <w:rPr>
          <w:rFonts w:ascii="宋体" w:eastAsia="宋体" w:hAnsi="宋体" w:cs="宋体"/>
          <w:u w:val="none"/>
          <w:sz w:val="20"/>
          <w:position w:val="3.24273682"/>
          <w:color w:val="000000"/>
          <w:noProof w:val="true"/>
          <w:spacing w:val="-5"/>
          <w:w w:val="100"/>
        </w:rPr>
        <w:t>本</w:t>
      </w:r>
      <w:r>
        <w:rPr>
          <w:rFonts w:ascii="宋体" w:eastAsia="宋体" w:hAnsi="宋体" w:cs="宋体"/>
          <w:u w:val="none"/>
          <w:sz w:val="20"/>
          <w:position w:val="3.24273682"/>
          <w:color w:val="000000"/>
          <w:noProof w:val="true"/>
          <w:spacing w:val="-5"/>
          <w:w w:val="100"/>
        </w:rPr>
        <w:t>方</w:t>
      </w:r>
      <w:r>
        <w:rPr>
          <w:rFonts w:ascii="宋体" w:eastAsia="宋体" w:hAnsi="宋体" w:cs="宋体"/>
          <w:u w:val="none"/>
          <w:sz w:val="20"/>
          <w:position w:val="3.24273682"/>
          <w:color w:val="000000"/>
          <w:noProof w:val="true"/>
          <w:spacing w:val="-5"/>
          <w:w w:val="100"/>
        </w:rPr>
        <w:t>面</w:t>
      </w:r>
      <w:r>
        <w:rPr>
          <w:rFonts w:ascii="宋体" w:eastAsia="宋体" w:hAnsi="宋体" w:cs="宋体"/>
          <w:u w:val="none"/>
          <w:sz w:val="20"/>
          <w:position w:val="3.24273682"/>
          <w:color w:val="000000"/>
          <w:noProof w:val="true"/>
          <w:spacing w:val="-4"/>
          <w:w w:val="100"/>
        </w:rPr>
        <w:t>在最</w:t>
      </w:r>
      <w:r>
        <w:rPr>
          <w:rFonts w:ascii="宋体" w:eastAsia="宋体" w:hAnsi="宋体" w:cs="宋体"/>
          <w:u w:val="none"/>
          <w:sz w:val="20"/>
          <w:position w:val="3.24273682"/>
          <w:color w:val="000000"/>
          <w:noProof w:val="true"/>
          <w:spacing w:val="-5"/>
          <w:w w:val="100"/>
        </w:rPr>
        <w:t>近</w:t>
      </w:r>
      <w:r>
        <w:rPr>
          <w:rFonts w:ascii="宋体" w:eastAsia="宋体" w:hAnsi="宋体" w:cs="宋体"/>
          <w:u w:val="none"/>
          <w:sz w:val="20"/>
          <w:position w:val="3.24273682"/>
          <w:color w:val="000000"/>
          <w:noProof w:val="true"/>
          <w:spacing w:val="-5"/>
          <w:w w:val="100"/>
        </w:rPr>
        <w:t>进</w:t>
      </w:r>
      <w:r>
        <w:rPr>
          <w:rFonts w:ascii="宋体" w:eastAsia="宋体" w:hAnsi="宋体" w:cs="宋体"/>
          <w:u w:val="none"/>
          <w:sz w:val="20"/>
          <w:position w:val="3.24273682"/>
          <w:color w:val="000000"/>
          <w:noProof w:val="true"/>
          <w:spacing w:val="-5"/>
          <w:w w:val="100"/>
        </w:rPr>
        <w:t>行</w:t>
      </w:r>
      <w:r>
        <w:rPr>
          <w:rFonts w:ascii="宋体" w:eastAsia="宋体" w:hAnsi="宋体" w:cs="宋体"/>
          <w:u w:val="none"/>
          <w:sz w:val="20"/>
          <w:position w:val="3.24273682"/>
          <w:color w:val="000000"/>
          <w:noProof w:val="true"/>
          <w:spacing w:val="-4"/>
          <w:w w:val="100"/>
        </w:rPr>
        <w:t>的验</w:t>
      </w:r>
      <w:r>
        <w:rPr>
          <w:rFonts w:ascii="宋体" w:eastAsia="宋体" w:hAnsi="宋体" w:cs="宋体"/>
          <w:u w:val="none"/>
          <w:sz w:val="20"/>
          <w:position w:val="3.24273682"/>
          <w:color w:val="000000"/>
          <w:noProof w:val="true"/>
          <w:spacing w:val="-5"/>
          <w:w w:val="100"/>
        </w:rPr>
        <w:t>证</w:t>
      </w:r>
      <w:r>
        <w:rPr>
          <w:rFonts w:ascii="宋体" w:eastAsia="宋体" w:hAnsi="宋体" w:cs="宋体"/>
          <w:u w:val="none"/>
          <w:sz w:val="20"/>
          <w:position w:val="3.24273682"/>
          <w:color w:val="000000"/>
          <w:noProof w:val="true"/>
          <w:spacing w:val="-5"/>
          <w:w w:val="100"/>
        </w:rPr>
        <w:t>性</w:t>
      </w:r>
      <w:r>
        <w:rPr>
          <w:rFonts w:ascii="宋体" w:eastAsia="宋体" w:hAnsi="宋体" w:cs="宋体"/>
          <w:u w:val="none"/>
          <w:sz w:val="20"/>
          <w:position w:val="3.24273682"/>
          <w:color w:val="000000"/>
          <w:noProof w:val="true"/>
          <w:spacing w:val="-5"/>
          <w:w w:val="100"/>
        </w:rPr>
        <w:t>研</w:t>
      </w:r>
      <w:r>
        <w:rPr>
          <w:rFonts w:ascii="宋体" w:eastAsia="宋体" w:hAnsi="宋体" w:cs="宋体"/>
          <w:u w:val="none"/>
          <w:sz w:val="20"/>
          <w:position w:val="3.24273682"/>
          <w:color w:val="000000"/>
          <w:noProof w:val="true"/>
          <w:spacing w:val="-4"/>
          <w:w w:val="100"/>
        </w:rPr>
        <w:t>究的</w:t>
      </w:r>
      <w:r>
        <w:rPr>
          <w:rFonts w:ascii="宋体" w:eastAsia="宋体" w:hAnsi="宋体" w:cs="宋体"/>
          <w:u w:val="none"/>
          <w:sz w:val="20"/>
          <w:position w:val="3.24273682"/>
          <w:color w:val="000000"/>
          <w:noProof w:val="true"/>
          <w:spacing w:val="-5"/>
          <w:w w:val="100"/>
        </w:rPr>
        <w:t>结</w:t>
      </w:r>
      <w:r>
        <w:rPr>
          <w:rFonts w:ascii="宋体" w:eastAsia="宋体" w:hAnsi="宋体" w:cs="宋体"/>
          <w:u w:val="none"/>
          <w:sz w:val="20"/>
          <w:position w:val="3.24273682"/>
          <w:color w:val="000000"/>
          <w:noProof w:val="true"/>
          <w:spacing w:val="-5"/>
          <w:w w:val="100"/>
        </w:rPr>
        <w:t>果</w:t>
      </w:r>
      <w:r>
        <w:rPr>
          <w:rFonts w:ascii="宋体" w:eastAsia="宋体" w:hAnsi="宋体" w:cs="宋体"/>
          <w:u w:val="none"/>
          <w:sz w:val="20"/>
          <w:position w:val="3.24273682"/>
          <w:color w:val="000000"/>
          <w:noProof w:val="true"/>
          <w:spacing w:val="-5"/>
          <w:w w:val="100"/>
        </w:rPr>
        <w:t>提</w:t>
      </w:r>
      <w:r>
        <w:rPr>
          <w:rFonts w:ascii="宋体" w:eastAsia="宋体" w:hAnsi="宋体" w:cs="宋体"/>
          <w:u w:val="none"/>
          <w:sz w:val="20"/>
          <w:position w:val="3.24273682"/>
          <w:color w:val="000000"/>
          <w:noProof w:val="true"/>
          <w:spacing w:val="-4"/>
          <w:w w:val="100"/>
        </w:rPr>
        <w:t>示，</w:t>
      </w:r>
      <w:r>
        <w:rPr>
          <w:rFonts w:ascii="宋体" w:eastAsia="宋体" w:hAnsi="宋体" w:cs="宋体"/>
          <w:u w:val="none"/>
          <w:sz w:val="20"/>
          <w:position w:val="3.24273682"/>
          <w:color w:val="000000"/>
          <w:noProof w:val="true"/>
          <w:spacing w:val="-5"/>
          <w:w w:val="100"/>
        </w:rPr>
        <w:t>在</w:t>
      </w:r>
      <w:r>
        <w:rPr>
          <w:rFonts w:ascii="宋体" w:eastAsia="宋体" w:hAnsi="宋体" w:cs="宋体"/>
          <w:u w:val="none"/>
          <w:sz w:val="20"/>
          <w:position w:val="3.24273682"/>
          <w:color w:val="000000"/>
          <w:noProof w:val="true"/>
          <w:spacing w:val="-5"/>
          <w:w w:val="100"/>
        </w:rPr>
        <w:t>合</w:t>
      </w:r>
      <w:r>
        <w:rPr>
          <w:rFonts w:ascii="宋体" w:eastAsia="宋体" w:hAnsi="宋体" w:cs="宋体"/>
          <w:u w:val="none"/>
          <w:sz w:val="20"/>
          <w:position w:val="3.24273682"/>
          <w:color w:val="000000"/>
          <w:noProof w:val="true"/>
          <w:spacing w:val="-5"/>
          <w:w w:val="100"/>
        </w:rPr>
        <w:t>理</w:t>
      </w:r>
      <w:r>
        <w:rPr>
          <w:rFonts w:ascii="宋体" w:eastAsia="宋体" w:hAnsi="宋体" w:cs="宋体"/>
          <w:u w:val="none"/>
          <w:sz w:val="20"/>
          <w:position w:val="3.24273682"/>
          <w:color w:val="000000"/>
          <w:noProof w:val="true"/>
          <w:spacing w:val="-4"/>
          <w:w w:val="100"/>
        </w:rPr>
        <w:t>的剂</w:t>
      </w:r>
      <w:r>
        <w:rPr>
          <w:rFonts w:ascii="宋体" w:eastAsia="宋体" w:hAnsi="宋体" w:cs="宋体"/>
          <w:u w:val="none"/>
          <w:sz w:val="20"/>
          <w:position w:val="3.24273682"/>
          <w:color w:val="000000"/>
          <w:noProof w:val="true"/>
          <w:spacing w:val="-5"/>
          <w:w w:val="100"/>
        </w:rPr>
        <w:t>量</w:t>
      </w:r>
      <w:r>
        <w:rPr>
          <w:rFonts w:ascii="宋体" w:eastAsia="宋体" w:hAnsi="宋体" w:cs="宋体"/>
          <w:u w:val="none"/>
          <w:sz w:val="20"/>
          <w:position w:val="3.24273682"/>
          <w:color w:val="000000"/>
          <w:noProof w:val="true"/>
          <w:spacing w:val="-4"/>
          <w:w w:val="100"/>
        </w:rPr>
        <w:t>设计</w:t>
      </w:r>
    </w:p>
    <w:p w:rsidR="005A76FB" w:rsidRDefault="005A76FB" w:rsidP="005A76FB">
      <w:pPr>
        <w:spacing w:before="0" w:after="0" w:line="260" w:lineRule="exact"/>
        <w:ind w:firstLine="1" w:left="60"/>
        <w:jc w:val="left"/>
        <w:rPr/>
      </w:pPr>
      <w:r>
        <w:rPr>
          <w:rFonts w:ascii="宋体" w:eastAsia="宋体" w:hAnsi="宋体" w:cs="宋体"/>
          <w:u w:val="none"/>
          <w:sz w:val="20"/>
          <w:position w:val="3.24273682"/>
          <w:color w:val="000000"/>
          <w:noProof w:val="true"/>
          <w:spacing w:val="-6"/>
          <w:w w:val="100"/>
        </w:rPr>
        <w:t>下，给药</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7"/>
          <w:w w:val="100"/>
        </w:rPr>
        <w:t> </w:t>
      </w:r>
      <w:r>
        <w:rPr>
          <w:rFonts w:ascii="宋体" w:eastAsia="宋体" w:hAnsi="宋体" w:cs="宋体"/>
          <w:u w:val="none"/>
          <w:sz w:val="20"/>
          <w:position w:val="3.24273682"/>
          <w:color w:val="000000"/>
          <w:noProof w:val="true"/>
          <w:spacing w:val="-6"/>
          <w:w w:val="100"/>
        </w:rPr>
        <w:t>周对于检测受试物对雄性生殖器官的毒性具有相同的效果</w:t>
      </w:r>
      <w:r>
        <w:rPr>
          <w:rFonts w:ascii="Times New Roman" w:hAnsi="Times New Roman" w:cs="Times New Roman"/>
          <w:u w:val="none"/>
          <w:sz w:val="20"/>
          <w:position w:val="0"/>
          <w:color w:val="000000"/>
          <w:noProof w:val="true"/>
          <w:spacing w:val="-3"/>
          <w:w w:val="100"/>
        </w:rPr>
        <w:t>(Sakai</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2"/>
          <w:w w:val="100"/>
        </w:rPr>
        <w:t>et</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2"/>
          <w:w w:val="100"/>
        </w:rPr>
        <w:t>al</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2000)</w:t>
      </w:r>
      <w:r>
        <w:rPr>
          <w:rFonts w:ascii="宋体" w:hAnsi="宋体" w:cs="宋体"/>
          <w:u w:val="none"/>
          <w:sz w:val="20"/>
          <w:position w:val="3.24273682"/>
          <w:color w:val="000000"/>
          <w:noProof w:val="true"/>
          <w:spacing w:val="-5"/>
          <w:w w:val="100"/>
        </w:rPr>
        <w:t>。</w:t>
      </w:r>
    </w:p>
    <w:p w:rsidR="005A76FB" w:rsidRDefault="005A76FB" w:rsidP="005A76FB">
      <w:pPr>
        <w:spacing w:before="0" w:after="0" w:lineRule="exact" w:line="240"/>
        <w:ind w:firstLine="1" w:left="60"/>
        <w:rPr/>
      </w:pPr>
    </w:p>
    <w:p w:rsidR="005A76FB" w:rsidRDefault="005A76FB" w:rsidP="005A76FB">
      <w:pPr>
        <w:spacing w:before="0" w:after="0" w:line="226" w:lineRule="exact"/>
        <w:ind w:firstLine="486" w:left="60"/>
        <w:jc w:val="left"/>
        <w:rPr/>
      </w:pPr>
      <w:r>
        <w:rPr>
          <w:rFonts w:ascii="宋体" w:eastAsia="宋体" w:hAnsi="宋体" w:cs="宋体"/>
          <w:u w:val="none"/>
          <w:sz w:val="20"/>
          <w:position w:val="0"/>
          <w:color w:val="000000"/>
          <w:noProof w:val="true"/>
          <w:spacing w:val="-5"/>
          <w:w w:val="100"/>
        </w:rPr>
        <w:t>参考文献</w:t>
      </w:r>
    </w:p>
    <w:p w:rsidR="005A76FB" w:rsidRDefault="005A76FB" w:rsidP="005A76FB">
      <w:pPr>
        <w:spacing w:before="0" w:after="0" w:lineRule="exact" w:line="240"/>
        <w:ind w:firstLine="486" w:left="60"/>
        <w:rPr/>
      </w:pPr>
    </w:p>
    <w:p w:rsidR="005A76FB" w:rsidRDefault="005A76FB" w:rsidP="005A76FB">
      <w:pPr>
        <w:tabs>
          <w:tab w:val="left" w:pos="1499"/>
        </w:tabs>
        <w:spacing w:before="0" w:after="0" w:line="291" w:lineRule="exact"/>
        <w:ind w:firstLine="905" w:left="60"/>
        <w:jc w:val="left"/>
        <w:rPr/>
      </w:pPr>
      <w:r>
        <w:rPr>
          <w:rFonts w:ascii="Times New Roman" w:hAnsi="Times New Roman" w:cs="Times New Roman"/>
          <w:u w:val="none"/>
          <w:sz w:val="20"/>
          <w:position w:val="0"/>
          <w:color w:val="000000"/>
          <w:noProof w:val="true"/>
          <w:spacing w:val="-3"/>
          <w:w w:val="100"/>
        </w:rPr>
        <w:t>1</w:t>
      </w:r>
      <w:r>
        <w:rPr>
          <w:rFonts w:ascii="宋体" w:hAnsi="宋体" w:cs="宋体"/>
          <w:u w:val="none"/>
          <w:sz w:val="20"/>
          <w:position w:val="3.24273682"/>
          <w:color w:val="000000"/>
          <w:noProof w:val="true"/>
          <w:spacing w:val="-5"/>
          <w:w w:val="100"/>
        </w:rPr>
        <w:t>、</w:t>
      </w:r>
      <w:r>
        <w:rPr>
          <w:rFonts w:cs="Calibri"/>
          <w:w w:val="100"/>
        </w:rPr>
        <w:tab/>
      </w:r>
      <w:r>
        <w:rPr>
          <w:rFonts w:ascii="Times New Roman" w:hAnsi="Times New Roman" w:cs="Times New Roman"/>
          <w:u w:val="none"/>
          <w:sz w:val="20"/>
          <w:position w:val="0"/>
          <w:color w:val="000000"/>
          <w:noProof w:val="true"/>
          <w:spacing w:val="-3"/>
          <w:w w:val="100"/>
        </w:rPr>
        <w:t>Takayama</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2"/>
          <w:w w:val="100"/>
        </w:rPr>
        <w:t>S,</w:t>
      </w:r>
      <w:r>
        <w:rPr>
          <w:rFonts w:ascii="Calibri" w:hAnsi="Calibri" w:cs="Calibri"/>
          <w:u w:val="none"/>
          <w:sz w:val="20"/>
          <w:color w:val="000000"/>
          <w:noProof w:val="true"/>
          <w:spacing w:val="10"/>
          <w:w w:val="100"/>
        </w:rPr>
        <w:t> </w:t>
      </w:r>
      <w:r>
        <w:rPr>
          <w:rFonts w:ascii="Times New Roman" w:hAnsi="Times New Roman" w:cs="Times New Roman"/>
          <w:u w:val="none"/>
          <w:sz w:val="20"/>
          <w:position w:val="0"/>
          <w:color w:val="000000"/>
          <w:noProof w:val="true"/>
          <w:spacing w:val="-3"/>
          <w:w w:val="100"/>
        </w:rPr>
        <w:t>Akaike</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4"/>
          <w:w w:val="100"/>
        </w:rPr>
        <w:t>M,</w:t>
      </w:r>
      <w:r>
        <w:rPr>
          <w:rFonts w:ascii="Calibri" w:hAnsi="Calibri" w:cs="Calibri"/>
          <w:u w:val="none"/>
          <w:sz w:val="20"/>
          <w:color w:val="000000"/>
          <w:noProof w:val="true"/>
          <w:spacing w:val="10"/>
          <w:w w:val="100"/>
        </w:rPr>
        <w:t> </w:t>
      </w:r>
      <w:r>
        <w:rPr>
          <w:rFonts w:ascii="Times New Roman" w:hAnsi="Times New Roman" w:cs="Times New Roman"/>
          <w:u w:val="none"/>
          <w:sz w:val="20"/>
          <w:position w:val="0"/>
          <w:color w:val="000000"/>
          <w:noProof w:val="true"/>
          <w:spacing w:val="-4"/>
          <w:w w:val="100"/>
        </w:rPr>
        <w:t>Kawashima</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3"/>
          <w:w w:val="100"/>
        </w:rPr>
        <w:t>K,</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3"/>
          <w:w w:val="100"/>
        </w:rPr>
        <w:t>Takahashi</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4"/>
          <w:w w:val="100"/>
        </w:rPr>
        <w:t>M,</w:t>
      </w:r>
      <w:r>
        <w:rPr>
          <w:rFonts w:ascii="Calibri" w:hAnsi="Calibri" w:cs="Calibri"/>
          <w:u w:val="none"/>
          <w:sz w:val="20"/>
          <w:color w:val="000000"/>
          <w:noProof w:val="true"/>
          <w:spacing w:val="10"/>
          <w:w w:val="100"/>
        </w:rPr>
        <w:t> </w:t>
      </w:r>
      <w:r>
        <w:rPr>
          <w:rFonts w:ascii="Times New Roman" w:hAnsi="Times New Roman" w:cs="Times New Roman"/>
          <w:u w:val="none"/>
          <w:sz w:val="20"/>
          <w:position w:val="0"/>
          <w:color w:val="000000"/>
          <w:noProof w:val="true"/>
          <w:spacing w:val="-3"/>
          <w:w w:val="100"/>
        </w:rPr>
        <w:t>Kurokawa</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3"/>
          <w:w w:val="100"/>
        </w:rPr>
        <w:t>Y;</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4"/>
          <w:w w:val="100"/>
        </w:rPr>
        <w:t>A</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3"/>
          <w:w w:val="100"/>
        </w:rPr>
        <w:t>Collaborative</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3"/>
          <w:w w:val="100"/>
        </w:rPr>
        <w:t>Study</w:t>
      </w:r>
      <w:r>
        <w:rPr>
          <w:rFonts w:ascii="Calibri" w:hAnsi="Calibri" w:cs="Calibri"/>
          <w:u w:val="none"/>
          <w:sz w:val="20"/>
          <w:color w:val="000000"/>
          <w:noProof w:val="true"/>
          <w:spacing w:val="9"/>
          <w:w w:val="100"/>
        </w:rPr>
        <w:t> </w:t>
      </w:r>
      <w:r>
        <w:rPr>
          <w:rFonts w:ascii="Times New Roman" w:hAnsi="Times New Roman" w:cs="Times New Roman"/>
          <w:u w:val="none"/>
          <w:sz w:val="20"/>
          <w:position w:val="0"/>
          <w:color w:val="000000"/>
          <w:noProof w:val="true"/>
          <w:spacing w:val="-3"/>
          <w:w w:val="100"/>
        </w:rPr>
        <w:t>in</w:t>
      </w:r>
    </w:p>
    <w:p w:rsidR="005A76FB" w:rsidRDefault="005A76FB" w:rsidP="005A76FB">
      <w:pPr>
        <w:spacing w:before="0" w:after="0" w:line="229" w:lineRule="exact"/>
        <w:ind w:firstLine="420" w:left="60"/>
        <w:jc w:val="left"/>
        <w:rPr/>
      </w:pPr>
      <w:r>
        <w:rPr>
          <w:rFonts w:ascii="Times New Roman" w:hAnsi="Times New Roman" w:cs="Times New Roman"/>
          <w:u w:val="none"/>
          <w:sz w:val="20"/>
          <w:position w:val="0"/>
          <w:color w:val="000000"/>
          <w:noProof w:val="true"/>
          <w:spacing w:val="-3"/>
          <w:w w:val="100"/>
        </w:rPr>
        <w:t>Japan</w:t>
      </w:r>
      <w:r>
        <w:rPr>
          <w:rFonts w:ascii="Calibri" w:hAnsi="Calibri" w:cs="Calibri"/>
          <w:u w:val="none"/>
          <w:sz w:val="20"/>
          <w:color w:val="000000"/>
          <w:noProof w:val="true"/>
          <w:spacing w:val="0"/>
          <w:w w:val="200"/>
        </w:rPr>
        <w:t> </w:t>
      </w:r>
      <w:r>
        <w:rPr>
          <w:rFonts w:ascii="Times New Roman" w:hAnsi="Times New Roman" w:cs="Times New Roman"/>
          <w:u w:val="none"/>
          <w:sz w:val="20"/>
          <w:position w:val="0"/>
          <w:color w:val="000000"/>
          <w:noProof w:val="true"/>
          <w:spacing w:val="-3"/>
          <w:w w:val="100"/>
        </w:rPr>
        <w:t>on</w:t>
      </w:r>
      <w:r>
        <w:rPr>
          <w:rFonts w:ascii="Calibri" w:hAnsi="Calibri" w:cs="Calibri"/>
          <w:u w:val="none"/>
          <w:sz w:val="20"/>
          <w:color w:val="000000"/>
          <w:noProof w:val="true"/>
          <w:spacing w:val="0"/>
          <w:w w:val="200"/>
        </w:rPr>
        <w:t> </w:t>
      </w:r>
      <w:r>
        <w:rPr>
          <w:rFonts w:ascii="Times New Roman" w:hAnsi="Times New Roman" w:cs="Times New Roman"/>
          <w:u w:val="none"/>
          <w:sz w:val="20"/>
          <w:position w:val="0"/>
          <w:color w:val="000000"/>
          <w:noProof w:val="true"/>
          <w:spacing w:val="-3"/>
          <w:w w:val="100"/>
        </w:rPr>
        <w:t>Optimal</w:t>
      </w:r>
      <w:r>
        <w:rPr>
          <w:rFonts w:ascii="Calibri" w:hAnsi="Calibri" w:cs="Calibri"/>
          <w:u w:val="none"/>
          <w:sz w:val="20"/>
          <w:color w:val="000000"/>
          <w:noProof w:val="true"/>
          <w:spacing w:val="0"/>
          <w:w w:val="200"/>
        </w:rPr>
        <w:t> </w:t>
      </w:r>
      <w:r>
        <w:rPr>
          <w:rFonts w:ascii="Times New Roman" w:hAnsi="Times New Roman" w:cs="Times New Roman"/>
          <w:u w:val="none"/>
          <w:sz w:val="20"/>
          <w:position w:val="0"/>
          <w:color w:val="000000"/>
          <w:noProof w:val="true"/>
          <w:spacing w:val="-3"/>
          <w:w w:val="100"/>
        </w:rPr>
        <w:t>Treatment</w:t>
      </w:r>
      <w:r>
        <w:rPr>
          <w:rFonts w:ascii="Calibri" w:hAnsi="Calibri" w:cs="Calibri"/>
          <w:u w:val="none"/>
          <w:sz w:val="20"/>
          <w:color w:val="000000"/>
          <w:noProof w:val="true"/>
          <w:spacing w:val="0"/>
          <w:w w:val="203"/>
        </w:rPr>
        <w:t> </w:t>
      </w:r>
      <w:r>
        <w:rPr>
          <w:rFonts w:ascii="Times New Roman" w:hAnsi="Times New Roman" w:cs="Times New Roman"/>
          <w:u w:val="none"/>
          <w:sz w:val="20"/>
          <w:position w:val="0"/>
          <w:color w:val="000000"/>
          <w:noProof w:val="true"/>
          <w:spacing w:val="-3"/>
          <w:w w:val="100"/>
        </w:rPr>
        <w:t>Period</w:t>
      </w:r>
      <w:r>
        <w:rPr>
          <w:rFonts w:ascii="Calibri" w:hAnsi="Calibri" w:cs="Calibri"/>
          <w:u w:val="none"/>
          <w:sz w:val="20"/>
          <w:color w:val="000000"/>
          <w:noProof w:val="true"/>
          <w:spacing w:val="0"/>
          <w:w w:val="203"/>
        </w:rPr>
        <w:t> </w:t>
      </w:r>
      <w:r>
        <w:rPr>
          <w:rFonts w:ascii="Times New Roman" w:hAnsi="Times New Roman" w:cs="Times New Roman"/>
          <w:u w:val="none"/>
          <w:sz w:val="20"/>
          <w:position w:val="0"/>
          <w:color w:val="000000"/>
          <w:noProof w:val="true"/>
          <w:spacing w:val="-4"/>
          <w:w w:val="100"/>
        </w:rPr>
        <w:t>and</w:t>
      </w:r>
      <w:r>
        <w:rPr>
          <w:rFonts w:ascii="Calibri" w:hAnsi="Calibri" w:cs="Calibri"/>
          <w:u w:val="none"/>
          <w:sz w:val="20"/>
          <w:color w:val="000000"/>
          <w:noProof w:val="true"/>
          <w:spacing w:val="0"/>
          <w:w w:val="200"/>
        </w:rPr>
        <w:t> </w:t>
      </w:r>
      <w:r>
        <w:rPr>
          <w:rFonts w:ascii="Times New Roman" w:hAnsi="Times New Roman" w:cs="Times New Roman"/>
          <w:u w:val="none"/>
          <w:sz w:val="20"/>
          <w:position w:val="0"/>
          <w:color w:val="000000"/>
          <w:noProof w:val="true"/>
          <w:spacing w:val="-3"/>
          <w:w w:val="100"/>
        </w:rPr>
        <w:t>Parameters</w:t>
      </w:r>
      <w:r>
        <w:rPr>
          <w:rFonts w:ascii="Calibri" w:hAnsi="Calibri" w:cs="Calibri"/>
          <w:u w:val="none"/>
          <w:sz w:val="20"/>
          <w:color w:val="000000"/>
          <w:noProof w:val="true"/>
          <w:spacing w:val="0"/>
          <w:w w:val="201"/>
        </w:rPr>
        <w:t> </w:t>
      </w:r>
      <w:r>
        <w:rPr>
          <w:rFonts w:ascii="Times New Roman" w:hAnsi="Times New Roman" w:cs="Times New Roman"/>
          <w:u w:val="none"/>
          <w:sz w:val="20"/>
          <w:position w:val="0"/>
          <w:color w:val="000000"/>
          <w:noProof w:val="true"/>
          <w:spacing w:val="-2"/>
          <w:w w:val="100"/>
        </w:rPr>
        <w:t>for</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Detection</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2"/>
          <w:w w:val="100"/>
        </w:rPr>
        <w:t>of</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Male</w:t>
      </w:r>
      <w:r>
        <w:rPr>
          <w:rFonts w:ascii="Calibri" w:hAnsi="Calibri" w:cs="Calibri"/>
          <w:u w:val="none"/>
          <w:sz w:val="20"/>
          <w:color w:val="000000"/>
          <w:noProof w:val="true"/>
          <w:spacing w:val="0"/>
          <w:w w:val="201"/>
        </w:rPr>
        <w:t> </w:t>
      </w:r>
      <w:r>
        <w:rPr>
          <w:rFonts w:ascii="Times New Roman" w:hAnsi="Times New Roman" w:cs="Times New Roman"/>
          <w:u w:val="none"/>
          <w:sz w:val="20"/>
          <w:position w:val="0"/>
          <w:color w:val="000000"/>
          <w:noProof w:val="true"/>
          <w:spacing w:val="-3"/>
          <w:w w:val="100"/>
        </w:rPr>
        <w:t>Fertility</w:t>
      </w:r>
      <w:r>
        <w:rPr>
          <w:rFonts w:ascii="Calibri" w:hAnsi="Calibri" w:cs="Calibri"/>
          <w:u w:val="none"/>
          <w:sz w:val="20"/>
          <w:color w:val="000000"/>
          <w:noProof w:val="true"/>
          <w:spacing w:val="0"/>
          <w:w w:val="203"/>
        </w:rPr>
        <w:t> </w:t>
      </w:r>
      <w:r>
        <w:rPr>
          <w:rFonts w:ascii="Times New Roman" w:hAnsi="Times New Roman" w:cs="Times New Roman"/>
          <w:u w:val="none"/>
          <w:sz w:val="20"/>
          <w:position w:val="0"/>
          <w:color w:val="000000"/>
          <w:noProof w:val="true"/>
          <w:spacing w:val="-3"/>
          <w:w w:val="100"/>
        </w:rPr>
        <w:t>Disorders</w:t>
      </w:r>
      <w:r>
        <w:rPr>
          <w:rFonts w:ascii="Calibri" w:hAnsi="Calibri" w:cs="Calibri"/>
          <w:u w:val="none"/>
          <w:sz w:val="20"/>
          <w:color w:val="000000"/>
          <w:noProof w:val="true"/>
          <w:spacing w:val="0"/>
          <w:w w:val="199"/>
        </w:rPr>
        <w:t> </w:t>
      </w:r>
      <w:r>
        <w:rPr>
          <w:rFonts w:ascii="Times New Roman" w:hAnsi="Times New Roman" w:cs="Times New Roman"/>
          <w:u w:val="none"/>
          <w:sz w:val="20"/>
          <w:position w:val="0"/>
          <w:color w:val="000000"/>
          <w:noProof w:val="true"/>
          <w:spacing w:val="-3"/>
          <w:w w:val="100"/>
        </w:rPr>
        <w:t>in</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Rats</w:t>
      </w:r>
    </w:p>
    <w:p w:rsidR="005A76FB" w:rsidRDefault="005A76FB" w:rsidP="005A76FB">
      <w:pPr>
        <w:spacing w:before="0" w:after="0" w:line="230" w:lineRule="exact"/>
        <w:ind w:firstLine="420" w:left="60"/>
        <w:jc w:val="left"/>
        <w:rPr/>
      </w:pPr>
      <w:r>
        <w:rPr>
          <w:rFonts w:ascii="Times New Roman" w:hAnsi="Times New Roman" w:cs="Times New Roman"/>
          <w:u w:val="none"/>
          <w:sz w:val="20"/>
          <w:position w:val="0"/>
          <w:color w:val="000000"/>
          <w:noProof w:val="true"/>
          <w:spacing w:val="-3"/>
          <w:w w:val="100"/>
        </w:rPr>
        <w:t>Induced</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by</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Medical</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Drugs.</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2"/>
          <w:w w:val="100"/>
        </w:rPr>
        <w:t>J.</w:t>
      </w:r>
      <w:r>
        <w:rPr>
          <w:rFonts w:ascii="Calibri" w:hAnsi="Calibri" w:cs="Calibri"/>
          <w:u w:val="none"/>
          <w:sz w:val="20"/>
          <w:color w:val="000000"/>
          <w:noProof w:val="true"/>
          <w:spacing w:val="0"/>
          <w:w w:val="100"/>
        </w:rPr>
        <w:t> </w:t>
      </w:r>
      <w:r>
        <w:rPr>
          <w:rFonts w:ascii="Times New Roman" w:hAnsi="Times New Roman" w:cs="Times New Roman"/>
          <w:u w:val="none"/>
          <w:sz w:val="20"/>
          <w:position w:val="0"/>
          <w:color w:val="000000"/>
          <w:noProof w:val="true"/>
          <w:spacing w:val="-3"/>
          <w:w w:val="100"/>
        </w:rPr>
        <w:t>Amer.</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Coll.</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14:</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266-292,</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1995.</w:t>
      </w:r>
    </w:p>
    <w:p w:rsidR="005A76FB" w:rsidRDefault="005A76FB" w:rsidP="005A76FB">
      <w:pPr>
        <w:spacing w:before="0" w:after="0" w:lineRule="exact" w:line="221"/>
        <w:ind w:firstLine="420" w:left="60"/>
        <w:rPr/>
      </w:pPr>
    </w:p>
    <w:p w:rsidR="005A76FB" w:rsidRDefault="005A76FB" w:rsidP="005A76FB">
      <w:pPr>
        <w:tabs>
          <w:tab w:val="left" w:pos="1499"/>
        </w:tabs>
        <w:spacing w:before="0" w:after="0" w:line="263" w:lineRule="exact"/>
        <w:ind w:firstLine="906" w:left="60"/>
        <w:jc w:val="left"/>
        <w:rPr/>
      </w:pPr>
      <w:r>
        <w:rPr>
          <w:rFonts w:ascii="Times New Roman" w:hAnsi="Times New Roman" w:cs="Times New Roman"/>
          <w:u w:val="none"/>
          <w:sz w:val="20"/>
          <w:position w:val="0"/>
          <w:color w:val="000000"/>
          <w:noProof w:val="true"/>
          <w:spacing w:val="-3"/>
          <w:w w:val="100"/>
        </w:rPr>
        <w:t>2</w:t>
      </w:r>
      <w:r>
        <w:rPr>
          <w:rFonts w:ascii="宋体" w:hAnsi="宋体" w:cs="宋体"/>
          <w:u w:val="none"/>
          <w:sz w:val="20"/>
          <w:position w:val="3.24273682"/>
          <w:color w:val="000000"/>
          <w:noProof w:val="true"/>
          <w:spacing w:val="-5"/>
          <w:w w:val="100"/>
        </w:rPr>
        <w:t>、</w:t>
      </w:r>
      <w:r>
        <w:rPr>
          <w:rFonts w:cs="Calibri"/>
          <w:w w:val="100"/>
        </w:rPr>
        <w:tab/>
      </w:r>
      <w:r>
        <w:rPr>
          <w:rFonts w:ascii="Times New Roman" w:hAnsi="Times New Roman" w:cs="Times New Roman"/>
          <w:u w:val="none"/>
          <w:sz w:val="20"/>
          <w:position w:val="0"/>
          <w:color w:val="000000"/>
          <w:noProof w:val="true"/>
          <w:spacing w:val="-3"/>
          <w:w w:val="100"/>
        </w:rPr>
        <w:t>Ulbrich</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3"/>
          <w:w w:val="100"/>
        </w:rPr>
        <w:t>B,</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3"/>
          <w:w w:val="100"/>
        </w:rPr>
        <w:t>Palmer</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3"/>
          <w:w w:val="100"/>
        </w:rPr>
        <w:t>AK;</w:t>
      </w:r>
      <w:r>
        <w:rPr>
          <w:rFonts w:ascii="Calibri" w:hAnsi="Calibri" w:cs="Calibri"/>
          <w:u w:val="none"/>
          <w:sz w:val="20"/>
          <w:color w:val="000000"/>
          <w:noProof w:val="true"/>
          <w:spacing w:val="20"/>
          <w:w w:val="100"/>
        </w:rPr>
        <w:t> </w:t>
      </w:r>
      <w:r>
        <w:rPr>
          <w:rFonts w:ascii="Times New Roman" w:hAnsi="Times New Roman" w:cs="Times New Roman"/>
          <w:u w:val="none"/>
          <w:sz w:val="20"/>
          <w:position w:val="0"/>
          <w:color w:val="000000"/>
          <w:noProof w:val="true"/>
          <w:spacing w:val="-3"/>
          <w:w w:val="100"/>
        </w:rPr>
        <w:t>Detection</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2"/>
          <w:w w:val="100"/>
        </w:rPr>
        <w:t>of</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3"/>
          <w:w w:val="100"/>
        </w:rPr>
        <w:t>Effects</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3"/>
          <w:w w:val="100"/>
        </w:rPr>
        <w:t>on</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3"/>
          <w:w w:val="100"/>
        </w:rPr>
        <w:t>Male</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3"/>
          <w:w w:val="100"/>
        </w:rPr>
        <w:t>Reproduction</w:t>
      </w:r>
      <w:r>
        <w:rPr>
          <w:rFonts w:ascii="Calibri" w:hAnsi="Calibri" w:cs="Calibri"/>
          <w:u w:val="none"/>
          <w:sz w:val="20"/>
          <w:color w:val="000000"/>
          <w:noProof w:val="true"/>
          <w:spacing w:val="23"/>
          <w:w w:val="100"/>
        </w:rPr>
        <w:t> </w:t>
      </w:r>
      <w:r>
        <w:rPr>
          <w:rFonts w:ascii="Times New Roman" w:hAnsi="Times New Roman" w:cs="Times New Roman"/>
          <w:u w:val="none"/>
          <w:sz w:val="20"/>
          <w:position w:val="0"/>
          <w:color w:val="000000"/>
          <w:noProof w:val="true"/>
          <w:spacing w:val="-2"/>
          <w:w w:val="100"/>
        </w:rPr>
        <w:t>-</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4"/>
          <w:w w:val="100"/>
        </w:rPr>
        <w:t>A</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3"/>
          <w:w w:val="100"/>
        </w:rPr>
        <w:t>Literature</w:t>
      </w:r>
      <w:r>
        <w:rPr>
          <w:rFonts w:ascii="Calibri" w:hAnsi="Calibri" w:cs="Calibri"/>
          <w:u w:val="none"/>
          <w:sz w:val="20"/>
          <w:color w:val="000000"/>
          <w:noProof w:val="true"/>
          <w:spacing w:val="21"/>
          <w:w w:val="100"/>
        </w:rPr>
        <w:t> </w:t>
      </w:r>
      <w:r>
        <w:rPr>
          <w:rFonts w:ascii="Times New Roman" w:hAnsi="Times New Roman" w:cs="Times New Roman"/>
          <w:u w:val="none"/>
          <w:sz w:val="20"/>
          <w:position w:val="0"/>
          <w:color w:val="000000"/>
          <w:noProof w:val="true"/>
          <w:spacing w:val="-3"/>
          <w:w w:val="100"/>
        </w:rPr>
        <w:t>Survey.</w:t>
      </w:r>
      <w:r>
        <w:rPr>
          <w:rFonts w:ascii="Calibri" w:hAnsi="Calibri" w:cs="Calibri"/>
          <w:u w:val="none"/>
          <w:sz w:val="20"/>
          <w:color w:val="000000"/>
          <w:noProof w:val="true"/>
          <w:spacing w:val="22"/>
          <w:w w:val="100"/>
        </w:rPr>
        <w:t> </w:t>
      </w:r>
      <w:r>
        <w:rPr>
          <w:rFonts w:ascii="Times New Roman" w:hAnsi="Times New Roman" w:cs="Times New Roman"/>
          <w:u w:val="none"/>
          <w:sz w:val="20"/>
          <w:position w:val="0"/>
          <w:color w:val="000000"/>
          <w:noProof w:val="true"/>
          <w:spacing w:val="-2"/>
          <w:w w:val="100"/>
        </w:rPr>
        <w:t>J.</w:t>
      </w:r>
    </w:p>
    <w:p w:rsidR="005A76FB" w:rsidRDefault="005A76FB" w:rsidP="005A76FB">
      <w:pPr>
        <w:spacing w:before="0" w:after="0" w:line="229" w:lineRule="exact"/>
        <w:ind w:firstLine="420" w:left="60"/>
        <w:jc w:val="left"/>
        <w:rPr/>
      </w:pPr>
      <w:r>
        <w:rPr>
          <w:rFonts w:ascii="Times New Roman" w:hAnsi="Times New Roman" w:cs="Times New Roman"/>
          <w:u w:val="none"/>
          <w:sz w:val="20"/>
          <w:position w:val="0"/>
          <w:color w:val="000000"/>
          <w:noProof w:val="true"/>
          <w:spacing w:val="-3"/>
          <w:w w:val="100"/>
        </w:rPr>
        <w:t>Amer.</w:t>
      </w:r>
      <w:r>
        <w:rPr>
          <w:rFonts w:ascii="Calibri" w:hAnsi="Calibri" w:cs="Calibri"/>
          <w:u w:val="none"/>
          <w:sz w:val="20"/>
          <w:color w:val="000000"/>
          <w:noProof w:val="true"/>
          <w:spacing w:val="6"/>
          <w:w w:val="100"/>
        </w:rPr>
        <w:t> </w:t>
      </w:r>
      <w:r>
        <w:rPr>
          <w:rFonts w:ascii="Times New Roman" w:hAnsi="Times New Roman" w:cs="Times New Roman"/>
          <w:u w:val="none"/>
          <w:sz w:val="20"/>
          <w:position w:val="0"/>
          <w:color w:val="000000"/>
          <w:noProof w:val="true"/>
          <w:spacing w:val="-3"/>
          <w:w w:val="100"/>
        </w:rPr>
        <w:t>Coll.</w:t>
      </w:r>
      <w:r>
        <w:rPr>
          <w:rFonts w:ascii="Calibri" w:hAnsi="Calibri" w:cs="Calibri"/>
          <w:u w:val="none"/>
          <w:sz w:val="20"/>
          <w:color w:val="000000"/>
          <w:noProof w:val="true"/>
          <w:spacing w:val="6"/>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14;</w:t>
      </w:r>
      <w:r>
        <w:rPr>
          <w:rFonts w:ascii="Calibri" w:hAnsi="Calibri" w:cs="Calibri"/>
          <w:u w:val="none"/>
          <w:sz w:val="20"/>
          <w:color w:val="000000"/>
          <w:noProof w:val="true"/>
          <w:spacing w:val="4"/>
          <w:w w:val="100"/>
        </w:rPr>
        <w:t> </w:t>
      </w:r>
      <w:r>
        <w:rPr>
          <w:rFonts w:ascii="Times New Roman" w:hAnsi="Times New Roman" w:cs="Times New Roman"/>
          <w:u w:val="none"/>
          <w:sz w:val="20"/>
          <w:position w:val="0"/>
          <w:color w:val="000000"/>
          <w:noProof w:val="true"/>
          <w:spacing w:val="-3"/>
          <w:w w:val="100"/>
        </w:rPr>
        <w:t>293-327,</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1995</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2"/>
          <w:w w:val="100"/>
        </w:rPr>
        <w:t>3.</w:t>
      </w:r>
      <w:r>
        <w:rPr>
          <w:rFonts w:ascii="Calibri" w:hAnsi="Calibri" w:cs="Calibri"/>
          <w:u w:val="none"/>
          <w:sz w:val="20"/>
          <w:color w:val="000000"/>
          <w:noProof w:val="true"/>
          <w:spacing w:val="4"/>
          <w:w w:val="100"/>
        </w:rPr>
        <w:t> </w:t>
      </w:r>
      <w:r>
        <w:rPr>
          <w:rFonts w:ascii="Times New Roman" w:hAnsi="Times New Roman" w:cs="Times New Roman"/>
          <w:u w:val="none"/>
          <w:sz w:val="20"/>
          <w:position w:val="0"/>
          <w:color w:val="000000"/>
          <w:noProof w:val="true"/>
          <w:spacing w:val="-2"/>
          <w:w w:val="100"/>
        </w:rPr>
        <w:t>J.</w:t>
      </w:r>
      <w:r>
        <w:rPr>
          <w:rFonts w:ascii="Calibri" w:hAnsi="Calibri" w:cs="Calibri"/>
          <w:u w:val="none"/>
          <w:sz w:val="20"/>
          <w:color w:val="000000"/>
          <w:noProof w:val="true"/>
          <w:spacing w:val="6"/>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Sci.,</w:t>
      </w:r>
      <w:r>
        <w:rPr>
          <w:rFonts w:ascii="Calibri" w:hAnsi="Calibri" w:cs="Calibri"/>
          <w:u w:val="none"/>
          <w:sz w:val="20"/>
          <w:color w:val="000000"/>
          <w:noProof w:val="true"/>
          <w:spacing w:val="6"/>
          <w:w w:val="100"/>
        </w:rPr>
        <w:t> </w:t>
      </w:r>
      <w:r>
        <w:rPr>
          <w:rFonts w:ascii="Times New Roman" w:hAnsi="Times New Roman" w:cs="Times New Roman"/>
          <w:u w:val="none"/>
          <w:sz w:val="20"/>
          <w:position w:val="0"/>
          <w:color w:val="000000"/>
          <w:noProof w:val="true"/>
          <w:spacing w:val="-3"/>
          <w:w w:val="100"/>
        </w:rPr>
        <w:t>Special</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2"/>
          <w:w w:val="100"/>
        </w:rPr>
        <w:t>Issue,</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Testicular</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Toxicity,</w:t>
      </w:r>
      <w:r>
        <w:rPr>
          <w:rFonts w:ascii="Calibri" w:hAnsi="Calibri" w:cs="Calibri"/>
          <w:u w:val="none"/>
          <w:sz w:val="20"/>
          <w:color w:val="000000"/>
          <w:noProof w:val="true"/>
          <w:spacing w:val="6"/>
          <w:w w:val="100"/>
        </w:rPr>
        <w:t> </w:t>
      </w:r>
      <w:r>
        <w:rPr>
          <w:rFonts w:ascii="Times New Roman" w:hAnsi="Times New Roman" w:cs="Times New Roman"/>
          <w:u w:val="none"/>
          <w:sz w:val="20"/>
          <w:position w:val="0"/>
          <w:color w:val="000000"/>
          <w:noProof w:val="true"/>
          <w:spacing w:val="-3"/>
          <w:w w:val="100"/>
        </w:rPr>
        <w:t>20:</w:t>
      </w:r>
      <w:r>
        <w:rPr>
          <w:rFonts w:ascii="Calibri" w:hAnsi="Calibri" w:cs="Calibri"/>
          <w:u w:val="none"/>
          <w:sz w:val="20"/>
          <w:color w:val="000000"/>
          <w:noProof w:val="true"/>
          <w:spacing w:val="5"/>
          <w:w w:val="100"/>
        </w:rPr>
        <w:t> </w:t>
      </w:r>
      <w:r>
        <w:rPr>
          <w:rFonts w:ascii="Times New Roman" w:hAnsi="Times New Roman" w:cs="Times New Roman"/>
          <w:u w:val="none"/>
          <w:sz w:val="20"/>
          <w:position w:val="0"/>
          <w:color w:val="000000"/>
          <w:noProof w:val="true"/>
          <w:spacing w:val="-3"/>
          <w:w w:val="100"/>
        </w:rPr>
        <w:t>173-374,</w:t>
      </w:r>
    </w:p>
    <w:p w:rsidR="005A76FB" w:rsidRDefault="005A76FB" w:rsidP="005A76FB">
      <w:pPr>
        <w:spacing w:before="0" w:after="0" w:line="230" w:lineRule="exact"/>
        <w:ind w:firstLine="420" w:left="60"/>
        <w:jc w:val="left"/>
        <w:rPr/>
      </w:pPr>
      <w:r>
        <w:rPr>
          <w:rFonts w:ascii="Times New Roman" w:hAnsi="Times New Roman" w:cs="Times New Roman"/>
          <w:u w:val="none"/>
          <w:sz w:val="20"/>
          <w:position w:val="0"/>
          <w:color w:val="000000"/>
          <w:noProof w:val="true"/>
          <w:spacing w:val="-3"/>
          <w:w w:val="100"/>
        </w:rPr>
        <w:t>1995.</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21"/>
        <w:ind w:firstLine="420"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966"/>
        <w:jc w:val="left"/>
        <w:rPr/>
      </w:pPr>
      <w:r>
        <w:rPr>
          <w:rFonts w:ascii="Times New Roman" w:hAnsi="Times New Roman" w:cs="Times New Roman"/>
          <w:u w:val="none"/>
          <w:sz w:val="20"/>
          <w:position w:val="0"/>
          <w:color w:val="000000"/>
          <w:noProof w:val="true"/>
          <w:spacing w:val="-3"/>
          <w:w w:val="100"/>
        </w:rPr>
        <w:t>3</w:t>
      </w:r>
      <w:r>
        <w:rPr>
          <w:rFonts w:ascii="宋体" w:hAnsi="宋体" w:cs="宋体"/>
          <w:u w:val="none"/>
          <w:sz w:val="20"/>
          <w:position w:val="3.24273682"/>
          <w:color w:val="000000"/>
          <w:noProof w:val="true"/>
          <w:spacing w:val="-5"/>
          <w:w w:val="100"/>
        </w:rPr>
        <w:t>、</w:t>
      </w:r>
    </w:p>
    <w:p w:rsidR="005A76FB" w:rsidRDefault="005A76FB" w:rsidP="005A76FB">
      <w:pPr>
        <w:spacing w:before="0" w:after="0" w:line="263" w:lineRule="exact"/>
        <w:ind w:firstLine="0"/>
        <w:jc w:val="left"/>
        <w:rPr/>
      </w:pPr>
      <w:r w:rsidRPr="00B3349A">
        <w:rPr/>
        <w:br w:type="column"/>
        <w:t/>
      </w:r>
      <w:r w:rsidRPr="00B3349A">
        <w:rPr/>
        <w:lastRenderedPageBreak/>
        <w:t/>
      </w:r>
      <w:r>
        <w:rPr>
          <w:rFonts w:ascii="Times New Roman" w:hAnsi="Times New Roman" w:cs="Times New Roman"/>
          <w:u w:val="none"/>
          <w:sz w:val="20"/>
          <w:position w:val="0"/>
          <w:color w:val="000000"/>
          <w:noProof w:val="true"/>
          <w:spacing w:val="-2"/>
          <w:w w:val="100"/>
        </w:rPr>
        <w:t>J.</w:t>
      </w:r>
      <w:r>
        <w:rPr>
          <w:rFonts w:ascii="Calibri" w:hAnsi="Calibri" w:cs="Calibri"/>
          <w:u w:val="none"/>
          <w:sz w:val="20"/>
          <w:color w:val="000000"/>
          <w:noProof w:val="true"/>
          <w:spacing w:val="3"/>
          <w:w w:val="100"/>
        </w:rPr>
        <w:t> </w:t>
      </w:r>
      <w:r w:rsidRPr="00B3349A">
        <w:rPr/>
        <w:lastRenderedPageBreak/>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3"/>
          <w:w w:val="100"/>
        </w:rPr>
        <w:t> </w:t>
      </w:r>
      <w:r w:rsidRPr="00B3349A">
        <w:rPr/>
        <w:lastRenderedPageBreak/>
        <w:t/>
      </w:r>
      <w:r>
        <w:rPr>
          <w:rFonts w:ascii="Times New Roman" w:hAnsi="Times New Roman" w:cs="Times New Roman"/>
          <w:u w:val="none"/>
          <w:sz w:val="20"/>
          <w:position w:val="0"/>
          <w:color w:val="000000"/>
          <w:noProof w:val="true"/>
          <w:spacing w:val="-3"/>
          <w:w w:val="100"/>
        </w:rPr>
        <w:t>Sci.,</w:t>
      </w:r>
      <w:r>
        <w:rPr>
          <w:rFonts w:ascii="Calibri" w:hAnsi="Calibri" w:cs="Calibri"/>
          <w:u w:val="none"/>
          <w:sz w:val="20"/>
          <w:color w:val="000000"/>
          <w:noProof w:val="true"/>
          <w:spacing w:val="3"/>
          <w:w w:val="100"/>
        </w:rPr>
        <w:t> </w:t>
      </w:r>
      <w:r w:rsidRPr="00B3349A">
        <w:rPr/>
        <w:lastRenderedPageBreak/>
        <w:t/>
      </w:r>
      <w:r>
        <w:rPr>
          <w:rFonts w:ascii="Times New Roman" w:hAnsi="Times New Roman" w:cs="Times New Roman"/>
          <w:u w:val="none"/>
          <w:sz w:val="20"/>
          <w:position w:val="0"/>
          <w:color w:val="000000"/>
          <w:noProof w:val="true"/>
          <w:spacing w:val="-3"/>
          <w:w w:val="100"/>
        </w:rPr>
        <w:t>Special</w:t>
      </w:r>
      <w:r>
        <w:rPr>
          <w:rFonts w:ascii="Calibri" w:hAnsi="Calibri" w:cs="Calibri"/>
          <w:u w:val="none"/>
          <w:sz w:val="20"/>
          <w:color w:val="000000"/>
          <w:noProof w:val="true"/>
          <w:spacing w:val="2"/>
          <w:w w:val="100"/>
        </w:rPr>
        <w:t> </w:t>
      </w:r>
      <w:r w:rsidRPr="00B3349A">
        <w:rPr/>
        <w:lastRenderedPageBreak/>
        <w:t/>
      </w:r>
      <w:r>
        <w:rPr>
          <w:rFonts w:ascii="Times New Roman" w:hAnsi="Times New Roman" w:cs="Times New Roman"/>
          <w:u w:val="none"/>
          <w:sz w:val="20"/>
          <w:position w:val="0"/>
          <w:color w:val="000000"/>
          <w:noProof w:val="true"/>
          <w:spacing w:val="-2"/>
          <w:w w:val="100"/>
        </w:rPr>
        <w:t>Issue,</w:t>
      </w:r>
      <w:r>
        <w:rPr>
          <w:rFonts w:ascii="Calibri" w:hAnsi="Calibri" w:cs="Calibri"/>
          <w:u w:val="none"/>
          <w:sz w:val="20"/>
          <w:color w:val="000000"/>
          <w:noProof w:val="true"/>
          <w:spacing w:val="1"/>
          <w:w w:val="100"/>
        </w:rPr>
        <w:t> </w:t>
      </w:r>
      <w:r w:rsidRPr="00B3349A">
        <w:rPr/>
        <w:lastRenderedPageBreak/>
        <w:t/>
      </w:r>
      <w:r>
        <w:rPr>
          <w:rFonts w:ascii="Times New Roman" w:hAnsi="Times New Roman" w:cs="Times New Roman"/>
          <w:u w:val="none"/>
          <w:sz w:val="20"/>
          <w:position w:val="0"/>
          <w:color w:val="000000"/>
          <w:noProof w:val="true"/>
          <w:spacing w:val="-3"/>
          <w:w w:val="100"/>
        </w:rPr>
        <w:t>Testicular</w:t>
      </w:r>
      <w:r>
        <w:rPr>
          <w:rFonts w:ascii="Calibri" w:hAnsi="Calibri" w:cs="Calibri"/>
          <w:u w:val="none"/>
          <w:sz w:val="20"/>
          <w:color w:val="000000"/>
          <w:noProof w:val="true"/>
          <w:spacing w:val="3"/>
          <w:w w:val="100"/>
        </w:rPr>
        <w:t> </w:t>
      </w:r>
      <w:r w:rsidRPr="00B3349A">
        <w:rPr/>
        <w:lastRenderedPageBreak/>
        <w:t/>
      </w:r>
      <w:r>
        <w:rPr>
          <w:rFonts w:ascii="Times New Roman" w:hAnsi="Times New Roman" w:cs="Times New Roman"/>
          <w:u w:val="none"/>
          <w:sz w:val="20"/>
          <w:position w:val="0"/>
          <w:color w:val="000000"/>
          <w:noProof w:val="true"/>
          <w:spacing w:val="-3"/>
          <w:w w:val="100"/>
        </w:rPr>
        <w:t>Toxicity,</w:t>
      </w:r>
      <w:r>
        <w:rPr>
          <w:rFonts w:ascii="Calibri" w:hAnsi="Calibri" w:cs="Calibri"/>
          <w:u w:val="none"/>
          <w:sz w:val="20"/>
          <w:color w:val="000000"/>
          <w:noProof w:val="true"/>
          <w:spacing w:val="3"/>
          <w:w w:val="100"/>
        </w:rPr>
        <w:t> </w:t>
      </w:r>
      <w:r w:rsidRPr="00B3349A">
        <w:rPr/>
        <w:lastRenderedPageBreak/>
        <w:t/>
      </w:r>
      <w:r>
        <w:rPr>
          <w:rFonts w:ascii="Times New Roman" w:hAnsi="Times New Roman" w:cs="Times New Roman"/>
          <w:u w:val="none"/>
          <w:sz w:val="20"/>
          <w:position w:val="0"/>
          <w:color w:val="000000"/>
          <w:noProof w:val="true"/>
          <w:spacing w:val="-2"/>
          <w:w w:val="100"/>
        </w:rPr>
        <w:t>20:</w:t>
      </w:r>
      <w:r>
        <w:rPr>
          <w:rFonts w:ascii="Calibri" w:hAnsi="Calibri" w:cs="Calibri"/>
          <w:u w:val="none"/>
          <w:sz w:val="20"/>
          <w:color w:val="000000"/>
          <w:noProof w:val="true"/>
          <w:spacing w:val="2"/>
          <w:w w:val="100"/>
        </w:rPr>
        <w:t> </w:t>
      </w:r>
      <w:r w:rsidRPr="00B3349A">
        <w:rPr/>
        <w:lastRenderedPageBreak/>
        <w:t/>
      </w:r>
      <w:r>
        <w:rPr>
          <w:rFonts w:ascii="Times New Roman" w:hAnsi="Times New Roman" w:cs="Times New Roman"/>
          <w:u w:val="none"/>
          <w:sz w:val="20"/>
          <w:position w:val="0"/>
          <w:color w:val="000000"/>
          <w:noProof w:val="true"/>
          <w:spacing w:val="-3"/>
          <w:w w:val="100"/>
        </w:rPr>
        <w:t>173-374,</w:t>
      </w:r>
      <w:r>
        <w:rPr>
          <w:rFonts w:ascii="Calibri" w:hAnsi="Calibri" w:cs="Calibri"/>
          <w:u w:val="none"/>
          <w:sz w:val="20"/>
          <w:color w:val="000000"/>
          <w:noProof w:val="true"/>
          <w:spacing w:val="2"/>
          <w:w w:val="100"/>
        </w:rPr>
        <w:t> </w:t>
      </w:r>
      <w:r w:rsidRPr="00B3349A">
        <w:rPr/>
        <w:lastRenderedPageBreak/>
        <w:t/>
      </w:r>
      <w:r>
        <w:rPr>
          <w:rFonts w:ascii="Times New Roman" w:hAnsi="Times New Roman" w:cs="Times New Roman"/>
          <w:u w:val="none"/>
          <w:sz w:val="20"/>
          <w:position w:val="0"/>
          <w:color w:val="000000"/>
          <w:noProof w:val="true"/>
          <w:spacing w:val="-3"/>
          <w:w w:val="100"/>
        </w:rPr>
        <w:t>1995</w:t>
      </w:r>
    </w:p>
    <w:p w:rsidR="005A76FB" w:rsidRDefault="005A76FB" w:rsidP="005A76FB">
      <w:pPr>
        <w:widowControl/>
        <w:jc w:val="left"/>
        <w:rPr/>
        <w:sectPr w:rsidR="005A76FB" w:rsidSect="005A76FB">
          <w:type w:val="continuous"/>
          <w:pgSz w:w="11908" w:h="16840"/>
          <w:pgMar w:top="662" w:right="997" w:bottom="422" w:left="1357" w:header="0" w:footer="0" w:gutter="0"/>
          <w:cols w:num="2" w:equalWidth="0">
            <w:col w:w="1499" w:space="0"/>
            <w:col w:w="8053" w:space="0"/>
          </w:cols>
          <w:docGrid w:type="lines" w:linePitch="312"/>
        </w:sectPr>
      </w:pPr>
    </w:p>
    <w:p w:rsidR="005A76FB" w:rsidRDefault="005A76FB" w:rsidP="005A76FB">
      <w:pPr>
        <w:spacing w:before="0" w:after="0" w:lineRule="exact" w:line="221"/>
        <w:ind w:firstLine="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tabs>
          <w:tab w:val="left" w:pos="1499"/>
        </w:tabs>
        <w:spacing w:before="0" w:after="0" w:line="263" w:lineRule="exact"/>
        <w:ind w:firstLine="906" w:left="60"/>
        <w:jc w:val="left"/>
        <w:rPr/>
      </w:pPr>
      <w:r>
        <w:rPr>
          <w:rFonts w:ascii="Times New Roman" w:hAnsi="Times New Roman" w:cs="Times New Roman"/>
          <w:u w:val="none"/>
          <w:sz w:val="20"/>
          <w:position w:val="0"/>
          <w:color w:val="000000"/>
          <w:noProof w:val="true"/>
          <w:spacing w:val="-3"/>
          <w:w w:val="100"/>
        </w:rPr>
        <w:t>4</w:t>
      </w:r>
      <w:r>
        <w:rPr>
          <w:rFonts w:ascii="宋体" w:hAnsi="宋体" w:cs="宋体"/>
          <w:u w:val="none"/>
          <w:sz w:val="20"/>
          <w:position w:val="3.24273682"/>
          <w:color w:val="000000"/>
          <w:noProof w:val="true"/>
          <w:spacing w:val="-5"/>
          <w:w w:val="100"/>
        </w:rPr>
        <w:t>、</w:t>
      </w:r>
      <w:r>
        <w:rPr>
          <w:rFonts w:cs="Calibri"/>
          <w:w w:val="100"/>
        </w:rPr>
        <w:tab/>
      </w:r>
      <w:r>
        <w:rPr>
          <w:rFonts w:ascii="Times New Roman" w:hAnsi="Times New Roman" w:cs="Times New Roman"/>
          <w:u w:val="none"/>
          <w:sz w:val="20"/>
          <w:position w:val="0"/>
          <w:color w:val="000000"/>
          <w:noProof w:val="true"/>
          <w:spacing w:val="-3"/>
          <w:w w:val="100"/>
        </w:rPr>
        <w:t>Sakai</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T,</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Takahashi</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4"/>
          <w:w w:val="100"/>
        </w:rPr>
        <w:t>M,</w:t>
      </w:r>
      <w:r>
        <w:rPr>
          <w:rFonts w:ascii="Calibri" w:hAnsi="Calibri" w:cs="Calibri"/>
          <w:u w:val="none"/>
          <w:sz w:val="20"/>
          <w:color w:val="000000"/>
          <w:noProof w:val="true"/>
          <w:spacing w:val="0"/>
          <w:w w:val="199"/>
        </w:rPr>
        <w:t> </w:t>
      </w:r>
      <w:r>
        <w:rPr>
          <w:rFonts w:ascii="Times New Roman" w:hAnsi="Times New Roman" w:cs="Times New Roman"/>
          <w:u w:val="none"/>
          <w:sz w:val="20"/>
          <w:position w:val="0"/>
          <w:color w:val="000000"/>
          <w:noProof w:val="true"/>
          <w:spacing w:val="-3"/>
          <w:w w:val="100"/>
        </w:rPr>
        <w:t>Mitsumori</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K,</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Yasuhara</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K,</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Kawashima</w:t>
      </w:r>
      <w:r>
        <w:rPr>
          <w:rFonts w:ascii="Calibri" w:hAnsi="Calibri" w:cs="Calibri"/>
          <w:u w:val="none"/>
          <w:sz w:val="20"/>
          <w:color w:val="000000"/>
          <w:noProof w:val="true"/>
          <w:spacing w:val="0"/>
          <w:w w:val="198"/>
        </w:rPr>
        <w:t> </w:t>
      </w:r>
      <w:r>
        <w:rPr>
          <w:rFonts w:ascii="Times New Roman" w:hAnsi="Times New Roman" w:cs="Times New Roman"/>
          <w:u w:val="none"/>
          <w:sz w:val="20"/>
          <w:position w:val="0"/>
          <w:color w:val="000000"/>
          <w:noProof w:val="true"/>
          <w:spacing w:val="-3"/>
          <w:w w:val="100"/>
        </w:rPr>
        <w:t>K,</w:t>
      </w:r>
      <w:r>
        <w:rPr>
          <w:rFonts w:ascii="Calibri" w:hAnsi="Calibri" w:cs="Calibri"/>
          <w:u w:val="none"/>
          <w:sz w:val="20"/>
          <w:color w:val="000000"/>
          <w:noProof w:val="true"/>
          <w:spacing w:val="0"/>
          <w:w w:val="199"/>
        </w:rPr>
        <w:t> </w:t>
      </w:r>
      <w:r>
        <w:rPr>
          <w:rFonts w:ascii="Times New Roman" w:hAnsi="Times New Roman" w:cs="Times New Roman"/>
          <w:u w:val="none"/>
          <w:sz w:val="20"/>
          <w:position w:val="0"/>
          <w:color w:val="000000"/>
          <w:noProof w:val="true"/>
          <w:spacing w:val="-3"/>
          <w:w w:val="100"/>
        </w:rPr>
        <w:t>Mayahara</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H,</w:t>
      </w:r>
      <w:r>
        <w:rPr>
          <w:rFonts w:ascii="Calibri" w:hAnsi="Calibri" w:cs="Calibri"/>
          <w:u w:val="none"/>
          <w:sz w:val="20"/>
          <w:color w:val="000000"/>
          <w:noProof w:val="true"/>
          <w:spacing w:val="0"/>
          <w:w w:val="196"/>
        </w:rPr>
        <w:t> </w:t>
      </w:r>
      <w:r>
        <w:rPr>
          <w:rFonts w:ascii="Times New Roman" w:hAnsi="Times New Roman" w:cs="Times New Roman"/>
          <w:u w:val="none"/>
          <w:sz w:val="20"/>
          <w:position w:val="0"/>
          <w:color w:val="000000"/>
          <w:noProof w:val="true"/>
          <w:spacing w:val="-3"/>
          <w:w w:val="100"/>
        </w:rPr>
        <w:t>Ohno</w:t>
      </w:r>
      <w:r>
        <w:rPr>
          <w:rFonts w:ascii="Calibri" w:hAnsi="Calibri" w:cs="Calibri"/>
          <w:u w:val="none"/>
          <w:sz w:val="20"/>
          <w:color w:val="000000"/>
          <w:noProof w:val="true"/>
          <w:spacing w:val="0"/>
          <w:w w:val="197"/>
        </w:rPr>
        <w:t> </w:t>
      </w:r>
      <w:r>
        <w:rPr>
          <w:rFonts w:ascii="Times New Roman" w:hAnsi="Times New Roman" w:cs="Times New Roman"/>
          <w:u w:val="none"/>
          <w:sz w:val="20"/>
          <w:position w:val="0"/>
          <w:color w:val="000000"/>
          <w:noProof w:val="true"/>
          <w:spacing w:val="-3"/>
          <w:w w:val="100"/>
        </w:rPr>
        <w:t>Y;</w:t>
      </w:r>
    </w:p>
    <w:p w:rsidR="005A76FB" w:rsidRDefault="005A76FB" w:rsidP="005A76FB">
      <w:pPr>
        <w:spacing w:before="0" w:after="0" w:line="230" w:lineRule="exact"/>
        <w:ind w:firstLine="420" w:left="60"/>
        <w:jc w:val="left"/>
        <w:rPr/>
      </w:pPr>
      <w:r>
        <w:rPr>
          <w:rFonts w:ascii="Times New Roman" w:hAnsi="Times New Roman" w:cs="Times New Roman"/>
          <w:u w:val="none"/>
          <w:sz w:val="20"/>
          <w:position w:val="0"/>
          <w:color w:val="000000"/>
          <w:noProof w:val="true"/>
          <w:spacing w:val="-3"/>
          <w:w w:val="100"/>
        </w:rPr>
        <w:t>Collaborative</w:t>
      </w:r>
      <w:r>
        <w:rPr>
          <w:rFonts w:ascii="Calibri" w:hAnsi="Calibri" w:cs="Calibri"/>
          <w:u w:val="none"/>
          <w:sz w:val="20"/>
          <w:color w:val="000000"/>
          <w:noProof w:val="true"/>
          <w:spacing w:val="0"/>
          <w:w w:val="185"/>
        </w:rPr>
        <w:t> </w:t>
      </w:r>
      <w:r>
        <w:rPr>
          <w:rFonts w:ascii="Times New Roman" w:hAnsi="Times New Roman" w:cs="Times New Roman"/>
          <w:u w:val="none"/>
          <w:sz w:val="20"/>
          <w:position w:val="0"/>
          <w:color w:val="000000"/>
          <w:noProof w:val="true"/>
          <w:spacing w:val="-3"/>
          <w:w w:val="100"/>
        </w:rPr>
        <w:t>work</w:t>
      </w:r>
      <w:r>
        <w:rPr>
          <w:rFonts w:ascii="Calibri" w:hAnsi="Calibri" w:cs="Calibri"/>
          <w:u w:val="none"/>
          <w:sz w:val="20"/>
          <w:color w:val="000000"/>
          <w:noProof w:val="true"/>
          <w:spacing w:val="0"/>
          <w:w w:val="192"/>
        </w:rPr>
        <w:t> </w:t>
      </w:r>
      <w:r>
        <w:rPr>
          <w:rFonts w:ascii="Times New Roman" w:hAnsi="Times New Roman" w:cs="Times New Roman"/>
          <w:u w:val="none"/>
          <w:sz w:val="20"/>
          <w:position w:val="0"/>
          <w:color w:val="000000"/>
          <w:noProof w:val="true"/>
          <w:spacing w:val="-3"/>
          <w:w w:val="100"/>
        </w:rPr>
        <w:t>to</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evaluate</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toxicity</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on</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4"/>
          <w:w w:val="100"/>
        </w:rPr>
        <w:t>male</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reproductive</w:t>
      </w:r>
      <w:r>
        <w:rPr>
          <w:rFonts w:ascii="Calibri" w:hAnsi="Calibri" w:cs="Calibri"/>
          <w:u w:val="none"/>
          <w:sz w:val="20"/>
          <w:color w:val="000000"/>
          <w:noProof w:val="true"/>
          <w:spacing w:val="0"/>
          <w:w w:val="188"/>
        </w:rPr>
        <w:t> </w:t>
      </w:r>
      <w:r>
        <w:rPr>
          <w:rFonts w:ascii="Times New Roman" w:hAnsi="Times New Roman" w:cs="Times New Roman"/>
          <w:u w:val="none"/>
          <w:sz w:val="20"/>
          <w:position w:val="0"/>
          <w:color w:val="000000"/>
          <w:noProof w:val="true"/>
          <w:spacing w:val="-3"/>
          <w:w w:val="100"/>
        </w:rPr>
        <w:t>organs</w:t>
      </w:r>
      <w:r>
        <w:rPr>
          <w:rFonts w:ascii="Calibri" w:hAnsi="Calibri" w:cs="Calibri"/>
          <w:u w:val="none"/>
          <w:sz w:val="20"/>
          <w:color w:val="000000"/>
          <w:noProof w:val="true"/>
          <w:spacing w:val="0"/>
          <w:w w:val="188"/>
        </w:rPr>
        <w:t> </w:t>
      </w:r>
      <w:r>
        <w:rPr>
          <w:rFonts w:ascii="Times New Roman" w:hAnsi="Times New Roman" w:cs="Times New Roman"/>
          <w:u w:val="none"/>
          <w:sz w:val="20"/>
          <w:position w:val="0"/>
          <w:color w:val="000000"/>
          <w:noProof w:val="true"/>
          <w:spacing w:val="-3"/>
          <w:w w:val="100"/>
        </w:rPr>
        <w:t>by</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2-week</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repeated</w:t>
      </w:r>
      <w:r>
        <w:rPr>
          <w:rFonts w:ascii="Calibri" w:hAnsi="Calibri" w:cs="Calibri"/>
          <w:u w:val="none"/>
          <w:sz w:val="20"/>
          <w:color w:val="000000"/>
          <w:noProof w:val="true"/>
          <w:spacing w:val="0"/>
          <w:w w:val="190"/>
        </w:rPr>
        <w:t> </w:t>
      </w:r>
      <w:r>
        <w:rPr>
          <w:rFonts w:ascii="Times New Roman" w:hAnsi="Times New Roman" w:cs="Times New Roman"/>
          <w:u w:val="none"/>
          <w:sz w:val="20"/>
          <w:position w:val="0"/>
          <w:color w:val="000000"/>
          <w:noProof w:val="true"/>
          <w:spacing w:val="-3"/>
          <w:w w:val="100"/>
        </w:rPr>
        <w:t>dose</w:t>
      </w:r>
      <w:r>
        <w:rPr>
          <w:rFonts w:ascii="Calibri" w:hAnsi="Calibri" w:cs="Calibri"/>
          <w:u w:val="none"/>
          <w:sz w:val="20"/>
          <w:color w:val="000000"/>
          <w:noProof w:val="true"/>
          <w:spacing w:val="0"/>
          <w:w w:val="188"/>
        </w:rPr>
        <w:t> </w:t>
      </w:r>
      <w:r>
        <w:rPr>
          <w:rFonts w:ascii="Times New Roman" w:hAnsi="Times New Roman" w:cs="Times New Roman"/>
          <w:u w:val="none"/>
          <w:sz w:val="20"/>
          <w:position w:val="0"/>
          <w:color w:val="000000"/>
          <w:noProof w:val="true"/>
          <w:spacing w:val="-3"/>
          <w:w w:val="100"/>
        </w:rPr>
        <w:t>toxicity</w:t>
      </w:r>
    </w:p>
    <w:p w:rsidR="005A76FB" w:rsidRDefault="005A76FB" w:rsidP="005A76FB">
      <w:pPr>
        <w:spacing w:before="0" w:after="0" w:line="229" w:lineRule="exact"/>
        <w:ind w:firstLine="420" w:left="60"/>
        <w:jc w:val="left"/>
        <w:rPr/>
      </w:pPr>
      <w:r>
        <w:rPr>
          <w:rFonts w:ascii="Times New Roman" w:hAnsi="Times New Roman" w:cs="Times New Roman"/>
          <w:u w:val="none"/>
          <w:sz w:val="20"/>
          <w:position w:val="0"/>
          <w:color w:val="000000"/>
          <w:noProof w:val="true"/>
          <w:spacing w:val="-2"/>
          <w:w w:val="100"/>
        </w:rPr>
        <w:t>studies</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in</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2"/>
          <w:w w:val="100"/>
        </w:rPr>
        <w:t>rats.</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Overview</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2"/>
          <w:w w:val="100"/>
        </w:rPr>
        <w:t>of</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the</w:t>
      </w:r>
      <w:r>
        <w:rPr>
          <w:rFonts w:ascii="Calibri" w:hAnsi="Calibri" w:cs="Calibri"/>
          <w:u w:val="none"/>
          <w:sz w:val="20"/>
          <w:color w:val="000000"/>
          <w:noProof w:val="true"/>
          <w:spacing w:val="2"/>
          <w:w w:val="100"/>
        </w:rPr>
        <w:t> </w:t>
      </w:r>
      <w:r>
        <w:rPr>
          <w:rFonts w:ascii="Times New Roman" w:hAnsi="Times New Roman" w:cs="Times New Roman"/>
          <w:u w:val="none"/>
          <w:sz w:val="20"/>
          <w:position w:val="0"/>
          <w:color w:val="000000"/>
          <w:noProof w:val="true"/>
          <w:spacing w:val="-3"/>
          <w:w w:val="100"/>
        </w:rPr>
        <w:t>studies.</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J.</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Sci.</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25,</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2"/>
          <w:w w:val="100"/>
        </w:rPr>
        <w:t>1-21</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(2000)</w:t>
      </w: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341" w:lineRule="exact"/>
        <w:ind w:firstLine="3412" w:left="60"/>
        <w:jc w:val="left"/>
        <w:rPr/>
      </w:pPr>
      <w:r>
        <w:rPr>
          <w:rFonts w:ascii="宋体" w:eastAsia="宋体" w:hAnsi="宋体" w:cs="宋体"/>
          <w:b/>
          <w:u w:val="none"/>
          <w:sz w:val="32"/>
          <w:position w:val="0"/>
          <w:color w:val="000000"/>
          <w:w w:val="95"/>
          <w:noProof w:val="true"/>
          <w:spacing w:val="-6"/>
        </w:rPr>
        <w:t>雄性生育力毒性</w:t>
      </w:r>
    </w:p>
    <w:p w:rsidR="005A76FB" w:rsidRDefault="005A76FB" w:rsidP="005A76FB">
      <w:pPr>
        <w:spacing w:before="0" w:after="0" w:lineRule="exact" w:line="240"/>
        <w:ind w:firstLine="3412" w:left="60"/>
        <w:rPr/>
      </w:pPr>
    </w:p>
    <w:p w:rsidR="005A76FB" w:rsidRDefault="005A76FB" w:rsidP="005A76FB">
      <w:pPr>
        <w:spacing w:before="0" w:after="0" w:lineRule="exact" w:line="240"/>
        <w:ind w:firstLine="3412" w:left="60"/>
        <w:rPr/>
      </w:pPr>
    </w:p>
    <w:p w:rsidR="005A76FB" w:rsidRDefault="005A76FB" w:rsidP="005A76FB">
      <w:pPr>
        <w:spacing w:before="0" w:after="0" w:lineRule="exact" w:line="240"/>
        <w:ind w:firstLine="3412" w:left="60"/>
        <w:rPr/>
      </w:pPr>
    </w:p>
    <w:p w:rsidR="005A76FB" w:rsidRDefault="005A76FB" w:rsidP="005A76FB">
      <w:pPr>
        <w:spacing w:before="0" w:after="0" w:line="299" w:lineRule="exact"/>
        <w:ind w:firstLine="0" w:left="60"/>
        <w:jc w:val="left"/>
        <w:rPr/>
      </w:pPr>
      <w:r>
        <w:rPr>
          <w:rFonts w:ascii="宋体" w:hAnsi="宋体" w:cs="宋体"/>
          <w:b/>
          <w:u w:val="none"/>
          <w:sz w:val="20"/>
          <w:position w:val="3.24267578"/>
          <w:color w:val="000000"/>
          <w:w w:val="95"/>
          <w:noProof w:val="true"/>
          <w:spacing w:val="-6"/>
        </w:rPr>
        <w:t>二、</w:t>
      </w:r>
      <w:r>
        <w:rPr>
          <w:rFonts w:ascii="Times New Roman" w:hAnsi="Times New Roman" w:cs="Times New Roman"/>
          <w:b/>
          <w:u w:val="none"/>
          <w:sz w:val="20"/>
          <w:position w:val="0"/>
          <w:color w:val="000000"/>
          <w:w w:val="95"/>
          <w:noProof w:val="true"/>
          <w:spacing w:val="-4"/>
        </w:rPr>
        <w:t>ICH</w:t>
      </w:r>
      <w:r>
        <w:rPr>
          <w:rFonts w:ascii="Calibri" w:hAnsi="Calibri" w:cs="Calibri"/>
          <w:b/>
          <w:u w:val="none"/>
          <w:sz w:val="20"/>
          <w:color w:val="000000"/>
          <w:noProof w:val="true"/>
          <w:spacing w:val="-5"/>
          <w:w w:val="100"/>
        </w:rPr>
        <w:t> </w:t>
      </w:r>
      <w:r>
        <w:rPr>
          <w:rFonts w:ascii="宋体" w:eastAsia="宋体" w:hAnsi="宋体" w:cs="宋体"/>
          <w:b/>
          <w:u w:val="none"/>
          <w:sz w:val="20"/>
          <w:position w:val="3.24267578"/>
          <w:color w:val="000000"/>
          <w:w w:val="95"/>
          <w:noProof w:val="true"/>
          <w:spacing w:val="-6"/>
        </w:rPr>
        <w:t>三方有关检测医用产品生殖毒性指导原则的附件（正文）</w:t>
      </w:r>
    </w:p>
    <w:p w:rsidR="005A76FB" w:rsidRDefault="005A76FB" w:rsidP="005A76FB">
      <w:pPr>
        <w:spacing w:before="0" w:after="0" w:lineRule="exact" w:line="240"/>
        <w:ind w:firstLine="0" w:left="60"/>
        <w:rPr/>
      </w:pPr>
    </w:p>
    <w:p w:rsidR="005A76FB" w:rsidRDefault="005A76FB" w:rsidP="005A76FB">
      <w:pPr>
        <w:spacing w:before="0" w:after="0" w:line="227" w:lineRule="exact"/>
        <w:ind w:firstLine="0" w:left="60"/>
        <w:jc w:val="left"/>
        <w:rPr/>
      </w:pPr>
      <w:r>
        <w:rPr>
          <w:rFonts w:ascii="宋体" w:eastAsia="宋体" w:hAnsi="宋体" w:cs="宋体"/>
          <w:b/>
          <w:u w:val="none"/>
          <w:sz w:val="20"/>
          <w:position w:val="0"/>
          <w:color w:val="000000"/>
          <w:w w:val="95"/>
          <w:noProof w:val="true"/>
          <w:spacing w:val="-6"/>
        </w:rPr>
        <w:t>引言</w:t>
      </w:r>
    </w:p>
    <w:p w:rsidR="005A76FB" w:rsidRDefault="005A76FB" w:rsidP="005A76FB">
      <w:pPr>
        <w:spacing w:before="0" w:after="0" w:lineRule="exact" w:line="240"/>
        <w:ind w:firstLine="0" w:left="60"/>
        <w:rPr/>
      </w:pPr>
    </w:p>
    <w:p w:rsidR="005A76FB" w:rsidRDefault="005A76FB" w:rsidP="005A76FB">
      <w:pPr>
        <w:spacing w:before="0" w:after="0" w:line="292" w:lineRule="exact"/>
        <w:ind w:firstLine="486" w:left="60"/>
        <w:jc w:val="left"/>
        <w:rPr/>
      </w:pPr>
      <w:r>
        <w:rPr>
          <w:rFonts w:ascii="宋体" w:hAnsi="宋体" w:cs="宋体"/>
          <w:u w:val="none"/>
          <w:sz w:val="20"/>
          <w:position w:val="3.24267578"/>
          <w:color w:val="000000"/>
          <w:noProof w:val="true"/>
          <w:spacing w:val="-6"/>
          <w:w w:val="100"/>
        </w:rPr>
        <w:t>本文是“</w:t>
      </w:r>
      <w:r>
        <w:rPr>
          <w:rFonts w:ascii="Times New Roman" w:hAnsi="Times New Roman" w:cs="Times New Roman"/>
          <w:u w:val="none"/>
          <w:sz w:val="20"/>
          <w:position w:val="0"/>
          <w:color w:val="000000"/>
          <w:noProof w:val="true"/>
          <w:spacing w:val="-3"/>
          <w:w w:val="100"/>
        </w:rPr>
        <w:t>ICH</w:t>
      </w:r>
      <w:r>
        <w:rPr>
          <w:rFonts w:ascii="Calibri" w:hAnsi="Calibri" w:cs="Calibri"/>
          <w:u w:val="none"/>
          <w:sz w:val="20"/>
          <w:color w:val="000000"/>
          <w:noProof w:val="true"/>
          <w:spacing w:val="-8"/>
          <w:w w:val="100"/>
        </w:rPr>
        <w:t> </w:t>
      </w:r>
      <w:r>
        <w:rPr>
          <w:rFonts w:ascii="宋体" w:hAnsi="宋体" w:cs="宋体"/>
          <w:u w:val="none"/>
          <w:sz w:val="20"/>
          <w:position w:val="3.24267578"/>
          <w:color w:val="000000"/>
          <w:noProof w:val="true"/>
          <w:spacing w:val="-6"/>
          <w:w w:val="100"/>
        </w:rPr>
        <w:t>三方药品生殖毒性检测指导原则”的附件，同时也是对已公布的有关文本的修正。</w:t>
      </w:r>
    </w:p>
    <w:p w:rsidR="005A76FB" w:rsidRDefault="005A76FB" w:rsidP="005A76FB">
      <w:pPr>
        <w:spacing w:before="0" w:after="0" w:lineRule="exact" w:line="236"/>
        <w:ind w:firstLine="486" w:left="60"/>
        <w:rPr/>
      </w:pPr>
    </w:p>
    <w:p w:rsidR="005A76FB" w:rsidRDefault="005A76FB" w:rsidP="005A76FB">
      <w:pPr>
        <w:spacing w:before="0" w:after="0" w:line="263" w:lineRule="exact"/>
        <w:ind w:firstLine="486" w:left="60"/>
        <w:jc w:val="left"/>
        <w:rPr/>
      </w:pPr>
      <w:r>
        <w:rPr>
          <w:rFonts w:ascii="宋体" w:eastAsia="宋体" w:hAnsi="宋体" w:cs="宋体"/>
          <w:u w:val="none"/>
          <w:sz w:val="20"/>
          <w:position w:val="3.24267578"/>
          <w:color w:val="000000"/>
          <w:noProof w:val="true"/>
          <w:spacing w:val="-5"/>
          <w:w w:val="100"/>
        </w:rPr>
        <w:t>最</w:t>
      </w:r>
      <w:r>
        <w:rPr>
          <w:rFonts w:ascii="宋体" w:eastAsia="宋体" w:hAnsi="宋体" w:cs="宋体"/>
          <w:u w:val="none"/>
          <w:sz w:val="20"/>
          <w:position w:val="3.24267578"/>
          <w:color w:val="000000"/>
          <w:noProof w:val="true"/>
          <w:spacing w:val="-5"/>
          <w:w w:val="100"/>
        </w:rPr>
        <w:t>近</w:t>
      </w:r>
      <w:r>
        <w:rPr>
          <w:rFonts w:ascii="宋体" w:eastAsia="宋体" w:hAnsi="宋体" w:cs="宋体"/>
          <w:u w:val="none"/>
          <w:sz w:val="20"/>
          <w:position w:val="3.24267578"/>
          <w:color w:val="000000"/>
          <w:noProof w:val="true"/>
          <w:spacing w:val="-5"/>
          <w:w w:val="100"/>
        </w:rPr>
        <w:t>协</w:t>
      </w:r>
      <w:r>
        <w:rPr>
          <w:rFonts w:ascii="宋体" w:eastAsia="宋体" w:hAnsi="宋体" w:cs="宋体"/>
          <w:u w:val="none"/>
          <w:sz w:val="20"/>
          <w:position w:val="3.24267578"/>
          <w:color w:val="000000"/>
          <w:noProof w:val="true"/>
          <w:spacing w:val="-5"/>
          <w:w w:val="100"/>
        </w:rPr>
        <w:t>调</w:t>
      </w:r>
      <w:r>
        <w:rPr>
          <w:rFonts w:ascii="宋体" w:eastAsia="宋体" w:hAnsi="宋体" w:cs="宋体"/>
          <w:u w:val="none"/>
          <w:sz w:val="20"/>
          <w:position w:val="3.24267578"/>
          <w:color w:val="000000"/>
          <w:noProof w:val="true"/>
          <w:spacing w:val="-5"/>
          <w:w w:val="100"/>
        </w:rPr>
        <w:t>一</w:t>
      </w:r>
      <w:r>
        <w:rPr>
          <w:rFonts w:ascii="宋体" w:eastAsia="宋体" w:hAnsi="宋体" w:cs="宋体"/>
          <w:u w:val="none"/>
          <w:sz w:val="20"/>
          <w:position w:val="3.24267578"/>
          <w:color w:val="000000"/>
          <w:noProof w:val="true"/>
          <w:spacing w:val="-5"/>
          <w:w w:val="100"/>
        </w:rPr>
        <w:t>致</w:t>
      </w:r>
      <w:r>
        <w:rPr>
          <w:rFonts w:ascii="宋体" w:eastAsia="宋体" w:hAnsi="宋体" w:cs="宋体"/>
          <w:u w:val="none"/>
          <w:sz w:val="20"/>
          <w:position w:val="3.24267578"/>
          <w:color w:val="000000"/>
          <w:noProof w:val="true"/>
          <w:spacing w:val="-5"/>
          <w:w w:val="100"/>
        </w:rPr>
        <w:t>的</w:t>
      </w:r>
      <w:r>
        <w:rPr>
          <w:rFonts w:ascii="宋体" w:eastAsia="宋体" w:hAnsi="宋体" w:cs="宋体"/>
          <w:u w:val="none"/>
          <w:sz w:val="20"/>
          <w:position w:val="3.24267578"/>
          <w:color w:val="000000"/>
          <w:noProof w:val="true"/>
          <w:spacing w:val="-5"/>
          <w:w w:val="100"/>
        </w:rPr>
        <w:t>指</w:t>
      </w:r>
      <w:r>
        <w:rPr>
          <w:rFonts w:ascii="宋体" w:eastAsia="宋体" w:hAnsi="宋体" w:cs="宋体"/>
          <w:u w:val="none"/>
          <w:sz w:val="20"/>
          <w:position w:val="3.24267578"/>
          <w:color w:val="000000"/>
          <w:noProof w:val="true"/>
          <w:spacing w:val="-5"/>
          <w:w w:val="100"/>
        </w:rPr>
        <w:t>导</w:t>
      </w:r>
      <w:r>
        <w:rPr>
          <w:rFonts w:ascii="宋体" w:eastAsia="宋体" w:hAnsi="宋体" w:cs="宋体"/>
          <w:u w:val="none"/>
          <w:sz w:val="20"/>
          <w:position w:val="3.24267578"/>
          <w:color w:val="000000"/>
          <w:noProof w:val="true"/>
          <w:spacing w:val="-5"/>
          <w:w w:val="100"/>
        </w:rPr>
        <w:t>原</w:t>
      </w:r>
      <w:r>
        <w:rPr>
          <w:rFonts w:ascii="宋体" w:eastAsia="宋体" w:hAnsi="宋体" w:cs="宋体"/>
          <w:u w:val="none"/>
          <w:sz w:val="20"/>
          <w:position w:val="3.24267578"/>
          <w:color w:val="000000"/>
          <w:noProof w:val="true"/>
          <w:spacing w:val="-5"/>
          <w:w w:val="100"/>
        </w:rPr>
        <w:t>则</w:t>
      </w:r>
      <w:r>
        <w:rPr>
          <w:rFonts w:ascii="宋体" w:eastAsia="宋体" w:hAnsi="宋体" w:cs="宋体"/>
          <w:u w:val="none"/>
          <w:sz w:val="20"/>
          <w:position w:val="3.24267578"/>
          <w:color w:val="000000"/>
          <w:noProof w:val="true"/>
          <w:spacing w:val="-5"/>
          <w:w w:val="100"/>
        </w:rPr>
        <w:t>中</w:t>
      </w:r>
      <w:r>
        <w:rPr>
          <w:rFonts w:ascii="宋体" w:eastAsia="宋体" w:hAnsi="宋体" w:cs="宋体"/>
          <w:u w:val="none"/>
          <w:sz w:val="20"/>
          <w:position w:val="3.24267578"/>
          <w:color w:val="000000"/>
          <w:noProof w:val="true"/>
          <w:spacing w:val="-5"/>
          <w:w w:val="100"/>
        </w:rPr>
        <w:t>包</w:t>
      </w:r>
      <w:r>
        <w:rPr>
          <w:rFonts w:ascii="宋体" w:eastAsia="宋体" w:hAnsi="宋体" w:cs="宋体"/>
          <w:u w:val="none"/>
          <w:sz w:val="20"/>
          <w:position w:val="3.24267578"/>
          <w:color w:val="000000"/>
          <w:noProof w:val="true"/>
          <w:spacing w:val="-5"/>
          <w:w w:val="100"/>
        </w:rPr>
        <w:t>括</w:t>
      </w:r>
      <w:r>
        <w:rPr>
          <w:rFonts w:ascii="宋体" w:eastAsia="宋体" w:hAnsi="宋体" w:cs="宋体"/>
          <w:u w:val="none"/>
          <w:sz w:val="20"/>
          <w:position w:val="3.24267578"/>
          <w:color w:val="000000"/>
          <w:noProof w:val="true"/>
          <w:spacing w:val="-5"/>
          <w:w w:val="100"/>
        </w:rPr>
        <w:t>有</w:t>
      </w:r>
      <w:r>
        <w:rPr>
          <w:rFonts w:ascii="宋体" w:eastAsia="宋体" w:hAnsi="宋体" w:cs="宋体"/>
          <w:u w:val="none"/>
          <w:sz w:val="20"/>
          <w:position w:val="3.24267578"/>
          <w:color w:val="000000"/>
          <w:noProof w:val="true"/>
          <w:spacing w:val="-5"/>
          <w:w w:val="100"/>
        </w:rPr>
        <w:t>雄</w:t>
      </w:r>
      <w:r>
        <w:rPr>
          <w:rFonts w:ascii="宋体" w:eastAsia="宋体" w:hAnsi="宋体" w:cs="宋体"/>
          <w:u w:val="none"/>
          <w:sz w:val="20"/>
          <w:position w:val="3.24267578"/>
          <w:color w:val="000000"/>
          <w:noProof w:val="true"/>
          <w:spacing w:val="-5"/>
          <w:w w:val="100"/>
        </w:rPr>
        <w:t>性</w:t>
      </w:r>
      <w:r>
        <w:rPr>
          <w:rFonts w:ascii="宋体" w:eastAsia="宋体" w:hAnsi="宋体" w:cs="宋体"/>
          <w:u w:val="none"/>
          <w:sz w:val="20"/>
          <w:position w:val="3.24267578"/>
          <w:color w:val="000000"/>
          <w:noProof w:val="true"/>
          <w:spacing w:val="-5"/>
          <w:w w:val="100"/>
        </w:rPr>
        <w:t>生</w:t>
      </w:r>
      <w:r>
        <w:rPr>
          <w:rFonts w:ascii="宋体" w:eastAsia="宋体" w:hAnsi="宋体" w:cs="宋体"/>
          <w:u w:val="none"/>
          <w:sz w:val="20"/>
          <w:position w:val="3.24267578"/>
          <w:color w:val="000000"/>
          <w:noProof w:val="true"/>
          <w:spacing w:val="-5"/>
          <w:w w:val="100"/>
        </w:rPr>
        <w:t>育</w:t>
      </w:r>
      <w:r>
        <w:rPr>
          <w:rFonts w:ascii="宋体" w:eastAsia="宋体" w:hAnsi="宋体" w:cs="宋体"/>
          <w:u w:val="none"/>
          <w:sz w:val="20"/>
          <w:position w:val="3.24267578"/>
          <w:color w:val="000000"/>
          <w:noProof w:val="true"/>
          <w:spacing w:val="-5"/>
          <w:w w:val="100"/>
        </w:rPr>
        <w:t>力</w:t>
      </w:r>
      <w:r>
        <w:rPr>
          <w:rFonts w:ascii="宋体" w:eastAsia="宋体" w:hAnsi="宋体" w:cs="宋体"/>
          <w:u w:val="none"/>
          <w:sz w:val="20"/>
          <w:position w:val="3.24267578"/>
          <w:color w:val="000000"/>
          <w:noProof w:val="true"/>
          <w:spacing w:val="-5"/>
          <w:w w:val="100"/>
        </w:rPr>
        <w:t>研</w:t>
      </w:r>
      <w:r>
        <w:rPr>
          <w:rFonts w:ascii="宋体" w:eastAsia="宋体" w:hAnsi="宋体" w:cs="宋体"/>
          <w:u w:val="none"/>
          <w:sz w:val="20"/>
          <w:position w:val="3.24267578"/>
          <w:color w:val="000000"/>
          <w:noProof w:val="true"/>
          <w:spacing w:val="-5"/>
          <w:w w:val="100"/>
        </w:rPr>
        <w:t>究</w:t>
      </w:r>
      <w:r>
        <w:rPr>
          <w:rFonts w:ascii="宋体" w:eastAsia="宋体" w:hAnsi="宋体" w:cs="宋体"/>
          <w:u w:val="none"/>
          <w:sz w:val="20"/>
          <w:position w:val="3.24267578"/>
          <w:color w:val="000000"/>
          <w:noProof w:val="true"/>
          <w:spacing w:val="-5"/>
          <w:w w:val="100"/>
        </w:rPr>
        <w:t>，</w:t>
      </w:r>
      <w:r>
        <w:rPr>
          <w:rFonts w:ascii="宋体" w:eastAsia="宋体" w:hAnsi="宋体" w:cs="宋体"/>
          <w:u w:val="none"/>
          <w:sz w:val="20"/>
          <w:position w:val="3.24267578"/>
          <w:color w:val="000000"/>
          <w:noProof w:val="true"/>
          <w:spacing w:val="-5"/>
          <w:w w:val="100"/>
        </w:rPr>
        <w:t>在</w:t>
      </w:r>
      <w:r>
        <w:rPr>
          <w:rFonts w:ascii="宋体" w:eastAsia="宋体" w:hAnsi="宋体" w:cs="宋体"/>
          <w:u w:val="none"/>
          <w:sz w:val="20"/>
          <w:position w:val="3.24267578"/>
          <w:color w:val="000000"/>
          <w:noProof w:val="true"/>
          <w:spacing w:val="-5"/>
          <w:w w:val="100"/>
        </w:rPr>
        <w:t>采</w:t>
      </w:r>
      <w:r>
        <w:rPr>
          <w:rFonts w:ascii="宋体" w:eastAsia="宋体" w:hAnsi="宋体" w:cs="宋体"/>
          <w:u w:val="none"/>
          <w:sz w:val="20"/>
          <w:position w:val="3.24267578"/>
          <w:color w:val="000000"/>
          <w:noProof w:val="true"/>
          <w:spacing w:val="-5"/>
          <w:w w:val="100"/>
        </w:rPr>
        <w:t>用</w:t>
      </w:r>
      <w:r>
        <w:rPr>
          <w:rFonts w:ascii="Calibri" w:hAnsi="Calibri" w:cs="Calibri"/>
          <w:u w:val="none"/>
          <w:sz w:val="20"/>
          <w:color w:val="000000"/>
          <w:noProof w:val="true"/>
          <w:spacing w:val="0"/>
          <w:w w:val="229"/>
        </w:rPr>
        <w:t> </w:t>
      </w:r>
      <w:r>
        <w:rPr>
          <w:rFonts w:ascii="Times New Roman" w:hAnsi="Times New Roman" w:cs="Times New Roman"/>
          <w:u w:val="none"/>
          <w:sz w:val="20"/>
          <w:position w:val="0"/>
          <w:color w:val="000000"/>
          <w:noProof w:val="true"/>
          <w:spacing w:val="-3"/>
          <w:w w:val="100"/>
        </w:rPr>
        <w:t>ICH</w:t>
      </w:r>
      <w:r>
        <w:rPr>
          <w:rFonts w:ascii="Calibri" w:hAnsi="Calibri" w:cs="Calibri"/>
          <w:u w:val="none"/>
          <w:sz w:val="20"/>
          <w:color w:val="000000"/>
          <w:noProof w:val="true"/>
          <w:spacing w:val="0"/>
          <w:w w:val="184"/>
        </w:rPr>
        <w:t> </w:t>
      </w:r>
      <w:r>
        <w:rPr>
          <w:rFonts w:ascii="宋体" w:eastAsia="宋体" w:hAnsi="宋体" w:cs="宋体"/>
          <w:u w:val="none"/>
          <w:sz w:val="20"/>
          <w:position w:val="3.24267578"/>
          <w:color w:val="000000"/>
          <w:noProof w:val="true"/>
          <w:spacing w:val="-5"/>
          <w:w w:val="100"/>
        </w:rPr>
        <w:t>这</w:t>
      </w:r>
      <w:r>
        <w:rPr>
          <w:rFonts w:ascii="宋体" w:eastAsia="宋体" w:hAnsi="宋体" w:cs="宋体"/>
          <w:u w:val="none"/>
          <w:sz w:val="20"/>
          <w:position w:val="3.24267578"/>
          <w:color w:val="000000"/>
          <w:noProof w:val="true"/>
          <w:spacing w:val="-5"/>
          <w:w w:val="100"/>
        </w:rPr>
        <w:t>一</w:t>
      </w:r>
      <w:r>
        <w:rPr>
          <w:rFonts w:ascii="宋体" w:eastAsia="宋体" w:hAnsi="宋体" w:cs="宋体"/>
          <w:u w:val="none"/>
          <w:sz w:val="20"/>
          <w:position w:val="3.24267578"/>
          <w:color w:val="000000"/>
          <w:noProof w:val="true"/>
          <w:spacing w:val="-5"/>
          <w:w w:val="100"/>
        </w:rPr>
        <w:t>指</w:t>
      </w:r>
      <w:r>
        <w:rPr>
          <w:rFonts w:ascii="宋体" w:eastAsia="宋体" w:hAnsi="宋体" w:cs="宋体"/>
          <w:u w:val="none"/>
          <w:sz w:val="20"/>
          <w:position w:val="3.24267578"/>
          <w:color w:val="000000"/>
          <w:noProof w:val="true"/>
          <w:spacing w:val="-5"/>
          <w:w w:val="100"/>
        </w:rPr>
        <w:t>导</w:t>
      </w:r>
      <w:r>
        <w:rPr>
          <w:rFonts w:ascii="宋体" w:eastAsia="宋体" w:hAnsi="宋体" w:cs="宋体"/>
          <w:u w:val="none"/>
          <w:sz w:val="20"/>
          <w:position w:val="3.24267578"/>
          <w:color w:val="000000"/>
          <w:noProof w:val="true"/>
          <w:spacing w:val="-5"/>
          <w:w w:val="100"/>
        </w:rPr>
        <w:t>原</w:t>
      </w:r>
      <w:r>
        <w:rPr>
          <w:rFonts w:ascii="宋体" w:eastAsia="宋体" w:hAnsi="宋体" w:cs="宋体"/>
          <w:u w:val="none"/>
          <w:sz w:val="20"/>
          <w:position w:val="3.24267578"/>
          <w:color w:val="000000"/>
          <w:noProof w:val="true"/>
          <w:spacing w:val="-5"/>
          <w:w w:val="100"/>
        </w:rPr>
        <w:t>则</w:t>
      </w:r>
      <w:r>
        <w:rPr>
          <w:rFonts w:ascii="宋体" w:eastAsia="宋体" w:hAnsi="宋体" w:cs="宋体"/>
          <w:u w:val="none"/>
          <w:sz w:val="20"/>
          <w:position w:val="3.24267578"/>
          <w:color w:val="000000"/>
          <w:noProof w:val="true"/>
          <w:spacing w:val="-5"/>
          <w:w w:val="100"/>
        </w:rPr>
        <w:t>时</w:t>
      </w:r>
      <w:r>
        <w:rPr>
          <w:rFonts w:ascii="宋体" w:eastAsia="宋体" w:hAnsi="宋体" w:cs="宋体"/>
          <w:u w:val="none"/>
          <w:sz w:val="20"/>
          <w:position w:val="3.24267578"/>
          <w:color w:val="000000"/>
          <w:noProof w:val="true"/>
          <w:spacing w:val="-5"/>
          <w:w w:val="100"/>
        </w:rPr>
        <w:t>，</w:t>
      </w:r>
      <w:r>
        <w:rPr>
          <w:rFonts w:ascii="宋体" w:eastAsia="宋体" w:hAnsi="宋体" w:cs="宋体"/>
          <w:u w:val="none"/>
          <w:sz w:val="20"/>
          <w:position w:val="3.24267578"/>
          <w:color w:val="000000"/>
          <w:noProof w:val="true"/>
          <w:spacing w:val="-5"/>
          <w:w w:val="100"/>
        </w:rPr>
        <w:t>人</w:t>
      </w:r>
      <w:r>
        <w:rPr>
          <w:rFonts w:ascii="宋体" w:eastAsia="宋体" w:hAnsi="宋体" w:cs="宋体"/>
          <w:u w:val="none"/>
          <w:sz w:val="20"/>
          <w:position w:val="3.24267578"/>
          <w:color w:val="000000"/>
          <w:noProof w:val="true"/>
          <w:spacing w:val="-5"/>
          <w:w w:val="100"/>
        </w:rPr>
        <w:t>们</w:t>
      </w:r>
      <w:r>
        <w:rPr>
          <w:rFonts w:ascii="宋体" w:eastAsia="宋体" w:hAnsi="宋体" w:cs="宋体"/>
          <w:u w:val="none"/>
          <w:sz w:val="20"/>
          <w:position w:val="3.24267578"/>
          <w:color w:val="000000"/>
          <w:noProof w:val="true"/>
          <w:spacing w:val="-5"/>
          <w:w w:val="100"/>
        </w:rPr>
        <w:t>一</w:t>
      </w:r>
      <w:r>
        <w:rPr>
          <w:rFonts w:ascii="宋体" w:eastAsia="宋体" w:hAnsi="宋体" w:cs="宋体"/>
          <w:u w:val="none"/>
          <w:sz w:val="20"/>
          <w:position w:val="3.24267578"/>
          <w:color w:val="000000"/>
          <w:noProof w:val="true"/>
          <w:spacing w:val="-5"/>
          <w:w w:val="100"/>
        </w:rPr>
        <w:t>致</w:t>
      </w:r>
      <w:r>
        <w:rPr>
          <w:rFonts w:ascii="宋体" w:eastAsia="宋体" w:hAnsi="宋体" w:cs="宋体"/>
          <w:u w:val="none"/>
          <w:sz w:val="20"/>
          <w:position w:val="3.24267578"/>
          <w:color w:val="000000"/>
          <w:noProof w:val="true"/>
          <w:spacing w:val="-5"/>
          <w:w w:val="100"/>
        </w:rPr>
        <w:t>认</w:t>
      </w:r>
    </w:p>
    <w:p w:rsidR="005A76FB" w:rsidRDefault="005A76FB" w:rsidP="005A76FB">
      <w:pPr>
        <w:spacing w:before="0" w:after="0" w:line="228" w:lineRule="exact"/>
        <w:ind w:firstLine="0" w:left="60"/>
        <w:jc w:val="left"/>
        <w:rPr/>
      </w:pPr>
      <w:r>
        <w:rPr>
          <w:rFonts w:ascii="宋体" w:hAnsi="宋体" w:cs="宋体"/>
          <w:u w:val="none"/>
          <w:sz w:val="20"/>
          <w:position w:val="0"/>
          <w:color w:val="000000"/>
          <w:noProof w:val="true"/>
          <w:spacing w:val="-6"/>
          <w:w w:val="100"/>
        </w:rPr>
        <w:t>为，雄性生育力研究在测试设计上需要在科学和管理方面进一步提高和完善。</w:t>
      </w:r>
    </w:p>
    <w:p w:rsidR="005A76FB" w:rsidRDefault="005A76FB" w:rsidP="005A76FB">
      <w:pPr>
        <w:spacing w:before="0" w:after="0" w:lineRule="exact" w:line="240"/>
        <w:ind w:firstLine="0" w:left="60"/>
        <w:rPr/>
      </w:pPr>
    </w:p>
    <w:p w:rsidR="005A76FB" w:rsidRDefault="005A76FB" w:rsidP="005A76FB">
      <w:pPr>
        <w:spacing w:before="0" w:after="0" w:line="260" w:lineRule="exact"/>
        <w:ind w:firstLine="486" w:left="60"/>
        <w:jc w:val="left"/>
        <w:rPr/>
      </w:pPr>
      <w:r>
        <w:rPr>
          <w:rFonts w:ascii="宋体" w:eastAsia="宋体" w:hAnsi="宋体" w:cs="宋体"/>
          <w:u w:val="none"/>
          <w:sz w:val="20"/>
          <w:position w:val="0"/>
          <w:color w:val="000000"/>
          <w:noProof w:val="true"/>
          <w:spacing w:val="-6"/>
          <w:w w:val="100"/>
        </w:rPr>
        <w:t>本修正案旨在为的测试概念和建议提供更好的描述，尤其是为以下几个方面：</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p w:rsidR="005A76FB" w:rsidRDefault="005A76FB" w:rsidP="005A76FB">
      <w:pPr>
        <w:spacing w:before="0" w:after="0" w:lineRule="exact" w:line="290"/>
        <w:ind w:firstLine="486"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22" w:lineRule="exact"/>
        <w:ind w:firstLine="0" w:left="970"/>
        <w:jc w:val="left"/>
        <w:rPr/>
      </w:pPr>
      <w:r>
        <w:rPr>
          <w:rFonts w:ascii="Wingdings" w:hAnsi="Wingdings" w:cs="Wingdings"/>
          <w:u w:val="none"/>
          <w:sz w:val="20"/>
          <w:position w:val="0"/>
          <w:color w:val="000000"/>
          <w:noProof w:val="true"/>
          <w:spacing w:val="-4"/>
          <w:w w:val="100"/>
        </w:rPr>
        <w:t></w:t>
      </w:r>
    </w:p>
    <w:p w:rsidR="005A76FB" w:rsidRDefault="005A76FB" w:rsidP="005A76FB">
      <w:pPr>
        <w:spacing w:before="0" w:after="0" w:lineRule="exact" w:line="240"/>
        <w:ind w:firstLine="0" w:left="970"/>
        <w:rPr/>
      </w:pPr>
    </w:p>
    <w:p w:rsidR="005A76FB" w:rsidRDefault="005A76FB" w:rsidP="005A76FB">
      <w:pPr>
        <w:spacing w:before="0" w:after="0" w:line="260" w:lineRule="exact"/>
        <w:ind w:firstLine="0" w:left="970"/>
        <w:jc w:val="left"/>
        <w:rPr/>
      </w:pPr>
      <w:r>
        <w:rPr>
          <w:rFonts w:ascii="Wingdings" w:hAnsi="Wingdings" w:cs="Wingdings"/>
          <w:u w:val="none"/>
          <w:sz w:val="20"/>
          <w:position w:val="0"/>
          <w:color w:val="000000"/>
          <w:noProof w:val="true"/>
          <w:spacing w:val="-4"/>
          <w:w w:val="100"/>
        </w:rPr>
        <w:t></w:t>
      </w:r>
    </w:p>
    <w:p w:rsidR="005A76FB" w:rsidRDefault="005A76FB" w:rsidP="005A76FB">
      <w:pPr>
        <w:spacing w:before="0" w:after="0" w:line="209" w:lineRule="exact"/>
        <w:ind w:firstLine="0"/>
        <w:jc w:val="left"/>
        <w:rPr/>
      </w:pPr>
      <w:r w:rsidRPr="00B3349A">
        <w:rPr/>
        <w:br w:type="column"/>
        <w:t/>
      </w:r>
      <w:r w:rsidRPr="00B3349A">
        <w:rPr/>
        <w:lastRenderedPageBreak/>
        <w:t/>
      </w:r>
      <w:r>
        <w:rPr>
          <w:rFonts w:ascii="宋体" w:eastAsia="宋体" w:hAnsi="宋体" w:cs="宋体"/>
          <w:u w:val="none"/>
          <w:sz w:val="20"/>
          <w:position w:val="0"/>
          <w:color w:val="000000"/>
          <w:noProof w:val="true"/>
          <w:spacing w:val="-5"/>
          <w:w w:val="100"/>
        </w:rPr>
        <w:t>灵活性</w:t>
      </w:r>
    </w:p>
    <w:p w:rsidR="005A76FB" w:rsidRDefault="005A76FB" w:rsidP="005A76FB">
      <w:pPr>
        <w:spacing w:before="0" w:after="0" w:lineRule="exact" w:line="240"/>
        <w:ind w:firstLine="0"/>
        <w:rPr/>
      </w:pPr>
    </w:p>
    <w:p w:rsidR="005A76FB" w:rsidRDefault="005A76FB" w:rsidP="005A76FB">
      <w:pPr>
        <w:spacing w:before="0" w:after="0" w:line="260" w:lineRule="exact"/>
        <w:ind w:firstLine="0"/>
        <w:jc w:val="left"/>
        <w:rPr/>
      </w:pPr>
      <w:r w:rsidRPr="00B3349A">
        <w:rPr/>
        <w:lastRenderedPageBreak/>
        <w:t/>
      </w:r>
      <w:r>
        <w:rPr>
          <w:rFonts w:ascii="宋体" w:eastAsia="宋体" w:hAnsi="宋体" w:cs="宋体"/>
          <w:u w:val="none"/>
          <w:sz w:val="20"/>
          <w:position w:val="0"/>
          <w:color w:val="000000"/>
          <w:noProof w:val="true"/>
          <w:spacing w:val="-6"/>
          <w:w w:val="100"/>
        </w:rPr>
        <w:t>交配前给药期限</w:t>
      </w:r>
    </w:p>
    <w:p w:rsidR="005A76FB" w:rsidRDefault="005A76FB" w:rsidP="005A76FB">
      <w:pPr>
        <w:widowControl/>
        <w:jc w:val="left"/>
        <w:rPr/>
        <w:sectPr w:rsidR="005A76FB" w:rsidSect="005A76FB">
          <w:type w:val="continuous"/>
          <w:pgSz w:w="11908" w:h="16840"/>
          <w:pgMar w:top="662" w:right="997" w:bottom="422" w:left="1357" w:header="0" w:footer="0" w:gutter="0"/>
          <w:cols w:num="2" w:equalWidth="0">
            <w:col w:w="1499" w:space="0"/>
            <w:col w:w="8053"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34"/>
        <w:ind w:firstLine="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4492"/>
        <w:jc w:val="left"/>
        <w:rPr/>
      </w:pPr>
      <w:r>
        <w:rPr>
          <w:rFonts w:ascii="Times New Roman" w:hAnsi="Times New Roman" w:cs="Times New Roman"/>
          <w:u w:val="none"/>
          <w:sz w:val="20"/>
          <w:position w:val="0"/>
          <w:color w:val="000000"/>
          <w:noProof w:val="true"/>
          <w:spacing w:val="-3"/>
          <w:w w:val="100"/>
        </w:rPr>
        <w:t>30</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3" w:space="0"/>
          </w:cols>
          <w:docGrid w:type="lines" w:linePitch="312"/>
        </w:sectPr>
      </w:pPr>
    </w:p>
    <w:bookmarkStart w:id="31" w:name="31"/>
    <w:bookmarkEnd w:id="3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18"/>
        <w:ind/>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22" w:lineRule="exact"/>
        <w:ind w:left="970" w:firstLine="0"/>
        <w:jc w:val="left"/>
        <w:rPr/>
      </w:pPr>
      <w:r>
        <w:rPr>
          <w:rFonts w:ascii="Wingdings" w:hAnsi="Wingdings" w:cs="Wingdings"/>
          <w:u w:val="none"/>
          <w:sz w:val="20"/>
          <w:position w:val="0"/>
          <w:color w:val="000000"/>
          <w:noProof w:val="true"/>
          <w:spacing w:val="-4"/>
          <w:w w:val="100"/>
        </w:rPr>
        <w:t></w:t>
      </w:r>
    </w:p>
    <w:p w:rsidR="005A76FB" w:rsidRDefault="005A76FB" w:rsidP="005A76FB">
      <w:pPr>
        <w:spacing w:before="0" w:after="0" w:line="209" w:lineRule="exact"/>
        <w:ind w:firstLine="0"/>
        <w:jc w:val="left"/>
        <w:rPr/>
      </w:pPr>
      <w:r w:rsidRPr="00B3349A">
        <w:rPr/>
        <w:br w:type="column"/>
        <w:t/>
      </w:r>
      <w:r w:rsidRPr="00B3349A">
        <w:rPr/>
        <w:lastRenderedPageBreak/>
        <w:t/>
      </w:r>
      <w:r>
        <w:rPr>
          <w:rFonts w:ascii="宋体" w:eastAsia="宋体" w:hAnsi="宋体" w:cs="宋体"/>
          <w:u w:val="none"/>
          <w:sz w:val="20"/>
          <w:position w:val="0"/>
          <w:color w:val="000000"/>
          <w:noProof w:val="true"/>
          <w:spacing w:val="-5"/>
          <w:w w:val="100"/>
        </w:rPr>
        <w:t>观察指标</w:t>
      </w:r>
    </w:p>
    <w:p w:rsidR="005A76FB" w:rsidRDefault="005A76FB" w:rsidP="005A76FB">
      <w:pPr>
        <w:widowControl/>
        <w:jc w:val="left"/>
        <w:rPr/>
        <w:sectPr w:rsidR="005A76FB" w:rsidSect="005A76FB">
          <w:type w:val="continuous"/>
          <w:pgSz w:w="11908" w:h="16841"/>
          <w:pgMar w:top="662" w:right="997" w:bottom="422" w:left="1357" w:header="0" w:footer="0" w:gutter="0"/>
          <w:cols w:num="2" w:equalWidth="0">
            <w:col w:w="1499" w:space="0"/>
            <w:col w:w="8054" w:space="0"/>
          </w:cols>
          <w:docGrid w:type="lines" w:linePitch="312"/>
        </w:sectPr>
      </w:pPr>
    </w:p>
    <w:p w:rsidR="005A76FB" w:rsidRDefault="005A76FB" w:rsidP="005A76FB">
      <w:pPr>
        <w:spacing w:before="0" w:after="0" w:lineRule="exact" w:line="256"/>
        <w:ind w:firstLine="0"/>
        <w:rPr/>
      </w:pPr>
    </w:p>
    <w:p w:rsidR="005A76FB" w:rsidRDefault="005A76FB" w:rsidP="005A76FB">
      <w:pPr>
        <w:widowControl/>
        <w:jc w:val="left"/>
        <w:rPr/>
        <w:sectPr w:rsidR="005A76FB" w:rsidSect="005A76FB">
          <w:type w:val="continuous"/>
          <w:pgSz w:w="11908" w:h="16841"/>
          <w:pgMar w:top="662" w:right="997" w:bottom="422" w:left="1357" w:header="0" w:footer="0" w:gutter="0"/>
          <w:docGrid w:type="lines" w:linePitch="312"/>
        </w:sectPr>
      </w:pPr>
    </w:p>
    <w:p w:rsidR="005A76FB" w:rsidRDefault="005A76FB" w:rsidP="005A76FB">
      <w:pPr>
        <w:spacing w:before="0" w:after="0" w:line="263" w:lineRule="exact"/>
        <w:ind w:firstLine="486" w:left="60"/>
        <w:jc w:val="left"/>
        <w:rPr/>
      </w:pPr>
      <w:r>
        <w:rPr>
          <w:rFonts w:ascii="宋体" w:eastAsia="宋体" w:hAnsi="宋体" w:cs="宋体"/>
          <w:u w:val="none"/>
          <w:sz w:val="20"/>
          <w:position w:val="3.2427063"/>
          <w:color w:val="000000"/>
          <w:noProof w:val="true"/>
          <w:spacing w:val="-6"/>
          <w:w w:val="100"/>
        </w:rPr>
        <w:t>一般原则和背景资料以两篇论文的形式发表在</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J.</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3"/>
          <w:w w:val="100"/>
        </w:rPr>
        <w:t>Amer.</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3"/>
          <w:w w:val="100"/>
        </w:rPr>
        <w:t>Coll.</w:t>
      </w:r>
      <w:r>
        <w:rPr>
          <w:rFonts w:ascii="Calibri" w:hAnsi="Calibri" w:cs="Calibri"/>
          <w:u w:val="none"/>
          <w:sz w:val="20"/>
          <w:color w:val="000000"/>
          <w:noProof w:val="true"/>
          <w:spacing w:val="11"/>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11"/>
          <w:w w:val="100"/>
        </w:rPr>
        <w:t> </w:t>
      </w:r>
      <w:r>
        <w:rPr>
          <w:rFonts w:ascii="宋体" w:hAnsi="宋体" w:cs="宋体"/>
          <w:u w:val="none"/>
          <w:sz w:val="20"/>
          <w:position w:val="3.2427063"/>
          <w:color w:val="000000"/>
          <w:noProof w:val="true"/>
          <w:spacing w:val="-6"/>
          <w:w w:val="100"/>
        </w:rPr>
        <w:t>杂志上。这两篇文章含有为达</w:t>
      </w:r>
    </w:p>
    <w:p w:rsidR="005A76FB" w:rsidRDefault="005A76FB" w:rsidP="005A76FB">
      <w:pPr>
        <w:spacing w:before="0" w:after="0" w:line="226" w:lineRule="exact"/>
        <w:ind w:firstLine="0" w:left="60"/>
        <w:jc w:val="left"/>
        <w:rPr/>
      </w:pPr>
      <w:r>
        <w:rPr>
          <w:rFonts w:ascii="宋体" w:hAnsi="宋体" w:cs="宋体"/>
          <w:u w:val="none"/>
          <w:sz w:val="20"/>
          <w:position w:val="0"/>
          <w:color w:val="000000"/>
          <w:noProof w:val="true"/>
          <w:spacing w:val="-4"/>
          <w:w w:val="100"/>
        </w:rPr>
        <w:t>成一致意见所必需的实验资料（前瞻性和回顾性），并有相应的注释。上述日本合作研究的资料也发表</w:t>
      </w:r>
    </w:p>
    <w:p w:rsidR="005A76FB" w:rsidRDefault="005A76FB" w:rsidP="005A76FB">
      <w:pPr>
        <w:spacing w:before="0" w:after="0" w:line="292" w:lineRule="exact"/>
        <w:ind w:firstLine="0" w:left="60"/>
        <w:jc w:val="left"/>
        <w:rPr/>
      </w:pPr>
      <w:r>
        <w:rPr>
          <w:rFonts w:ascii="宋体" w:eastAsia="宋体" w:hAnsi="宋体" w:cs="宋体"/>
          <w:u w:val="none"/>
          <w:sz w:val="20"/>
          <w:position w:val="3.2427063"/>
          <w:color w:val="000000"/>
          <w:noProof w:val="true"/>
          <w:spacing w:val="-5"/>
          <w:w w:val="100"/>
        </w:rPr>
        <w:t>在</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2"/>
          <w:w w:val="100"/>
        </w:rPr>
        <w:t>J.</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Toxicol.</w:t>
      </w:r>
      <w:r>
        <w:rPr>
          <w:rFonts w:ascii="Calibri" w:hAnsi="Calibri" w:cs="Calibri"/>
          <w:u w:val="none"/>
          <w:sz w:val="20"/>
          <w:color w:val="000000"/>
          <w:noProof w:val="true"/>
          <w:spacing w:val="0"/>
          <w:w w:val="100"/>
        </w:rPr>
        <w:t> </w:t>
      </w:r>
      <w:r>
        <w:rPr>
          <w:rFonts w:ascii="Times New Roman" w:hAnsi="Times New Roman" w:cs="Times New Roman"/>
          <w:u w:val="none"/>
          <w:sz w:val="20"/>
          <w:position w:val="0"/>
          <w:color w:val="000000"/>
          <w:noProof w:val="true"/>
          <w:spacing w:val="-3"/>
          <w:w w:val="100"/>
        </w:rPr>
        <w:t>Sci.</w:t>
      </w:r>
      <w:r>
        <w:rPr>
          <w:rFonts w:ascii="Calibri" w:hAnsi="Calibri" w:cs="Calibri"/>
          <w:u w:val="none"/>
          <w:sz w:val="20"/>
          <w:color w:val="000000"/>
          <w:noProof w:val="true"/>
          <w:spacing w:val="3"/>
          <w:w w:val="100"/>
        </w:rPr>
        <w:t> </w:t>
      </w:r>
      <w:r>
        <w:rPr>
          <w:rFonts w:ascii="宋体" w:hAnsi="宋体" w:cs="宋体"/>
          <w:u w:val="none"/>
          <w:sz w:val="20"/>
          <w:position w:val="3.2427063"/>
          <w:color w:val="000000"/>
          <w:noProof w:val="true"/>
          <w:spacing w:val="-6"/>
          <w:w w:val="100"/>
        </w:rPr>
        <w:t>杂志上。</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08" w:lineRule="exact"/>
        <w:ind w:firstLine="4112" w:left="60"/>
        <w:jc w:val="left"/>
        <w:rPr/>
      </w:pPr>
      <w:r>
        <w:rPr>
          <w:rFonts w:ascii="宋体" w:eastAsia="宋体" w:hAnsi="宋体" w:cs="宋体"/>
          <w:b/>
          <w:u w:val="none"/>
          <w:sz w:val="28"/>
          <w:position w:val="0"/>
          <w:color w:val="000000"/>
          <w:w w:val="95"/>
          <w:noProof w:val="true"/>
          <w:spacing w:val="-5"/>
        </w:rPr>
        <w:t>修正案</w:t>
      </w:r>
    </w:p>
    <w:p w:rsidR="005A76FB" w:rsidRDefault="005A76FB" w:rsidP="005A76FB">
      <w:pPr>
        <w:spacing w:before="0" w:after="0" w:lineRule="exact" w:line="240"/>
        <w:ind w:firstLine="4112" w:left="60"/>
        <w:rPr/>
      </w:pPr>
    </w:p>
    <w:p w:rsidR="005A76FB" w:rsidRDefault="005A76FB" w:rsidP="005A76FB">
      <w:pPr>
        <w:spacing w:before="0" w:after="0" w:lineRule="exact" w:line="240"/>
        <w:ind w:firstLine="4112" w:left="60"/>
        <w:rPr/>
      </w:pPr>
    </w:p>
    <w:p w:rsidR="005A76FB" w:rsidRDefault="005A76FB" w:rsidP="005A76FB">
      <w:pPr>
        <w:spacing w:before="0" w:after="0" w:lineRule="exact" w:line="240"/>
        <w:ind w:firstLine="4112" w:left="60"/>
        <w:rPr/>
      </w:pPr>
    </w:p>
    <w:p w:rsidR="005A76FB" w:rsidRDefault="005A76FB" w:rsidP="005A76FB">
      <w:pPr>
        <w:spacing w:before="0" w:after="0" w:line="261" w:lineRule="exact"/>
        <w:ind w:firstLine="0" w:left="60"/>
        <w:jc w:val="left"/>
        <w:rPr/>
      </w:pPr>
      <w:r>
        <w:rPr>
          <w:rFonts w:ascii="宋体" w:eastAsia="宋体" w:hAnsi="宋体" w:cs="宋体"/>
          <w:b/>
          <w:u w:val="none"/>
          <w:sz w:val="20"/>
          <w:position w:val="0"/>
          <w:color w:val="000000"/>
          <w:w w:val="95"/>
          <w:noProof w:val="true"/>
          <w:spacing w:val="-6"/>
        </w:rPr>
        <w:t>前言（最后一段）</w:t>
      </w:r>
    </w:p>
    <w:p w:rsidR="005A76FB" w:rsidRDefault="005A76FB" w:rsidP="005A76FB">
      <w:pPr>
        <w:spacing w:before="0" w:after="0" w:lineRule="exact" w:line="240"/>
        <w:ind w:firstLine="0" w:left="60"/>
        <w:rPr/>
      </w:pPr>
    </w:p>
    <w:p w:rsidR="005A76FB" w:rsidRDefault="005A76FB" w:rsidP="005A76FB">
      <w:pPr>
        <w:spacing w:before="0" w:after="0" w:line="292" w:lineRule="exact"/>
        <w:ind w:firstLine="486" w:left="60"/>
        <w:jc w:val="left"/>
        <w:rPr/>
      </w:pPr>
      <w:r>
        <w:rPr>
          <w:rFonts w:ascii="宋体" w:eastAsia="宋体" w:hAnsi="宋体" w:cs="宋体"/>
          <w:u w:val="none"/>
          <w:sz w:val="20"/>
          <w:position w:val="3.24273682"/>
          <w:color w:val="000000"/>
          <w:noProof w:val="true"/>
          <w:spacing w:val="-6"/>
          <w:w w:val="100"/>
        </w:rPr>
        <w:t>为了成功地执行本指导原则的精神，需要掌握灵活性（注释</w:t>
      </w:r>
      <w:r>
        <w:rPr>
          <w:rFonts w:ascii="Calibri" w:hAnsi="Calibri" w:cs="Calibri"/>
          <w:u w:val="none"/>
          <w:sz w:val="20"/>
          <w:color w:val="000000"/>
          <w:noProof w:val="true"/>
          <w:spacing w:val="0"/>
          <w:w w:val="180"/>
        </w:rPr>
        <w:t> </w:t>
      </w:r>
      <w:r>
        <w:rPr>
          <w:rFonts w:ascii="Times New Roman" w:hAnsi="Times New Roman" w:cs="Times New Roman"/>
          <w:u w:val="none"/>
          <w:sz w:val="20"/>
          <w:position w:val="0"/>
          <w:color w:val="000000"/>
          <w:noProof w:val="true"/>
          <w:spacing w:val="-3"/>
          <w:w w:val="100"/>
        </w:rPr>
        <w:t>1</w:t>
      </w:r>
      <w:r>
        <w:rPr>
          <w:rFonts w:ascii="宋体" w:hAnsi="宋体" w:cs="宋体"/>
          <w:u w:val="none"/>
          <w:sz w:val="20"/>
          <w:position w:val="3.24273682"/>
          <w:color w:val="000000"/>
          <w:noProof w:val="true"/>
          <w:spacing w:val="-6"/>
          <w:w w:val="100"/>
        </w:rPr>
        <w:t>）。任何指导原则都不可能提供足以</w:t>
      </w:r>
    </w:p>
    <w:p w:rsidR="005A76FB" w:rsidRDefault="005A76FB" w:rsidP="005A76FB">
      <w:pPr>
        <w:spacing w:before="0" w:after="0" w:line="226" w:lineRule="exact"/>
        <w:ind w:firstLine="0" w:left="60"/>
        <w:jc w:val="left"/>
        <w:rPr/>
      </w:pPr>
      <w:r>
        <w:rPr>
          <w:rFonts w:ascii="宋体" w:hAnsi="宋体" w:cs="宋体"/>
          <w:u w:val="none"/>
          <w:sz w:val="20"/>
          <w:position w:val="0"/>
          <w:color w:val="000000"/>
          <w:noProof w:val="true"/>
          <w:spacing w:val="-4"/>
          <w:w w:val="100"/>
        </w:rPr>
        <w:t>涵盖各种可能出现情况的信息。所有研究人员都应该根据临床和动物实验的技术和伦理标准的现状，探</w:t>
      </w:r>
    </w:p>
    <w:p w:rsidR="005A76FB" w:rsidRDefault="005A76FB" w:rsidP="005A76FB">
      <w:pPr>
        <w:spacing w:before="0" w:after="0" w:line="260" w:lineRule="exact"/>
        <w:ind w:firstLine="0" w:left="60"/>
        <w:jc w:val="left"/>
        <w:rPr/>
      </w:pPr>
      <w:r>
        <w:rPr>
          <w:rFonts w:ascii="宋体" w:hAnsi="宋体" w:cs="宋体"/>
          <w:u w:val="none"/>
          <w:sz w:val="20"/>
          <w:position w:val="0"/>
          <w:color w:val="000000"/>
          <w:noProof w:val="true"/>
          <w:spacing w:val="-6"/>
          <w:w w:val="100"/>
        </w:rPr>
        <w:t>讨并考虑测试策略的变化。</w:t>
      </w:r>
    </w:p>
    <w:p w:rsidR="005A76FB" w:rsidRDefault="005A76FB" w:rsidP="005A76FB">
      <w:pPr>
        <w:spacing w:before="0" w:after="0" w:lineRule="exact" w:line="240"/>
        <w:ind w:firstLine="0" w:left="60"/>
        <w:rPr/>
      </w:pPr>
    </w:p>
    <w:p w:rsidR="005A76FB" w:rsidRDefault="005A76FB" w:rsidP="005A76FB">
      <w:pPr>
        <w:spacing w:before="0" w:after="0" w:line="292" w:lineRule="exact"/>
        <w:ind w:firstLine="0" w:left="60"/>
        <w:jc w:val="left"/>
        <w:rPr/>
      </w:pPr>
      <w:r>
        <w:rPr>
          <w:rFonts w:ascii="Times New Roman" w:hAnsi="Times New Roman" w:cs="Times New Roman"/>
          <w:b/>
          <w:u w:val="none"/>
          <w:sz w:val="20"/>
          <w:position w:val="0"/>
          <w:color w:val="000000"/>
          <w:w w:val="95"/>
          <w:noProof w:val="true"/>
          <w:spacing w:val="-2"/>
        </w:rPr>
        <w:t>4.1.1.</w:t>
      </w:r>
      <w:r>
        <w:rPr>
          <w:rFonts w:ascii="Calibri" w:hAnsi="Calibri" w:cs="Calibri"/>
          <w:b/>
          <w:u w:val="none"/>
          <w:sz w:val="20"/>
          <w:color w:val="000000"/>
          <w:noProof w:val="true"/>
          <w:spacing w:val="2"/>
          <w:w w:val="100"/>
        </w:rPr>
        <w:t> </w:t>
      </w:r>
      <w:r>
        <w:rPr>
          <w:rFonts w:ascii="宋体" w:eastAsia="宋体" w:hAnsi="宋体" w:cs="宋体"/>
          <w:b/>
          <w:u w:val="none"/>
          <w:sz w:val="20"/>
          <w:position w:val="3.22613525"/>
          <w:color w:val="000000"/>
          <w:w w:val="95"/>
          <w:noProof w:val="true"/>
          <w:spacing w:val="-6"/>
        </w:rPr>
        <w:t>生育力以及从早期胚胎发育到着床的研究</w:t>
      </w:r>
    </w:p>
    <w:p w:rsidR="005A76FB" w:rsidRDefault="005A76FB" w:rsidP="005A76FB">
      <w:pPr>
        <w:spacing w:before="0" w:after="0" w:lineRule="exact" w:line="240"/>
        <w:ind w:firstLine="0" w:left="60"/>
        <w:rPr/>
      </w:pPr>
    </w:p>
    <w:p w:rsidR="005A76FB" w:rsidRDefault="005A76FB" w:rsidP="005A76FB">
      <w:pPr>
        <w:spacing w:before="0" w:after="0" w:line="226" w:lineRule="exact"/>
        <w:ind w:firstLine="0" w:left="60"/>
        <w:jc w:val="left"/>
        <w:rPr/>
      </w:pPr>
      <w:r>
        <w:rPr>
          <w:rFonts w:ascii="宋体" w:eastAsia="宋体" w:hAnsi="宋体" w:cs="宋体"/>
          <w:b/>
          <w:u w:val="none"/>
          <w:sz w:val="20"/>
          <w:position w:val="0"/>
          <w:color w:val="000000"/>
          <w:w w:val="95"/>
          <w:noProof w:val="true"/>
          <w:spacing w:val="-6"/>
        </w:rPr>
        <w:t>给药期</w:t>
      </w:r>
    </w:p>
    <w:p w:rsidR="005A76FB" w:rsidRDefault="005A76FB" w:rsidP="005A76FB">
      <w:pPr>
        <w:spacing w:before="0" w:after="0" w:lineRule="exact" w:line="240"/>
        <w:ind w:firstLine="0" w:left="60"/>
        <w:rPr/>
      </w:pPr>
    </w:p>
    <w:p w:rsidR="005A76FB" w:rsidRDefault="005A76FB" w:rsidP="005A76FB">
      <w:pPr>
        <w:spacing w:before="0" w:after="0" w:line="260" w:lineRule="exact"/>
        <w:ind w:firstLine="486" w:left="60"/>
        <w:jc w:val="left"/>
        <w:rPr/>
      </w:pPr>
      <w:r>
        <w:rPr>
          <w:rFonts w:ascii="宋体" w:eastAsia="宋体" w:hAnsi="宋体" w:cs="宋体"/>
          <w:u w:val="none"/>
          <w:sz w:val="20"/>
          <w:position w:val="0"/>
          <w:color w:val="000000"/>
          <w:noProof w:val="true"/>
          <w:spacing w:val="-5"/>
          <w:w w:val="100"/>
        </w:rPr>
        <w:t>一</w:t>
      </w:r>
      <w:r>
        <w:rPr>
          <w:rFonts w:ascii="宋体" w:eastAsia="宋体" w:hAnsi="宋体" w:cs="宋体"/>
          <w:u w:val="none"/>
          <w:sz w:val="20"/>
          <w:position w:val="0"/>
          <w:color w:val="000000"/>
          <w:noProof w:val="true"/>
          <w:spacing w:val="-4"/>
          <w:w w:val="100"/>
        </w:rPr>
        <w:t>般而</w:t>
      </w:r>
      <w:r>
        <w:rPr>
          <w:rFonts w:ascii="宋体" w:eastAsia="宋体" w:hAnsi="宋体" w:cs="宋体"/>
          <w:u w:val="none"/>
          <w:sz w:val="20"/>
          <w:position w:val="0"/>
          <w:color w:val="000000"/>
          <w:noProof w:val="true"/>
          <w:spacing w:val="-4"/>
          <w:w w:val="100"/>
        </w:rPr>
        <w:t>言，</w:t>
      </w:r>
      <w:r>
        <w:rPr>
          <w:rFonts w:ascii="宋体" w:eastAsia="宋体" w:hAnsi="宋体" w:cs="宋体"/>
          <w:u w:val="none"/>
          <w:sz w:val="20"/>
          <w:position w:val="0"/>
          <w:color w:val="000000"/>
          <w:noProof w:val="true"/>
          <w:spacing w:val="-4"/>
          <w:w w:val="100"/>
        </w:rPr>
        <w:t>应充</w:t>
      </w:r>
      <w:r>
        <w:rPr>
          <w:rFonts w:ascii="宋体" w:eastAsia="宋体" w:hAnsi="宋体" w:cs="宋体"/>
          <w:u w:val="none"/>
          <w:sz w:val="20"/>
          <w:position w:val="0"/>
          <w:color w:val="000000"/>
          <w:noProof w:val="true"/>
          <w:spacing w:val="-4"/>
          <w:w w:val="100"/>
        </w:rPr>
        <w:t>分利</w:t>
      </w:r>
      <w:r>
        <w:rPr>
          <w:rFonts w:ascii="宋体" w:eastAsia="宋体" w:hAnsi="宋体" w:cs="宋体"/>
          <w:u w:val="none"/>
          <w:sz w:val="20"/>
          <w:position w:val="0"/>
          <w:color w:val="000000"/>
          <w:noProof w:val="true"/>
          <w:spacing w:val="-4"/>
          <w:w w:val="100"/>
        </w:rPr>
        <w:t>用已</w:t>
      </w:r>
      <w:r>
        <w:rPr>
          <w:rFonts w:ascii="宋体" w:eastAsia="宋体" w:hAnsi="宋体" w:cs="宋体"/>
          <w:u w:val="none"/>
          <w:sz w:val="20"/>
          <w:position w:val="0"/>
          <w:color w:val="000000"/>
          <w:noProof w:val="true"/>
          <w:spacing w:val="-4"/>
          <w:w w:val="100"/>
        </w:rPr>
        <w:t>有的</w:t>
      </w:r>
      <w:r>
        <w:rPr>
          <w:rFonts w:ascii="宋体" w:eastAsia="宋体" w:hAnsi="宋体" w:cs="宋体"/>
          <w:u w:val="none"/>
          <w:sz w:val="20"/>
          <w:position w:val="0"/>
          <w:color w:val="000000"/>
          <w:noProof w:val="true"/>
          <w:spacing w:val="-4"/>
          <w:w w:val="100"/>
        </w:rPr>
        <w:t>毒性</w:t>
      </w:r>
      <w:r>
        <w:rPr>
          <w:rFonts w:ascii="宋体" w:eastAsia="宋体" w:hAnsi="宋体" w:cs="宋体"/>
          <w:u w:val="none"/>
          <w:sz w:val="20"/>
          <w:position w:val="0"/>
          <w:color w:val="000000"/>
          <w:noProof w:val="true"/>
          <w:spacing w:val="-4"/>
          <w:w w:val="100"/>
        </w:rPr>
        <w:t>研究</w:t>
      </w:r>
      <w:r>
        <w:rPr>
          <w:rFonts w:ascii="宋体" w:eastAsia="宋体" w:hAnsi="宋体" w:cs="宋体"/>
          <w:u w:val="none"/>
          <w:sz w:val="20"/>
          <w:position w:val="0"/>
          <w:color w:val="000000"/>
          <w:noProof w:val="true"/>
          <w:spacing w:val="-4"/>
          <w:w w:val="100"/>
        </w:rPr>
        <w:t>资料</w:t>
      </w:r>
      <w:r>
        <w:rPr>
          <w:rFonts w:ascii="宋体" w:eastAsia="宋体" w:hAnsi="宋体" w:cs="宋体"/>
          <w:u w:val="none"/>
          <w:sz w:val="20"/>
          <w:position w:val="0"/>
          <w:color w:val="000000"/>
          <w:noProof w:val="true"/>
          <w:spacing w:val="-4"/>
          <w:w w:val="100"/>
        </w:rPr>
        <w:t>（如</w:t>
      </w:r>
      <w:r>
        <w:rPr>
          <w:rFonts w:ascii="宋体" w:eastAsia="宋体" w:hAnsi="宋体" w:cs="宋体"/>
          <w:u w:val="none"/>
          <w:sz w:val="20"/>
          <w:position w:val="0"/>
          <w:color w:val="000000"/>
          <w:noProof w:val="true"/>
          <w:spacing w:val="-4"/>
          <w:w w:val="100"/>
        </w:rPr>
        <w:t>组织</w:t>
      </w:r>
      <w:r>
        <w:rPr>
          <w:rFonts w:ascii="宋体" w:eastAsia="宋体" w:hAnsi="宋体" w:cs="宋体"/>
          <w:u w:val="none"/>
          <w:sz w:val="20"/>
          <w:position w:val="0"/>
          <w:color w:val="000000"/>
          <w:noProof w:val="true"/>
          <w:spacing w:val="-4"/>
          <w:w w:val="100"/>
        </w:rPr>
        <w:t>病理</w:t>
      </w:r>
      <w:r>
        <w:rPr>
          <w:rFonts w:ascii="宋体" w:eastAsia="宋体" w:hAnsi="宋体" w:cs="宋体"/>
          <w:u w:val="none"/>
          <w:sz w:val="20"/>
          <w:position w:val="0"/>
          <w:color w:val="000000"/>
          <w:noProof w:val="true"/>
          <w:spacing w:val="-4"/>
          <w:w w:val="100"/>
        </w:rPr>
        <w:t>学检</w:t>
      </w:r>
      <w:r>
        <w:rPr>
          <w:rFonts w:ascii="宋体" w:hAnsi="宋体" w:cs="宋体"/>
          <w:u w:val="none"/>
          <w:sz w:val="20"/>
          <w:position w:val="0"/>
          <w:color w:val="000000"/>
          <w:noProof w:val="true"/>
          <w:spacing w:val="-4"/>
          <w:w w:val="100"/>
        </w:rPr>
        <w:t>查、</w:t>
      </w:r>
      <w:r>
        <w:rPr>
          <w:rFonts w:ascii="宋体" w:eastAsia="宋体" w:hAnsi="宋体" w:cs="宋体"/>
          <w:u w:val="none"/>
          <w:sz w:val="20"/>
          <w:position w:val="0"/>
          <w:color w:val="000000"/>
          <w:noProof w:val="true"/>
          <w:spacing w:val="-4"/>
          <w:w w:val="100"/>
        </w:rPr>
        <w:t>生殖</w:t>
      </w:r>
      <w:r>
        <w:rPr>
          <w:rFonts w:ascii="宋体" w:eastAsia="宋体" w:hAnsi="宋体" w:cs="宋体"/>
          <w:u w:val="none"/>
          <w:sz w:val="20"/>
          <w:position w:val="0"/>
          <w:color w:val="000000"/>
          <w:noProof w:val="true"/>
          <w:spacing w:val="-4"/>
          <w:w w:val="100"/>
        </w:rPr>
        <w:t>器官</w:t>
      </w:r>
      <w:r>
        <w:rPr>
          <w:rFonts w:ascii="宋体" w:eastAsia="宋体" w:hAnsi="宋体" w:cs="宋体"/>
          <w:u w:val="none"/>
          <w:sz w:val="20"/>
          <w:position w:val="0"/>
          <w:color w:val="000000"/>
          <w:noProof w:val="true"/>
          <w:spacing w:val="-4"/>
          <w:w w:val="100"/>
        </w:rPr>
        <w:t>重量</w:t>
      </w:r>
      <w:r>
        <w:rPr>
          <w:rFonts w:ascii="宋体" w:hAnsi="宋体" w:cs="宋体"/>
          <w:u w:val="none"/>
          <w:sz w:val="20"/>
          <w:position w:val="0"/>
          <w:color w:val="000000"/>
          <w:noProof w:val="true"/>
          <w:spacing w:val="-4"/>
          <w:w w:val="100"/>
        </w:rPr>
        <w:t>、在</w:t>
      </w:r>
      <w:r>
        <w:rPr>
          <w:rFonts w:ascii="宋体" w:eastAsia="宋体" w:hAnsi="宋体" w:cs="宋体"/>
          <w:u w:val="none"/>
          <w:sz w:val="20"/>
          <w:position w:val="0"/>
          <w:color w:val="000000"/>
          <w:noProof w:val="true"/>
          <w:spacing w:val="-3"/>
          <w:w w:val="100"/>
        </w:rPr>
        <w:t>一些情况下</w:t>
      </w:r>
    </w:p>
    <w:p w:rsidR="005A76FB" w:rsidRDefault="005A76FB" w:rsidP="005A76FB">
      <w:pPr>
        <w:spacing w:before="0" w:after="0" w:line="260" w:lineRule="exact"/>
        <w:ind w:firstLine="0" w:left="60"/>
        <w:jc w:val="left"/>
        <w:rPr/>
      </w:pPr>
      <w:r>
        <w:rPr>
          <w:rFonts w:ascii="宋体" w:hAnsi="宋体" w:cs="宋体"/>
          <w:u w:val="none"/>
          <w:sz w:val="20"/>
          <w:position w:val="0"/>
          <w:color w:val="000000"/>
          <w:noProof w:val="true"/>
          <w:spacing w:val="-4"/>
          <w:w w:val="100"/>
        </w:rPr>
        <w:t>的激素检测和遗传毒性数据），尤其是在研究受试物对精子生成影响时，这一点更为重要。如果在至少</w:t>
      </w:r>
    </w:p>
    <w:p w:rsidR="005A76FB" w:rsidRDefault="005A76FB" w:rsidP="005A76FB">
      <w:pPr>
        <w:spacing w:before="0" w:after="0" w:line="291" w:lineRule="exact"/>
        <w:ind w:firstLine="0" w:left="60"/>
        <w:jc w:val="left"/>
        <w:rPr/>
      </w:pP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0"/>
          <w:w w:val="177"/>
        </w:rPr>
        <w:t> </w:t>
      </w:r>
      <w:r>
        <w:rPr>
          <w:rFonts w:ascii="宋体" w:eastAsia="宋体" w:hAnsi="宋体" w:cs="宋体"/>
          <w:u w:val="none"/>
          <w:sz w:val="20"/>
          <w:position w:val="3.24273682"/>
          <w:color w:val="000000"/>
          <w:noProof w:val="true"/>
          <w:spacing w:val="-5"/>
          <w:w w:val="100"/>
        </w:rPr>
        <w:t>周</w:t>
      </w:r>
      <w:r>
        <w:rPr>
          <w:rFonts w:ascii="宋体" w:eastAsia="宋体" w:hAnsi="宋体" w:cs="宋体"/>
          <w:u w:val="none"/>
          <w:sz w:val="20"/>
          <w:position w:val="3.24273682"/>
          <w:color w:val="000000"/>
          <w:noProof w:val="true"/>
          <w:spacing w:val="-5"/>
          <w:w w:val="100"/>
        </w:rPr>
        <w:t>的重复</w:t>
      </w:r>
      <w:r>
        <w:rPr>
          <w:rFonts w:ascii="宋体" w:eastAsia="宋体" w:hAnsi="宋体" w:cs="宋体"/>
          <w:u w:val="none"/>
          <w:sz w:val="20"/>
          <w:position w:val="3.24273682"/>
          <w:color w:val="000000"/>
          <w:noProof w:val="true"/>
          <w:spacing w:val="-5"/>
          <w:w w:val="100"/>
        </w:rPr>
        <w:t>给药</w:t>
      </w:r>
      <w:r>
        <w:rPr>
          <w:rFonts w:ascii="宋体" w:eastAsia="宋体" w:hAnsi="宋体" w:cs="宋体"/>
          <w:u w:val="none"/>
          <w:sz w:val="20"/>
          <w:position w:val="3.24273682"/>
          <w:color w:val="000000"/>
          <w:noProof w:val="true"/>
          <w:spacing w:val="-5"/>
          <w:w w:val="100"/>
        </w:rPr>
        <w:t>毒性</w:t>
      </w:r>
      <w:r>
        <w:rPr>
          <w:rFonts w:ascii="宋体" w:eastAsia="宋体" w:hAnsi="宋体" w:cs="宋体"/>
          <w:u w:val="none"/>
          <w:sz w:val="20"/>
          <w:position w:val="3.24273682"/>
          <w:color w:val="000000"/>
          <w:noProof w:val="true"/>
          <w:spacing w:val="-4"/>
          <w:w w:val="100"/>
        </w:rPr>
        <w:t>实验中（</w:t>
      </w:r>
      <w:r>
        <w:rPr>
          <w:rFonts w:ascii="宋体" w:eastAsia="宋体" w:hAnsi="宋体" w:cs="宋体"/>
          <w:u w:val="none"/>
          <w:sz w:val="20"/>
          <w:position w:val="3.24273682"/>
          <w:color w:val="000000"/>
          <w:noProof w:val="true"/>
          <w:spacing w:val="-5"/>
          <w:w w:val="100"/>
        </w:rPr>
        <w:t>这些</w:t>
      </w:r>
      <w:r>
        <w:rPr>
          <w:rFonts w:ascii="宋体" w:eastAsia="宋体" w:hAnsi="宋体" w:cs="宋体"/>
          <w:u w:val="none"/>
          <w:sz w:val="20"/>
          <w:position w:val="3.24273682"/>
          <w:color w:val="000000"/>
          <w:noProof w:val="true"/>
          <w:spacing w:val="-4"/>
          <w:w w:val="100"/>
        </w:rPr>
        <w:t>毒性实验</w:t>
      </w:r>
      <w:r>
        <w:rPr>
          <w:rFonts w:ascii="宋体" w:eastAsia="宋体" w:hAnsi="宋体" w:cs="宋体"/>
          <w:u w:val="none"/>
          <w:sz w:val="20"/>
          <w:position w:val="3.24273682"/>
          <w:color w:val="000000"/>
          <w:noProof w:val="true"/>
          <w:spacing w:val="-5"/>
          <w:w w:val="100"/>
        </w:rPr>
        <w:t>并非</w:t>
      </w:r>
      <w:r>
        <w:rPr>
          <w:rFonts w:ascii="宋体" w:eastAsia="宋体" w:hAnsi="宋体" w:cs="宋体"/>
          <w:u w:val="none"/>
          <w:sz w:val="20"/>
          <w:position w:val="3.24273682"/>
          <w:color w:val="000000"/>
          <w:noProof w:val="true"/>
          <w:spacing w:val="-4"/>
          <w:w w:val="100"/>
        </w:rPr>
        <w:t>专门研究</w:t>
      </w:r>
      <w:r>
        <w:rPr>
          <w:rFonts w:ascii="宋体" w:eastAsia="宋体" w:hAnsi="宋体" w:cs="宋体"/>
          <w:u w:val="none"/>
          <w:sz w:val="20"/>
          <w:position w:val="3.24273682"/>
          <w:color w:val="000000"/>
          <w:noProof w:val="true"/>
          <w:spacing w:val="-5"/>
          <w:w w:val="100"/>
        </w:rPr>
        <w:t>雄性</w:t>
      </w:r>
      <w:r>
        <w:rPr>
          <w:rFonts w:ascii="宋体" w:eastAsia="宋体" w:hAnsi="宋体" w:cs="宋体"/>
          <w:u w:val="none"/>
          <w:sz w:val="20"/>
          <w:position w:val="3.24273682"/>
          <w:color w:val="000000"/>
          <w:noProof w:val="true"/>
          <w:spacing w:val="-4"/>
          <w:w w:val="100"/>
        </w:rPr>
        <w:t>生育力毒</w:t>
      </w:r>
      <w:r>
        <w:rPr>
          <w:rFonts w:ascii="宋体" w:eastAsia="宋体" w:hAnsi="宋体" w:cs="宋体"/>
          <w:u w:val="none"/>
          <w:sz w:val="20"/>
          <w:position w:val="3.24273682"/>
          <w:color w:val="000000"/>
          <w:noProof w:val="true"/>
          <w:spacing w:val="-5"/>
          <w:w w:val="100"/>
        </w:rPr>
        <w:t>性）</w:t>
      </w:r>
      <w:r>
        <w:rPr>
          <w:rFonts w:ascii="宋体" w:eastAsia="宋体" w:hAnsi="宋体" w:cs="宋体"/>
          <w:u w:val="none"/>
          <w:sz w:val="20"/>
          <w:position w:val="3.24273682"/>
          <w:color w:val="000000"/>
          <w:noProof w:val="true"/>
          <w:spacing w:val="-4"/>
          <w:w w:val="100"/>
        </w:rPr>
        <w:t>未发现任</w:t>
      </w:r>
      <w:r>
        <w:rPr>
          <w:rFonts w:ascii="宋体" w:eastAsia="宋体" w:hAnsi="宋体" w:cs="宋体"/>
          <w:u w:val="none"/>
          <w:sz w:val="20"/>
          <w:position w:val="3.24273682"/>
          <w:color w:val="000000"/>
          <w:noProof w:val="true"/>
          <w:spacing w:val="-5"/>
          <w:w w:val="100"/>
        </w:rPr>
        <w:t>何毒</w:t>
      </w:r>
      <w:r>
        <w:rPr>
          <w:rFonts w:ascii="宋体" w:eastAsia="宋体" w:hAnsi="宋体" w:cs="宋体"/>
          <w:u w:val="none"/>
          <w:sz w:val="20"/>
          <w:position w:val="3.24273682"/>
          <w:color w:val="000000"/>
          <w:noProof w:val="true"/>
          <w:spacing w:val="-4"/>
          <w:w w:val="100"/>
        </w:rPr>
        <w:t>副作用，</w:t>
      </w:r>
      <w:r>
        <w:rPr>
          <w:rFonts w:ascii="宋体" w:eastAsia="宋体" w:hAnsi="宋体" w:cs="宋体"/>
          <w:u w:val="none"/>
          <w:sz w:val="20"/>
          <w:position w:val="3.24273682"/>
          <w:color w:val="000000"/>
          <w:noProof w:val="true"/>
          <w:spacing w:val="-5"/>
          <w:w w:val="100"/>
        </w:rPr>
        <w:t>那</w:t>
      </w:r>
      <w:r>
        <w:rPr>
          <w:rFonts w:ascii="宋体" w:eastAsia="宋体" w:hAnsi="宋体" w:cs="宋体"/>
          <w:u w:val="none"/>
          <w:sz w:val="20"/>
          <w:position w:val="3.24273682"/>
          <w:color w:val="000000"/>
          <w:noProof w:val="true"/>
          <w:spacing w:val="-5"/>
          <w:w w:val="100"/>
        </w:rPr>
        <w:t>么</w:t>
      </w:r>
    </w:p>
    <w:p w:rsidR="005A76FB" w:rsidRDefault="005A76FB" w:rsidP="005A76FB">
      <w:pPr>
        <w:spacing w:before="0" w:after="0" w:line="260" w:lineRule="exact"/>
        <w:ind w:firstLine="0" w:left="60"/>
        <w:jc w:val="left"/>
        <w:rPr/>
      </w:pPr>
      <w:r>
        <w:rPr>
          <w:rFonts w:ascii="宋体" w:eastAsia="宋体" w:hAnsi="宋体" w:cs="宋体"/>
          <w:u w:val="none"/>
          <w:sz w:val="20"/>
          <w:position w:val="3.24273682"/>
          <w:color w:val="000000"/>
          <w:noProof w:val="true"/>
          <w:spacing w:val="-6"/>
          <w:w w:val="100"/>
        </w:rPr>
        <w:t>在交配前雌性动物给药</w:t>
      </w:r>
      <w:r>
        <w:rPr>
          <w:rFonts w:ascii="Calibri" w:hAnsi="Calibri" w:cs="Calibri"/>
          <w:u w:val="none"/>
          <w:sz w:val="20"/>
          <w:color w:val="000000"/>
          <w:noProof w:val="true"/>
          <w:spacing w:val="14"/>
          <w:w w:val="100"/>
        </w:rPr>
        <w:t> </w:t>
      </w: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4"/>
          <w:w w:val="100"/>
        </w:rPr>
        <w:t> </w:t>
      </w:r>
      <w:r>
        <w:rPr>
          <w:rFonts w:ascii="宋体" w:eastAsia="宋体" w:hAnsi="宋体" w:cs="宋体"/>
          <w:u w:val="none"/>
          <w:sz w:val="20"/>
          <w:position w:val="3.24273682"/>
          <w:color w:val="000000"/>
          <w:noProof w:val="true"/>
          <w:spacing w:val="-6"/>
          <w:w w:val="100"/>
        </w:rPr>
        <w:t>周，雄性动物给药</w:t>
      </w:r>
      <w:r>
        <w:rPr>
          <w:rFonts w:ascii="Calibri" w:hAnsi="Calibri" w:cs="Calibri"/>
          <w:u w:val="none"/>
          <w:sz w:val="20"/>
          <w:color w:val="000000"/>
          <w:noProof w:val="true"/>
          <w:spacing w:val="14"/>
          <w:w w:val="100"/>
        </w:rPr>
        <w:t> </w:t>
      </w: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4"/>
          <w:w w:val="100"/>
        </w:rPr>
        <w:t> </w:t>
      </w:r>
      <w:r>
        <w:rPr>
          <w:rFonts w:ascii="宋体" w:eastAsia="宋体" w:hAnsi="宋体" w:cs="宋体"/>
          <w:u w:val="none"/>
          <w:sz w:val="20"/>
          <w:position w:val="3.24273682"/>
          <w:color w:val="000000"/>
          <w:noProof w:val="true"/>
          <w:spacing w:val="-6"/>
          <w:w w:val="100"/>
        </w:rPr>
        <w:t>周便可（注释</w:t>
      </w:r>
      <w:r>
        <w:rPr>
          <w:rFonts w:ascii="Calibri" w:hAnsi="Calibri" w:cs="Calibri"/>
          <w:u w:val="none"/>
          <w:sz w:val="20"/>
          <w:color w:val="000000"/>
          <w:noProof w:val="true"/>
          <w:spacing w:val="13"/>
          <w:w w:val="100"/>
        </w:rPr>
        <w:t> </w:t>
      </w:r>
      <w:r>
        <w:rPr>
          <w:rFonts w:ascii="Times New Roman" w:hAnsi="Times New Roman" w:cs="Times New Roman"/>
          <w:u w:val="none"/>
          <w:sz w:val="20"/>
          <w:position w:val="0"/>
          <w:color w:val="000000"/>
          <w:noProof w:val="true"/>
          <w:spacing w:val="-3"/>
          <w:w w:val="100"/>
        </w:rPr>
        <w:t>12</w:t>
      </w:r>
      <w:r>
        <w:rPr>
          <w:rFonts w:ascii="宋体" w:hAnsi="宋体" w:cs="宋体"/>
          <w:u w:val="none"/>
          <w:sz w:val="20"/>
          <w:position w:val="3.24273682"/>
          <w:color w:val="000000"/>
          <w:noProof w:val="true"/>
          <w:spacing w:val="-6"/>
          <w:w w:val="100"/>
        </w:rPr>
        <w:t>）。但应说明选择交配前给药期限的理由</w:t>
      </w:r>
    </w:p>
    <w:p w:rsidR="005A76FB" w:rsidRDefault="005A76FB" w:rsidP="005A76FB">
      <w:pPr>
        <w:spacing w:before="0" w:after="0" w:line="228" w:lineRule="exact"/>
        <w:ind w:firstLine="0" w:left="60"/>
        <w:jc w:val="left"/>
        <w:rPr/>
      </w:pPr>
      <w:r>
        <w:rPr>
          <w:rFonts w:ascii="宋体" w:hAnsi="宋体" w:cs="宋体"/>
          <w:u w:val="none"/>
          <w:sz w:val="20"/>
          <w:position w:val="0"/>
          <w:color w:val="000000"/>
          <w:noProof w:val="true"/>
          <w:spacing w:val="-4"/>
          <w:w w:val="100"/>
        </w:rPr>
        <w:t>和根据。雄性动物给药应贯穿整个交配期直至试验结束，而雌性动物给药至少应包括整个着床期。这样</w:t>
      </w:r>
    </w:p>
    <w:p w:rsidR="005A76FB" w:rsidRDefault="005A76FB" w:rsidP="005A76FB">
      <w:pPr>
        <w:spacing w:before="0" w:after="0" w:line="259" w:lineRule="exact"/>
        <w:ind w:firstLine="0" w:left="60"/>
        <w:jc w:val="left"/>
        <w:rPr/>
      </w:pPr>
      <w:r>
        <w:rPr>
          <w:rFonts w:ascii="宋体" w:eastAsia="宋体" w:hAnsi="宋体" w:cs="宋体"/>
          <w:u w:val="none"/>
          <w:sz w:val="20"/>
          <w:position w:val="0"/>
          <w:color w:val="000000"/>
          <w:noProof w:val="true"/>
          <w:spacing w:val="-4"/>
          <w:w w:val="100"/>
        </w:rPr>
        <w:t>便可评价受试物对雄性生育力的功能性影响和对两种性别动物交配行为的影响，而对雄性生育力的功能</w:t>
      </w:r>
    </w:p>
    <w:p w:rsidR="005A76FB" w:rsidRDefault="005A76FB" w:rsidP="005A76FB">
      <w:pPr>
        <w:spacing w:before="0" w:after="0" w:line="260" w:lineRule="exact"/>
        <w:ind w:firstLine="0" w:left="60"/>
        <w:jc w:val="left"/>
        <w:rPr/>
      </w:pPr>
      <w:r>
        <w:rPr>
          <w:rFonts w:ascii="宋体" w:hAnsi="宋体" w:cs="宋体"/>
          <w:u w:val="none"/>
          <w:sz w:val="20"/>
          <w:position w:val="0"/>
          <w:color w:val="000000"/>
          <w:noProof w:val="true"/>
          <w:spacing w:val="-4"/>
          <w:w w:val="100"/>
        </w:rPr>
        <w:t>性影响无法在重复给药毒性实验中用组织病理学检测方法进行评价。如果其他的研究资料显示对雄性或</w:t>
      </w:r>
    </w:p>
    <w:p w:rsidR="005A76FB" w:rsidRDefault="005A76FB" w:rsidP="005A76FB">
      <w:pPr>
        <w:spacing w:before="0" w:after="0" w:line="260" w:lineRule="exact"/>
        <w:ind w:firstLine="0" w:left="60"/>
        <w:jc w:val="left"/>
        <w:rPr/>
      </w:pPr>
      <w:r>
        <w:rPr>
          <w:rFonts w:ascii="宋体" w:eastAsia="宋体" w:hAnsi="宋体" w:cs="宋体"/>
          <w:u w:val="none"/>
          <w:sz w:val="20"/>
          <w:position w:val="0"/>
          <w:color w:val="000000"/>
          <w:noProof w:val="true"/>
          <w:spacing w:val="0"/>
          <w:w w:val="100"/>
        </w:rPr>
        <w:t>雌性生殖器官重量或组织学有影响，或如果对检查结果的质量有疑问，或如果完全没有其他的研究资</w:t>
      </w:r>
    </w:p>
    <w:p w:rsidR="005A76FB" w:rsidRDefault="005A76FB" w:rsidP="005A76FB">
      <w:pPr>
        <w:spacing w:before="0" w:after="0" w:line="291" w:lineRule="exact"/>
        <w:ind w:firstLine="0" w:left="60"/>
        <w:jc w:val="left"/>
        <w:rPr/>
      </w:pPr>
      <w:r>
        <w:rPr>
          <w:rFonts w:ascii="宋体" w:eastAsia="宋体" w:hAnsi="宋体" w:cs="宋体"/>
          <w:u w:val="none"/>
          <w:sz w:val="20"/>
          <w:position w:val="3.24273682"/>
          <w:color w:val="000000"/>
          <w:noProof w:val="true"/>
          <w:spacing w:val="-6"/>
          <w:w w:val="100"/>
        </w:rPr>
        <w:t>料，那么就有必要考虑进行更全面的研究（注释</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12</w:t>
      </w:r>
      <w:r>
        <w:rPr>
          <w:rFonts w:ascii="宋体" w:hAnsi="宋体" w:cs="宋体"/>
          <w:u w:val="none"/>
          <w:sz w:val="20"/>
          <w:position w:val="3.24273682"/>
          <w:color w:val="000000"/>
          <w:noProof w:val="true"/>
          <w:spacing w:val="-6"/>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17" w:lineRule="exact"/>
        <w:ind w:firstLine="0" w:left="60"/>
        <w:jc w:val="left"/>
        <w:rPr/>
      </w:pPr>
      <w:r>
        <w:rPr>
          <w:rFonts w:ascii="宋体" w:eastAsia="宋体" w:hAnsi="宋体" w:cs="宋体"/>
          <w:b/>
          <w:u w:val="none"/>
          <w:sz w:val="20"/>
          <w:position w:val="0"/>
          <w:color w:val="000000"/>
          <w:w w:val="95"/>
          <w:noProof w:val="true"/>
          <w:spacing w:val="-6"/>
        </w:rPr>
        <w:t>观察指标</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50" w:lineRule="exact"/>
        <w:ind w:firstLine="486" w:left="60"/>
        <w:jc w:val="left"/>
        <w:rPr/>
      </w:pPr>
      <w:r>
        <w:rPr>
          <w:rFonts w:ascii="宋体" w:eastAsia="宋体" w:hAnsi="宋体" w:cs="宋体"/>
          <w:u w:val="none"/>
          <w:sz w:val="20"/>
          <w:position w:val="0"/>
          <w:color w:val="000000"/>
          <w:noProof w:val="true"/>
          <w:spacing w:val="-6"/>
          <w:w w:val="100"/>
        </w:rPr>
        <w:t>终期的检查：</w:t>
      </w:r>
    </w:p>
    <w:p w:rsidR="005A76FB" w:rsidRDefault="005A76FB" w:rsidP="005A76FB">
      <w:pPr>
        <w:spacing w:before="0" w:after="0" w:lineRule="exact" w:line="240"/>
        <w:ind w:firstLine="486" w:left="60"/>
        <w:rPr/>
      </w:pPr>
    </w:p>
    <w:p w:rsidR="005A76FB" w:rsidRDefault="005A76FB" w:rsidP="005A76FB">
      <w:pPr>
        <w:spacing w:before="0" w:after="0" w:line="274" w:lineRule="exact"/>
        <w:ind w:firstLine="540" w:left="60"/>
        <w:jc w:val="left"/>
        <w:rPr/>
      </w:pPr>
      <w:r>
        <w:rPr>
          <w:rFonts w:ascii="Segoe UI Symbol" w:hAnsi="Segoe UI Symbol" w:cs="Segoe UI Symbol"/>
          <w:u w:val="none"/>
          <w:sz w:val="20"/>
          <w:position w:val="0"/>
          <w:color w:val="000000"/>
          <w:noProof w:val="true"/>
          <w:spacing w:val="0"/>
          <w:w w:val="217"/>
        </w:rPr>
        <w:t>•</w:t>
      </w:r>
      <w:r>
        <w:rPr>
          <w:rFonts w:ascii="Calibri" w:hAnsi="Calibri" w:cs="Calibri"/>
          <w:u w:val="none"/>
          <w:sz w:val="20"/>
          <w:color w:val="000000"/>
          <w:noProof w:val="true"/>
          <w:spacing w:val="0"/>
          <w:w w:val="384"/>
        </w:rPr>
        <w:t> </w:t>
      </w:r>
      <w:r>
        <w:rPr>
          <w:rFonts w:ascii="宋体" w:hAnsi="宋体" w:cs="宋体"/>
          <w:u w:val="none"/>
          <w:sz w:val="20"/>
          <w:position w:val="0"/>
          <w:color w:val="000000"/>
          <w:noProof w:val="true"/>
          <w:spacing w:val="-6"/>
          <w:w w:val="100"/>
        </w:rPr>
        <w:t>对所有成年动物进行尸体剖检（肉眼检查）。</w:t>
      </w:r>
    </w:p>
    <w:p w:rsidR="005A76FB" w:rsidRDefault="005A76FB" w:rsidP="005A76FB">
      <w:pPr>
        <w:spacing w:before="0" w:after="0" w:lineRule="exact" w:line="240"/>
        <w:ind w:firstLine="540" w:left="60"/>
        <w:rPr/>
      </w:pPr>
    </w:p>
    <w:p w:rsidR="005A76FB" w:rsidRDefault="005A76FB" w:rsidP="005A76FB">
      <w:pPr>
        <w:spacing w:before="0" w:after="0" w:line="260" w:lineRule="exact"/>
        <w:ind w:firstLine="540" w:left="60"/>
        <w:jc w:val="left"/>
        <w:rPr/>
      </w:pPr>
      <w:r>
        <w:rPr>
          <w:rFonts w:ascii="Segoe UI Symbol" w:hAnsi="Segoe UI Symbol" w:cs="Segoe UI Symbol"/>
          <w:u w:val="none"/>
          <w:sz w:val="20"/>
          <w:position w:val="0"/>
          <w:color w:val="000000"/>
          <w:noProof w:val="true"/>
          <w:spacing w:val="0"/>
          <w:w w:val="217"/>
        </w:rPr>
        <w:t>•</w:t>
      </w:r>
      <w:r>
        <w:rPr>
          <w:rFonts w:ascii="Calibri" w:hAnsi="Calibri" w:cs="Calibri"/>
          <w:u w:val="none"/>
          <w:sz w:val="20"/>
          <w:color w:val="000000"/>
          <w:noProof w:val="true"/>
          <w:spacing w:val="0"/>
          <w:w w:val="384"/>
        </w:rPr>
        <w:t> </w:t>
      </w:r>
      <w:r>
        <w:rPr>
          <w:rFonts w:ascii="宋体" w:eastAsia="宋体" w:hAnsi="宋体" w:cs="宋体"/>
          <w:u w:val="none"/>
          <w:sz w:val="20"/>
          <w:position w:val="0"/>
          <w:color w:val="000000"/>
          <w:noProof w:val="true"/>
          <w:spacing w:val="-5"/>
          <w:w w:val="100"/>
        </w:rPr>
        <w:t>保</w:t>
      </w:r>
      <w:r>
        <w:rPr>
          <w:rFonts w:ascii="宋体" w:eastAsia="宋体" w:hAnsi="宋体" w:cs="宋体"/>
          <w:u w:val="none"/>
          <w:sz w:val="20"/>
          <w:position w:val="0"/>
          <w:color w:val="000000"/>
          <w:noProof w:val="true"/>
          <w:spacing w:val="-3"/>
          <w:w w:val="100"/>
        </w:rPr>
        <w:t>存肉眼</w:t>
      </w:r>
      <w:r>
        <w:rPr>
          <w:rFonts w:ascii="宋体" w:eastAsia="宋体" w:hAnsi="宋体" w:cs="宋体"/>
          <w:u w:val="none"/>
          <w:sz w:val="20"/>
          <w:position w:val="0"/>
          <w:color w:val="000000"/>
          <w:noProof w:val="true"/>
          <w:spacing w:val="-3"/>
          <w:w w:val="100"/>
        </w:rPr>
        <w:t>观察出</w:t>
      </w:r>
      <w:r>
        <w:rPr>
          <w:rFonts w:ascii="宋体" w:eastAsia="宋体" w:hAnsi="宋体" w:cs="宋体"/>
          <w:u w:val="none"/>
          <w:sz w:val="20"/>
          <w:position w:val="0"/>
          <w:color w:val="000000"/>
          <w:noProof w:val="true"/>
          <w:spacing w:val="-3"/>
          <w:w w:val="100"/>
        </w:rPr>
        <w:t>现异常</w:t>
      </w:r>
      <w:r>
        <w:rPr>
          <w:rFonts w:ascii="宋体" w:eastAsia="宋体" w:hAnsi="宋体" w:cs="宋体"/>
          <w:u w:val="none"/>
          <w:sz w:val="20"/>
          <w:position w:val="0"/>
          <w:color w:val="000000"/>
          <w:noProof w:val="true"/>
          <w:spacing w:val="-3"/>
          <w:w w:val="100"/>
        </w:rPr>
        <w:t>变化的</w:t>
      </w:r>
      <w:r>
        <w:rPr>
          <w:rFonts w:ascii="宋体" w:eastAsia="宋体" w:hAnsi="宋体" w:cs="宋体"/>
          <w:u w:val="none"/>
          <w:sz w:val="20"/>
          <w:position w:val="0"/>
          <w:color w:val="000000"/>
          <w:noProof w:val="true"/>
          <w:spacing w:val="-3"/>
          <w:w w:val="100"/>
        </w:rPr>
        <w:t>器官，</w:t>
      </w:r>
      <w:r>
        <w:rPr>
          <w:rFonts w:ascii="宋体" w:eastAsia="宋体" w:hAnsi="宋体" w:cs="宋体"/>
          <w:u w:val="none"/>
          <w:sz w:val="20"/>
          <w:position w:val="0"/>
          <w:color w:val="000000"/>
          <w:noProof w:val="true"/>
          <w:spacing w:val="-3"/>
          <w:w w:val="100"/>
        </w:rPr>
        <w:t>以备可</w:t>
      </w:r>
      <w:r>
        <w:rPr>
          <w:rFonts w:ascii="宋体" w:eastAsia="宋体" w:hAnsi="宋体" w:cs="宋体"/>
          <w:u w:val="none"/>
          <w:sz w:val="20"/>
          <w:position w:val="0"/>
          <w:color w:val="000000"/>
          <w:noProof w:val="true"/>
          <w:spacing w:val="-3"/>
          <w:w w:val="100"/>
        </w:rPr>
        <w:t>能进行</w:t>
      </w:r>
      <w:r>
        <w:rPr>
          <w:rFonts w:ascii="宋体" w:eastAsia="宋体" w:hAnsi="宋体" w:cs="宋体"/>
          <w:u w:val="none"/>
          <w:sz w:val="20"/>
          <w:position w:val="0"/>
          <w:color w:val="000000"/>
          <w:noProof w:val="true"/>
          <w:spacing w:val="-3"/>
          <w:w w:val="100"/>
        </w:rPr>
        <w:t>的组织</w:t>
      </w:r>
      <w:r>
        <w:rPr>
          <w:rFonts w:ascii="宋体" w:eastAsia="宋体" w:hAnsi="宋体" w:cs="宋体"/>
          <w:u w:val="none"/>
          <w:sz w:val="20"/>
          <w:position w:val="0"/>
          <w:color w:val="000000"/>
          <w:noProof w:val="true"/>
          <w:spacing w:val="-3"/>
          <w:w w:val="100"/>
        </w:rPr>
        <w:t>病理学</w:t>
      </w:r>
      <w:r>
        <w:rPr>
          <w:rFonts w:ascii="宋体" w:eastAsia="宋体" w:hAnsi="宋体" w:cs="宋体"/>
          <w:u w:val="none"/>
          <w:sz w:val="20"/>
          <w:position w:val="0"/>
          <w:color w:val="000000"/>
          <w:noProof w:val="true"/>
          <w:spacing w:val="-3"/>
          <w:w w:val="100"/>
        </w:rPr>
        <w:t>检查，</w:t>
      </w:r>
      <w:r>
        <w:rPr>
          <w:rFonts w:ascii="宋体" w:eastAsia="宋体" w:hAnsi="宋体" w:cs="宋体"/>
          <w:u w:val="none"/>
          <w:sz w:val="20"/>
          <w:position w:val="0"/>
          <w:color w:val="000000"/>
          <w:noProof w:val="true"/>
          <w:spacing w:val="-3"/>
          <w:w w:val="100"/>
        </w:rPr>
        <w:t>同时保</w:t>
      </w:r>
      <w:r>
        <w:rPr>
          <w:rFonts w:ascii="宋体" w:eastAsia="宋体" w:hAnsi="宋体" w:cs="宋体"/>
          <w:u w:val="none"/>
          <w:sz w:val="20"/>
          <w:position w:val="0"/>
          <w:color w:val="000000"/>
          <w:noProof w:val="true"/>
          <w:spacing w:val="-3"/>
          <w:w w:val="100"/>
        </w:rPr>
        <w:t>存足够</w:t>
      </w:r>
      <w:r>
        <w:rPr>
          <w:rFonts w:ascii="宋体" w:eastAsia="宋体" w:hAnsi="宋体" w:cs="宋体"/>
          <w:u w:val="none"/>
          <w:sz w:val="20"/>
          <w:position w:val="0"/>
          <w:color w:val="000000"/>
          <w:noProof w:val="true"/>
          <w:spacing w:val="-4"/>
          <w:w w:val="100"/>
        </w:rPr>
        <w:t>数量</w:t>
      </w:r>
      <w:r>
        <w:rPr>
          <w:rFonts w:ascii="宋体" w:eastAsia="宋体" w:hAnsi="宋体" w:cs="宋体"/>
          <w:u w:val="none"/>
          <w:sz w:val="20"/>
          <w:position w:val="0"/>
          <w:color w:val="000000"/>
          <w:noProof w:val="true"/>
          <w:spacing w:val="-5"/>
          <w:w w:val="100"/>
        </w:rPr>
        <w:t>的</w:t>
      </w:r>
    </w:p>
    <w:p w:rsidR="005A76FB" w:rsidRDefault="005A76FB" w:rsidP="005A76FB">
      <w:pPr>
        <w:spacing w:before="0" w:after="0" w:line="245" w:lineRule="exact"/>
        <w:ind w:firstLine="899" w:left="60"/>
        <w:jc w:val="left"/>
        <w:rPr/>
      </w:pPr>
      <w:r>
        <w:rPr>
          <w:rFonts w:ascii="宋体" w:hAnsi="宋体" w:cs="宋体"/>
          <w:u w:val="none"/>
          <w:sz w:val="20"/>
          <w:position w:val="0"/>
          <w:color w:val="000000"/>
          <w:noProof w:val="true"/>
          <w:spacing w:val="-6"/>
          <w:w w:val="100"/>
        </w:rPr>
        <w:t>对照组动物的相应器官以便进行比较。</w:t>
      </w:r>
    </w:p>
    <w:p w:rsidR="005A76FB" w:rsidRDefault="005A76FB" w:rsidP="005A76FB">
      <w:pPr>
        <w:spacing w:before="0" w:after="0" w:lineRule="exact" w:line="240"/>
        <w:ind w:firstLine="899" w:left="60"/>
        <w:rPr/>
      </w:pPr>
    </w:p>
    <w:p w:rsidR="005A76FB" w:rsidRDefault="005A76FB" w:rsidP="005A76FB">
      <w:pPr>
        <w:spacing w:before="0" w:after="0" w:line="274" w:lineRule="exact"/>
        <w:ind w:firstLine="540" w:left="60"/>
        <w:jc w:val="left"/>
        <w:rPr/>
      </w:pPr>
      <w:r>
        <w:rPr>
          <w:rFonts w:ascii="Segoe UI Symbol" w:hAnsi="Segoe UI Symbol" w:cs="Segoe UI Symbol"/>
          <w:u w:val="none"/>
          <w:sz w:val="20"/>
          <w:position w:val="0"/>
          <w:color w:val="000000"/>
          <w:noProof w:val="true"/>
          <w:spacing w:val="0"/>
          <w:w w:val="217"/>
        </w:rPr>
        <w:t>•</w:t>
      </w:r>
      <w:r>
        <w:rPr>
          <w:rFonts w:ascii="Calibri" w:hAnsi="Calibri" w:cs="Calibri"/>
          <w:u w:val="none"/>
          <w:sz w:val="20"/>
          <w:color w:val="000000"/>
          <w:noProof w:val="true"/>
          <w:spacing w:val="0"/>
          <w:w w:val="384"/>
        </w:rPr>
        <w:t> </w:t>
      </w:r>
      <w:r>
        <w:rPr>
          <w:rFonts w:ascii="宋体" w:eastAsia="宋体" w:hAnsi="宋体" w:cs="宋体"/>
          <w:u w:val="none"/>
          <w:sz w:val="20"/>
          <w:position w:val="0"/>
          <w:color w:val="000000"/>
          <w:noProof w:val="true"/>
          <w:spacing w:val="-5"/>
          <w:w w:val="100"/>
        </w:rPr>
        <w:t>保</w:t>
      </w:r>
      <w:r>
        <w:rPr>
          <w:rFonts w:ascii="宋体" w:eastAsia="宋体" w:hAnsi="宋体" w:cs="宋体"/>
          <w:u w:val="none"/>
          <w:sz w:val="20"/>
          <w:position w:val="0"/>
          <w:color w:val="000000"/>
          <w:noProof w:val="true"/>
          <w:spacing w:val="-3"/>
          <w:w w:val="100"/>
        </w:rPr>
        <w:t>存所有</w:t>
      </w:r>
      <w:r>
        <w:rPr>
          <w:rFonts w:ascii="宋体" w:eastAsia="宋体" w:hAnsi="宋体" w:cs="宋体"/>
          <w:u w:val="none"/>
          <w:sz w:val="20"/>
          <w:position w:val="0"/>
          <w:color w:val="000000"/>
          <w:noProof w:val="true"/>
          <w:spacing w:val="-3"/>
          <w:w w:val="100"/>
        </w:rPr>
        <w:t>动物的</w:t>
      </w:r>
      <w:r>
        <w:rPr>
          <w:rFonts w:ascii="宋体" w:hAnsi="宋体" w:cs="宋体"/>
          <w:u w:val="none"/>
          <w:sz w:val="20"/>
          <w:position w:val="0"/>
          <w:color w:val="000000"/>
          <w:noProof w:val="true"/>
          <w:spacing w:val="-3"/>
          <w:w w:val="100"/>
        </w:rPr>
        <w:t>睾丸、</w:t>
      </w:r>
      <w:r>
        <w:rPr>
          <w:rFonts w:ascii="宋体" w:hAnsi="宋体" w:cs="宋体"/>
          <w:u w:val="none"/>
          <w:sz w:val="20"/>
          <w:position w:val="0"/>
          <w:color w:val="000000"/>
          <w:noProof w:val="true"/>
          <w:spacing w:val="-3"/>
          <w:w w:val="100"/>
        </w:rPr>
        <w:t>附睾、</w:t>
      </w:r>
      <w:r>
        <w:rPr>
          <w:rFonts w:ascii="宋体" w:eastAsia="宋体" w:hAnsi="宋体" w:cs="宋体"/>
          <w:u w:val="none"/>
          <w:sz w:val="20"/>
          <w:position w:val="0"/>
          <w:color w:val="000000"/>
          <w:noProof w:val="true"/>
          <w:spacing w:val="-3"/>
          <w:w w:val="100"/>
        </w:rPr>
        <w:t>卵巢及</w:t>
      </w:r>
      <w:r>
        <w:rPr>
          <w:rFonts w:ascii="宋体" w:eastAsia="宋体" w:hAnsi="宋体" w:cs="宋体"/>
          <w:u w:val="none"/>
          <w:sz w:val="20"/>
          <w:position w:val="0"/>
          <w:color w:val="000000"/>
          <w:noProof w:val="true"/>
          <w:spacing w:val="-3"/>
          <w:w w:val="100"/>
        </w:rPr>
        <w:t>子宫，</w:t>
      </w:r>
      <w:r>
        <w:rPr>
          <w:rFonts w:ascii="宋体" w:eastAsia="宋体" w:hAnsi="宋体" w:cs="宋体"/>
          <w:u w:val="none"/>
          <w:sz w:val="20"/>
          <w:position w:val="0"/>
          <w:color w:val="000000"/>
          <w:noProof w:val="true"/>
          <w:spacing w:val="-3"/>
          <w:w w:val="100"/>
        </w:rPr>
        <w:t>以备根</w:t>
      </w:r>
      <w:r>
        <w:rPr>
          <w:rFonts w:ascii="宋体" w:eastAsia="宋体" w:hAnsi="宋体" w:cs="宋体"/>
          <w:u w:val="none"/>
          <w:sz w:val="20"/>
          <w:position w:val="0"/>
          <w:color w:val="000000"/>
          <w:noProof w:val="true"/>
          <w:spacing w:val="-3"/>
          <w:w w:val="100"/>
        </w:rPr>
        <w:t>据具体</w:t>
      </w:r>
      <w:r>
        <w:rPr>
          <w:rFonts w:ascii="宋体" w:eastAsia="宋体" w:hAnsi="宋体" w:cs="宋体"/>
          <w:u w:val="none"/>
          <w:sz w:val="20"/>
          <w:position w:val="0"/>
          <w:color w:val="000000"/>
          <w:noProof w:val="true"/>
          <w:spacing w:val="-3"/>
          <w:w w:val="100"/>
        </w:rPr>
        <w:t>情况可</w:t>
      </w:r>
      <w:r>
        <w:rPr>
          <w:rFonts w:ascii="宋体" w:eastAsia="宋体" w:hAnsi="宋体" w:cs="宋体"/>
          <w:u w:val="none"/>
          <w:sz w:val="20"/>
          <w:position w:val="0"/>
          <w:color w:val="000000"/>
          <w:noProof w:val="true"/>
          <w:spacing w:val="-3"/>
          <w:w w:val="100"/>
        </w:rPr>
        <w:t>能进行</w:t>
      </w:r>
      <w:r>
        <w:rPr>
          <w:rFonts w:ascii="宋体" w:eastAsia="宋体" w:hAnsi="宋体" w:cs="宋体"/>
          <w:u w:val="none"/>
          <w:sz w:val="20"/>
          <w:position w:val="0"/>
          <w:color w:val="000000"/>
          <w:noProof w:val="true"/>
          <w:spacing w:val="-3"/>
          <w:w w:val="100"/>
        </w:rPr>
        <w:t>的组织</w:t>
      </w:r>
      <w:r>
        <w:rPr>
          <w:rFonts w:ascii="宋体" w:eastAsia="宋体" w:hAnsi="宋体" w:cs="宋体"/>
          <w:u w:val="none"/>
          <w:sz w:val="20"/>
          <w:position w:val="0"/>
          <w:color w:val="000000"/>
          <w:noProof w:val="true"/>
          <w:spacing w:val="-3"/>
          <w:w w:val="100"/>
        </w:rPr>
        <w:t>病理学</w:t>
      </w:r>
      <w:r>
        <w:rPr>
          <w:rFonts w:ascii="宋体" w:eastAsia="宋体" w:hAnsi="宋体" w:cs="宋体"/>
          <w:u w:val="none"/>
          <w:sz w:val="20"/>
          <w:position w:val="0"/>
          <w:color w:val="000000"/>
          <w:noProof w:val="true"/>
          <w:spacing w:val="-4"/>
          <w:w w:val="100"/>
        </w:rPr>
        <w:t>检查</w:t>
      </w:r>
      <w:r>
        <w:rPr>
          <w:rFonts w:ascii="宋体" w:eastAsia="宋体" w:hAnsi="宋体" w:cs="宋体"/>
          <w:u w:val="none"/>
          <w:sz w:val="20"/>
          <w:position w:val="0"/>
          <w:color w:val="000000"/>
          <w:noProof w:val="true"/>
          <w:spacing w:val="-5"/>
          <w:w w:val="100"/>
        </w:rPr>
        <w:t>和</w:t>
      </w:r>
    </w:p>
    <w:p w:rsidR="005A76FB" w:rsidRDefault="005A76FB" w:rsidP="005A76FB">
      <w:pPr>
        <w:spacing w:before="0" w:after="0" w:line="245" w:lineRule="exact"/>
        <w:ind w:firstLine="899" w:left="60"/>
        <w:jc w:val="left"/>
        <w:rPr/>
      </w:pPr>
      <w:r>
        <w:rPr>
          <w:rFonts w:ascii="宋体" w:hAnsi="宋体" w:cs="宋体"/>
          <w:u w:val="none"/>
          <w:sz w:val="20"/>
          <w:position w:val="0"/>
          <w:color w:val="000000"/>
          <w:noProof w:val="true"/>
          <w:spacing w:val="-5"/>
          <w:w w:val="100"/>
        </w:rPr>
        <w:t>评价。</w:t>
      </w:r>
    </w:p>
    <w:p w:rsidR="005A76FB" w:rsidRDefault="005A76FB" w:rsidP="005A76FB">
      <w:pPr>
        <w:spacing w:before="0" w:after="0" w:lineRule="exact" w:line="240"/>
        <w:ind w:firstLine="899" w:left="60"/>
        <w:rPr/>
      </w:pPr>
    </w:p>
    <w:p w:rsidR="005A76FB" w:rsidRDefault="005A76FB" w:rsidP="005A76FB">
      <w:pPr>
        <w:spacing w:before="0" w:after="0" w:line="292" w:lineRule="exact"/>
        <w:ind w:firstLine="540" w:left="60"/>
        <w:jc w:val="left"/>
        <w:rPr/>
      </w:pPr>
      <w:r>
        <w:rPr>
          <w:rFonts w:ascii="Segoe UI Symbol" w:hAnsi="Segoe UI Symbol" w:cs="Segoe UI Symbol"/>
          <w:u w:val="none"/>
          <w:sz w:val="20"/>
          <w:position w:val="0"/>
          <w:color w:val="000000"/>
          <w:noProof w:val="true"/>
          <w:spacing w:val="0"/>
          <w:w w:val="217"/>
        </w:rPr>
        <w:t>•</w:t>
      </w:r>
      <w:r>
        <w:rPr>
          <w:rFonts w:ascii="Calibri" w:hAnsi="Calibri" w:cs="Calibri"/>
          <w:u w:val="none"/>
          <w:sz w:val="20"/>
          <w:color w:val="000000"/>
          <w:noProof w:val="true"/>
          <w:spacing w:val="0"/>
          <w:w w:val="384"/>
        </w:rPr>
        <w:t> </w:t>
      </w:r>
      <w:r>
        <w:rPr>
          <w:rFonts w:ascii="宋体" w:eastAsia="宋体" w:hAnsi="宋体" w:cs="宋体"/>
          <w:u w:val="none"/>
          <w:sz w:val="20"/>
          <w:position w:val="3.24267578"/>
          <w:color w:val="000000"/>
          <w:noProof w:val="true"/>
          <w:spacing w:val="-6"/>
          <w:w w:val="100"/>
        </w:rPr>
        <w:t>计数黄体数和着床点数（注释</w:t>
      </w:r>
      <w:r>
        <w:rPr>
          <w:rFonts w:ascii="Calibri" w:hAnsi="Calibri" w:cs="Calibri"/>
          <w:u w:val="none"/>
          <w:sz w:val="20"/>
          <w:color w:val="000000"/>
          <w:noProof w:val="true"/>
          <w:spacing w:val="3"/>
          <w:w w:val="100"/>
        </w:rPr>
        <w:t> </w:t>
      </w:r>
      <w:r>
        <w:rPr>
          <w:rFonts w:ascii="Times New Roman" w:hAnsi="Times New Roman" w:cs="Times New Roman"/>
          <w:u w:val="none"/>
          <w:sz w:val="20"/>
          <w:position w:val="0"/>
          <w:color w:val="000000"/>
          <w:noProof w:val="true"/>
          <w:spacing w:val="-3"/>
          <w:w w:val="100"/>
        </w:rPr>
        <w:t>16</w:t>
      </w:r>
      <w:r>
        <w:rPr>
          <w:rFonts w:ascii="宋体" w:hAnsi="宋体" w:cs="宋体"/>
          <w:u w:val="none"/>
          <w:sz w:val="20"/>
          <w:position w:val="3.24267578"/>
          <w:color w:val="000000"/>
          <w:noProof w:val="true"/>
          <w:spacing w:val="-6"/>
          <w:w w:val="100"/>
        </w:rPr>
        <w:t>）。</w:t>
      </w:r>
    </w:p>
    <w:p w:rsidR="005A76FB" w:rsidRDefault="005A76FB" w:rsidP="005A76FB">
      <w:pPr>
        <w:spacing w:before="0" w:after="0" w:lineRule="exact" w:line="236"/>
        <w:ind w:firstLine="540" w:left="60"/>
        <w:rPr/>
      </w:pPr>
    </w:p>
    <w:p w:rsidR="005A76FB" w:rsidRDefault="005A76FB" w:rsidP="005A76FB">
      <w:pPr>
        <w:spacing w:before="0" w:after="0" w:line="245" w:lineRule="exact"/>
        <w:ind w:firstLine="540" w:left="60"/>
        <w:jc w:val="left"/>
        <w:rPr/>
      </w:pPr>
      <w:r>
        <w:rPr>
          <w:rFonts w:ascii="Segoe UI Symbol" w:hAnsi="Segoe UI Symbol" w:cs="Segoe UI Symbol"/>
          <w:u w:val="none"/>
          <w:sz w:val="20"/>
          <w:position w:val="0"/>
          <w:color w:val="000000"/>
          <w:noProof w:val="true"/>
          <w:spacing w:val="0"/>
          <w:w w:val="217"/>
        </w:rPr>
        <w:t>•</w:t>
      </w:r>
      <w:r>
        <w:rPr>
          <w:rFonts w:ascii="Calibri" w:hAnsi="Calibri" w:cs="Calibri"/>
          <w:u w:val="none"/>
          <w:sz w:val="20"/>
          <w:color w:val="000000"/>
          <w:noProof w:val="true"/>
          <w:spacing w:val="0"/>
          <w:w w:val="384"/>
        </w:rPr>
        <w:t> </w:t>
      </w:r>
      <w:r>
        <w:rPr>
          <w:rFonts w:ascii="宋体" w:hAnsi="宋体" w:cs="宋体"/>
          <w:u w:val="none"/>
          <w:sz w:val="20"/>
          <w:position w:val="0"/>
          <w:color w:val="000000"/>
          <w:noProof w:val="true"/>
          <w:spacing w:val="-6"/>
          <w:w w:val="100"/>
        </w:rPr>
        <w:t>计数活胎数和死胎数。</w:t>
      </w:r>
    </w:p>
    <w:p w:rsidR="005A76FB" w:rsidRDefault="005A76FB" w:rsidP="005A76FB">
      <w:pPr>
        <w:spacing w:before="0" w:after="0" w:lineRule="exact" w:line="240"/>
        <w:ind w:firstLine="540" w:left="60"/>
        <w:rPr/>
      </w:pPr>
    </w:p>
    <w:p w:rsidR="005A76FB" w:rsidRDefault="005A76FB" w:rsidP="005A76FB">
      <w:pPr>
        <w:spacing w:before="0" w:after="0" w:line="245" w:lineRule="exact"/>
        <w:ind w:firstLine="486" w:left="60"/>
        <w:jc w:val="left"/>
        <w:rPr/>
      </w:pPr>
      <w:r>
        <w:rPr>
          <w:rFonts w:ascii="宋体" w:eastAsia="宋体" w:hAnsi="宋体" w:cs="宋体"/>
          <w:u w:val="none"/>
          <w:sz w:val="20"/>
          <w:position w:val="0"/>
          <w:color w:val="000000"/>
          <w:noProof w:val="true"/>
          <w:spacing w:val="-5"/>
          <w:w w:val="100"/>
        </w:rPr>
        <w:t>为</w:t>
      </w:r>
      <w:r>
        <w:rPr>
          <w:rFonts w:ascii="宋体" w:eastAsia="宋体" w:hAnsi="宋体" w:cs="宋体"/>
          <w:u w:val="none"/>
          <w:sz w:val="20"/>
          <w:position w:val="0"/>
          <w:color w:val="000000"/>
          <w:noProof w:val="true"/>
          <w:spacing w:val="-4"/>
          <w:w w:val="100"/>
        </w:rPr>
        <w:t>了进</w:t>
      </w:r>
      <w:r>
        <w:rPr>
          <w:rFonts w:ascii="宋体" w:eastAsia="宋体" w:hAnsi="宋体" w:cs="宋体"/>
          <w:u w:val="none"/>
          <w:sz w:val="20"/>
          <w:position w:val="0"/>
          <w:color w:val="000000"/>
          <w:noProof w:val="true"/>
          <w:spacing w:val="-4"/>
          <w:w w:val="100"/>
        </w:rPr>
        <w:t>一步</w:t>
      </w:r>
      <w:r>
        <w:rPr>
          <w:rFonts w:ascii="宋体" w:eastAsia="宋体" w:hAnsi="宋体" w:cs="宋体"/>
          <w:u w:val="none"/>
          <w:sz w:val="20"/>
          <w:position w:val="0"/>
          <w:color w:val="000000"/>
          <w:noProof w:val="true"/>
          <w:spacing w:val="-4"/>
          <w:w w:val="100"/>
        </w:rPr>
        <w:t>确定</w:t>
      </w:r>
      <w:r>
        <w:rPr>
          <w:rFonts w:ascii="宋体" w:eastAsia="宋体" w:hAnsi="宋体" w:cs="宋体"/>
          <w:u w:val="none"/>
          <w:sz w:val="20"/>
          <w:position w:val="0"/>
          <w:color w:val="000000"/>
          <w:noProof w:val="true"/>
          <w:spacing w:val="-4"/>
          <w:w w:val="100"/>
        </w:rPr>
        <w:t>已观</w:t>
      </w:r>
      <w:r>
        <w:rPr>
          <w:rFonts w:ascii="宋体" w:eastAsia="宋体" w:hAnsi="宋体" w:cs="宋体"/>
          <w:u w:val="none"/>
          <w:sz w:val="20"/>
          <w:position w:val="0"/>
          <w:color w:val="000000"/>
          <w:noProof w:val="true"/>
          <w:spacing w:val="-4"/>
          <w:w w:val="100"/>
        </w:rPr>
        <w:t>察到</w:t>
      </w:r>
      <w:r>
        <w:rPr>
          <w:rFonts w:ascii="宋体" w:eastAsia="宋体" w:hAnsi="宋体" w:cs="宋体"/>
          <w:u w:val="none"/>
          <w:sz w:val="20"/>
          <w:position w:val="0"/>
          <w:color w:val="000000"/>
          <w:noProof w:val="true"/>
          <w:spacing w:val="-4"/>
          <w:w w:val="100"/>
        </w:rPr>
        <w:t>的作</w:t>
      </w:r>
      <w:r>
        <w:rPr>
          <w:rFonts w:ascii="宋体" w:eastAsia="宋体" w:hAnsi="宋体" w:cs="宋体"/>
          <w:u w:val="none"/>
          <w:sz w:val="20"/>
          <w:position w:val="0"/>
          <w:color w:val="000000"/>
          <w:noProof w:val="true"/>
          <w:spacing w:val="-4"/>
          <w:w w:val="100"/>
        </w:rPr>
        <w:t>用或</w:t>
      </w:r>
      <w:r>
        <w:rPr>
          <w:rFonts w:ascii="宋体" w:eastAsia="宋体" w:hAnsi="宋体" w:cs="宋体"/>
          <w:u w:val="none"/>
          <w:sz w:val="20"/>
          <w:position w:val="0"/>
          <w:color w:val="000000"/>
          <w:noProof w:val="true"/>
          <w:spacing w:val="-4"/>
          <w:w w:val="100"/>
        </w:rPr>
        <w:t>更好</w:t>
      </w:r>
      <w:r>
        <w:rPr>
          <w:rFonts w:ascii="宋体" w:eastAsia="宋体" w:hAnsi="宋体" w:cs="宋体"/>
          <w:u w:val="none"/>
          <w:sz w:val="20"/>
          <w:position w:val="0"/>
          <w:color w:val="000000"/>
          <w:noProof w:val="true"/>
          <w:spacing w:val="-4"/>
          <w:w w:val="100"/>
        </w:rPr>
        <w:t>地说</w:t>
      </w:r>
      <w:r>
        <w:rPr>
          <w:rFonts w:ascii="宋体" w:eastAsia="宋体" w:hAnsi="宋体" w:cs="宋体"/>
          <w:u w:val="none"/>
          <w:sz w:val="20"/>
          <w:position w:val="0"/>
          <w:color w:val="000000"/>
          <w:noProof w:val="true"/>
          <w:spacing w:val="-4"/>
          <w:w w:val="100"/>
        </w:rPr>
        <w:t>明作</w:t>
      </w:r>
      <w:r>
        <w:rPr>
          <w:rFonts w:ascii="宋体" w:eastAsia="宋体" w:hAnsi="宋体" w:cs="宋体"/>
          <w:u w:val="none"/>
          <w:sz w:val="20"/>
          <w:position w:val="0"/>
          <w:color w:val="000000"/>
          <w:noProof w:val="true"/>
          <w:spacing w:val="-4"/>
          <w:w w:val="100"/>
        </w:rPr>
        <w:t>用的</w:t>
      </w:r>
      <w:r>
        <w:rPr>
          <w:rFonts w:ascii="宋体" w:eastAsia="宋体" w:hAnsi="宋体" w:cs="宋体"/>
          <w:u w:val="none"/>
          <w:sz w:val="20"/>
          <w:position w:val="0"/>
          <w:color w:val="000000"/>
          <w:noProof w:val="true"/>
          <w:spacing w:val="-4"/>
          <w:w w:val="100"/>
        </w:rPr>
        <w:t>特点</w:t>
      </w:r>
      <w:r>
        <w:rPr>
          <w:rFonts w:ascii="宋体" w:eastAsia="宋体" w:hAnsi="宋体" w:cs="宋体"/>
          <w:u w:val="none"/>
          <w:sz w:val="20"/>
          <w:position w:val="0"/>
          <w:color w:val="000000"/>
          <w:noProof w:val="true"/>
          <w:spacing w:val="-4"/>
          <w:w w:val="100"/>
        </w:rPr>
        <w:t>，精</w:t>
      </w:r>
      <w:r>
        <w:rPr>
          <w:rFonts w:ascii="宋体" w:eastAsia="宋体" w:hAnsi="宋体" w:cs="宋体"/>
          <w:u w:val="none"/>
          <w:sz w:val="20"/>
          <w:position w:val="0"/>
          <w:color w:val="000000"/>
          <w:noProof w:val="true"/>
          <w:spacing w:val="-4"/>
          <w:w w:val="100"/>
        </w:rPr>
        <w:t>子分</w:t>
      </w:r>
      <w:r>
        <w:rPr>
          <w:rFonts w:ascii="宋体" w:eastAsia="宋体" w:hAnsi="宋体" w:cs="宋体"/>
          <w:u w:val="none"/>
          <w:sz w:val="20"/>
          <w:position w:val="0"/>
          <w:color w:val="000000"/>
          <w:noProof w:val="true"/>
          <w:spacing w:val="-4"/>
          <w:w w:val="100"/>
        </w:rPr>
        <w:t>析可</w:t>
      </w:r>
      <w:r>
        <w:rPr>
          <w:rFonts w:ascii="宋体" w:eastAsia="宋体" w:hAnsi="宋体" w:cs="宋体"/>
          <w:u w:val="none"/>
          <w:sz w:val="20"/>
          <w:position w:val="0"/>
          <w:color w:val="000000"/>
          <w:noProof w:val="true"/>
          <w:spacing w:val="-4"/>
          <w:w w:val="100"/>
        </w:rPr>
        <w:t>作为</w:t>
      </w:r>
      <w:r>
        <w:rPr>
          <w:rFonts w:ascii="宋体" w:eastAsia="宋体" w:hAnsi="宋体" w:cs="宋体"/>
          <w:u w:val="none"/>
          <w:sz w:val="20"/>
          <w:position w:val="0"/>
          <w:color w:val="000000"/>
          <w:noProof w:val="true"/>
          <w:spacing w:val="-4"/>
          <w:w w:val="100"/>
        </w:rPr>
        <w:t>一种</w:t>
      </w:r>
      <w:r>
        <w:rPr>
          <w:rFonts w:ascii="宋体" w:eastAsia="宋体" w:hAnsi="宋体" w:cs="宋体"/>
          <w:u w:val="none"/>
          <w:sz w:val="20"/>
          <w:position w:val="0"/>
          <w:color w:val="000000"/>
          <w:noProof w:val="true"/>
          <w:spacing w:val="-4"/>
          <w:w w:val="100"/>
        </w:rPr>
        <w:t>可选</w:t>
      </w:r>
      <w:r>
        <w:rPr>
          <w:rFonts w:ascii="宋体" w:eastAsia="宋体" w:hAnsi="宋体" w:cs="宋体"/>
          <w:u w:val="none"/>
          <w:sz w:val="20"/>
          <w:position w:val="0"/>
          <w:color w:val="000000"/>
          <w:noProof w:val="true"/>
          <w:spacing w:val="-3"/>
          <w:w w:val="100"/>
        </w:rPr>
        <w:t>择的方法而</w:t>
      </w:r>
    </w:p>
    <w:p w:rsidR="005A76FB" w:rsidRDefault="005A76FB" w:rsidP="005A76FB">
      <w:pPr>
        <w:spacing w:before="0" w:after="0" w:line="292" w:lineRule="exact"/>
        <w:ind w:firstLine="0" w:left="60"/>
        <w:jc w:val="left"/>
        <w:rPr/>
      </w:pPr>
      <w:r>
        <w:rPr>
          <w:rFonts w:ascii="宋体" w:eastAsia="宋体" w:hAnsi="宋体" w:cs="宋体"/>
          <w:u w:val="none"/>
          <w:sz w:val="20"/>
          <w:position w:val="3.24267578"/>
          <w:color w:val="000000"/>
          <w:noProof w:val="true"/>
          <w:spacing w:val="-6"/>
          <w:w w:val="100"/>
        </w:rPr>
        <w:t>用之（注释</w:t>
      </w:r>
      <w:r>
        <w:rPr>
          <w:rFonts w:ascii="Calibri" w:hAnsi="Calibri" w:cs="Calibri"/>
          <w:u w:val="none"/>
          <w:sz w:val="20"/>
          <w:color w:val="000000"/>
          <w:noProof w:val="true"/>
          <w:spacing w:val="1"/>
          <w:w w:val="100"/>
        </w:rPr>
        <w:t> </w:t>
      </w:r>
      <w:r>
        <w:rPr>
          <w:rFonts w:ascii="Times New Roman" w:hAnsi="Times New Roman" w:cs="Times New Roman"/>
          <w:u w:val="none"/>
          <w:sz w:val="20"/>
          <w:position w:val="0"/>
          <w:color w:val="000000"/>
          <w:noProof w:val="true"/>
          <w:spacing w:val="-3"/>
          <w:w w:val="100"/>
        </w:rPr>
        <w:t>12</w:t>
      </w:r>
      <w:r>
        <w:rPr>
          <w:rFonts w:ascii="宋体" w:hAnsi="宋体" w:cs="宋体"/>
          <w:u w:val="none"/>
          <w:sz w:val="20"/>
          <w:position w:val="3.24267578"/>
          <w:color w:val="000000"/>
          <w:noProof w:val="true"/>
          <w:spacing w:val="-5"/>
          <w:w w:val="100"/>
        </w:rPr>
        <w:t>）。</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329" w:lineRule="exact"/>
        <w:ind w:firstLine="4432" w:left="60"/>
        <w:jc w:val="left"/>
        <w:rPr/>
      </w:pPr>
      <w:r>
        <w:rPr>
          <w:rFonts w:ascii="Times New Roman" w:hAnsi="Times New Roman" w:cs="Times New Roman"/>
          <w:u w:val="none"/>
          <w:sz w:val="20"/>
          <w:position w:val="0"/>
          <w:color w:val="000000"/>
          <w:noProof w:val="true"/>
          <w:spacing w:val="-3"/>
          <w:w w:val="100"/>
        </w:rPr>
        <w:t>31</w:t>
      </w:r>
    </w:p>
    <w:p w:rsidR="005A76FB" w:rsidRDefault="005A76FB" w:rsidP="005A76FB">
      <w:pPr>
        <w:widowControl/>
        <w:jc w:val="left"/>
        <w:rPr/>
        <w:sectPr w:rsidR="005A76FB" w:rsidSect="005A76FB">
          <w:type w:val="continuous"/>
          <w:pgSz w:w="11908" w:h="16841"/>
          <w:pgMar w:top="662" w:right="997" w:bottom="422" w:left="1357" w:header="0" w:footer="0" w:gutter="0"/>
          <w:cols w:num="1" w:equalWidth="0">
            <w:col w:w="9553" w:space="0"/>
          </w:cols>
          <w:docGrid w:type="lines" w:linePitch="312"/>
        </w:sectPr>
      </w:pPr>
    </w:p>
    <w:bookmarkStart w:id="32" w:name="32"/>
    <w:bookmarkEnd w:id="3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81"/>
        <w:ind/>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7" w:lineRule="exact"/>
        <w:ind w:left="60" w:firstLine="1"/>
        <w:jc w:val="left"/>
        <w:rPr/>
      </w:pPr>
      <w:r>
        <w:rPr>
          <w:rFonts w:ascii="宋体" w:eastAsia="宋体" w:hAnsi="宋体" w:cs="宋体"/>
          <w:b/>
          <w:u w:val="none"/>
          <w:sz w:val="20"/>
          <w:position w:val="3.2427063"/>
          <w:color w:val="000000"/>
          <w:w w:val="95"/>
          <w:noProof w:val="true"/>
          <w:spacing w:val="-6"/>
        </w:rPr>
        <w:t>注释</w:t>
      </w:r>
      <w:r>
        <w:rPr>
          <w:rFonts w:ascii="Calibri" w:hAnsi="Calibri" w:cs="Calibri"/>
          <w:b/>
          <w:u w:val="none"/>
          <w:sz w:val="20"/>
          <w:color w:val="000000"/>
          <w:noProof w:val="true"/>
          <w:spacing w:val="3"/>
          <w:w w:val="100"/>
        </w:rPr>
        <w:t> </w:t>
      </w:r>
      <w:r>
        <w:rPr>
          <w:rFonts w:ascii="Times New Roman" w:hAnsi="Times New Roman" w:cs="Times New Roman"/>
          <w:b/>
          <w:u w:val="none"/>
          <w:sz w:val="20"/>
          <w:position w:val="0"/>
          <w:color w:val="000000"/>
          <w:w w:val="95"/>
          <w:noProof w:val="true"/>
          <w:spacing w:val="-4"/>
        </w:rPr>
        <w:t>12</w:t>
      </w:r>
      <w:r>
        <w:rPr>
          <w:rFonts w:ascii="宋体" w:eastAsia="宋体" w:hAnsi="宋体" w:cs="宋体"/>
          <w:b/>
          <w:u w:val="none"/>
          <w:sz w:val="20"/>
          <w:position w:val="3.2427063"/>
          <w:color w:val="000000"/>
          <w:w w:val="95"/>
          <w:noProof w:val="true"/>
          <w:spacing w:val="-6"/>
        </w:rPr>
        <w:t>（</w:t>
      </w:r>
      <w:r>
        <w:rPr>
          <w:rFonts w:ascii="Times New Roman" w:hAnsi="Times New Roman" w:cs="Times New Roman"/>
          <w:b/>
          <w:u w:val="none"/>
          <w:sz w:val="20"/>
          <w:position w:val="0"/>
          <w:color w:val="000000"/>
          <w:w w:val="95"/>
          <w:noProof w:val="true"/>
          <w:spacing w:val="-3"/>
        </w:rPr>
        <w:t>4.1.1</w:t>
      </w:r>
      <w:r>
        <w:rPr>
          <w:rFonts w:ascii="宋体" w:eastAsia="宋体" w:hAnsi="宋体" w:cs="宋体"/>
          <w:b/>
          <w:u w:val="none"/>
          <w:sz w:val="20"/>
          <w:position w:val="3.2427063"/>
          <w:color w:val="000000"/>
          <w:w w:val="95"/>
          <w:noProof w:val="true"/>
          <w:spacing w:val="-6"/>
        </w:rPr>
        <w:t>）</w:t>
      </w:r>
      <w:r>
        <w:rPr>
          <w:rFonts w:ascii="Calibri" w:hAnsi="Calibri" w:cs="Calibri"/>
          <w:b/>
          <w:u w:val="none"/>
          <w:sz w:val="20"/>
          <w:color w:val="000000"/>
          <w:noProof w:val="true"/>
          <w:spacing w:val="3"/>
          <w:w w:val="100"/>
        </w:rPr>
        <w:t> </w:t>
      </w:r>
      <w:r>
        <w:rPr>
          <w:rFonts w:ascii="宋体" w:eastAsia="宋体" w:hAnsi="宋体" w:cs="宋体"/>
          <w:b/>
          <w:u w:val="none"/>
          <w:sz w:val="20"/>
          <w:position w:val="3.2427063"/>
          <w:color w:val="000000"/>
          <w:w w:val="95"/>
          <w:noProof w:val="true"/>
          <w:spacing w:val="-6"/>
        </w:rPr>
        <w:t>交配前给药</w:t>
      </w:r>
    </w:p>
    <w:p w:rsidR="005A76FB" w:rsidRDefault="005A76FB" w:rsidP="005A76FB">
      <w:pPr>
        <w:spacing w:before="0" w:after="0" w:lineRule="exact" w:line="240"/>
        <w:ind w:left="60" w:firstLine="1"/>
        <w:rPr/>
      </w:pPr>
    </w:p>
    <w:p w:rsidR="005A76FB" w:rsidRDefault="005A76FB" w:rsidP="005A76FB">
      <w:pPr>
        <w:spacing w:before="0" w:after="0" w:line="227" w:lineRule="exact"/>
        <w:ind w:firstLine="486" w:left="60"/>
        <w:jc w:val="left"/>
        <w:rPr/>
      </w:pPr>
      <w:r>
        <w:rPr>
          <w:rFonts w:ascii="宋体" w:eastAsia="宋体" w:hAnsi="宋体" w:cs="宋体"/>
          <w:u w:val="none"/>
          <w:sz w:val="20"/>
          <w:position w:val="0"/>
          <w:color w:val="000000"/>
          <w:noProof w:val="true"/>
          <w:spacing w:val="-5"/>
          <w:w w:val="100"/>
        </w:rPr>
        <w:t>生</w:t>
      </w:r>
      <w:r>
        <w:rPr>
          <w:rFonts w:ascii="宋体" w:eastAsia="宋体" w:hAnsi="宋体" w:cs="宋体"/>
          <w:u w:val="none"/>
          <w:sz w:val="20"/>
          <w:position w:val="0"/>
          <w:color w:val="000000"/>
          <w:noProof w:val="true"/>
          <w:spacing w:val="-4"/>
          <w:w w:val="100"/>
        </w:rPr>
        <w:t>育力</w:t>
      </w:r>
      <w:r>
        <w:rPr>
          <w:rFonts w:ascii="宋体" w:eastAsia="宋体" w:hAnsi="宋体" w:cs="宋体"/>
          <w:u w:val="none"/>
          <w:sz w:val="20"/>
          <w:position w:val="0"/>
          <w:color w:val="000000"/>
          <w:noProof w:val="true"/>
          <w:spacing w:val="-4"/>
          <w:w w:val="100"/>
        </w:rPr>
        <w:t>研究</w:t>
      </w:r>
      <w:r>
        <w:rPr>
          <w:rFonts w:ascii="宋体" w:eastAsia="宋体" w:hAnsi="宋体" w:cs="宋体"/>
          <w:u w:val="none"/>
          <w:sz w:val="20"/>
          <w:position w:val="0"/>
          <w:color w:val="000000"/>
          <w:noProof w:val="true"/>
          <w:spacing w:val="-4"/>
          <w:w w:val="100"/>
        </w:rPr>
        <w:t>的实</w:t>
      </w:r>
      <w:r>
        <w:rPr>
          <w:rFonts w:ascii="宋体" w:eastAsia="宋体" w:hAnsi="宋体" w:cs="宋体"/>
          <w:u w:val="none"/>
          <w:sz w:val="20"/>
          <w:position w:val="0"/>
          <w:color w:val="000000"/>
          <w:noProof w:val="true"/>
          <w:spacing w:val="-4"/>
          <w:w w:val="100"/>
        </w:rPr>
        <w:t>验设</w:t>
      </w:r>
      <w:r>
        <w:rPr>
          <w:rFonts w:ascii="宋体" w:eastAsia="宋体" w:hAnsi="宋体" w:cs="宋体"/>
          <w:u w:val="none"/>
          <w:sz w:val="20"/>
          <w:position w:val="0"/>
          <w:color w:val="000000"/>
          <w:noProof w:val="true"/>
          <w:spacing w:val="-4"/>
          <w:w w:val="100"/>
        </w:rPr>
        <w:t>计，</w:t>
      </w:r>
      <w:r>
        <w:rPr>
          <w:rFonts w:ascii="宋体" w:eastAsia="宋体" w:hAnsi="宋体" w:cs="宋体"/>
          <w:u w:val="none"/>
          <w:sz w:val="20"/>
          <w:position w:val="0"/>
          <w:color w:val="000000"/>
          <w:noProof w:val="true"/>
          <w:spacing w:val="-4"/>
          <w:w w:val="100"/>
        </w:rPr>
        <w:t>尤其</w:t>
      </w:r>
      <w:r>
        <w:rPr>
          <w:rFonts w:ascii="宋体" w:eastAsia="宋体" w:hAnsi="宋体" w:cs="宋体"/>
          <w:u w:val="none"/>
          <w:sz w:val="20"/>
          <w:position w:val="0"/>
          <w:color w:val="000000"/>
          <w:noProof w:val="true"/>
          <w:spacing w:val="-4"/>
          <w:w w:val="100"/>
        </w:rPr>
        <w:t>是交</w:t>
      </w:r>
      <w:r>
        <w:rPr>
          <w:rFonts w:ascii="宋体" w:eastAsia="宋体" w:hAnsi="宋体" w:cs="宋体"/>
          <w:u w:val="none"/>
          <w:sz w:val="20"/>
          <w:position w:val="0"/>
          <w:color w:val="000000"/>
          <w:noProof w:val="true"/>
          <w:spacing w:val="-4"/>
          <w:w w:val="100"/>
        </w:rPr>
        <w:t>配前</w:t>
      </w:r>
      <w:r>
        <w:rPr>
          <w:rFonts w:ascii="宋体" w:eastAsia="宋体" w:hAnsi="宋体" w:cs="宋体"/>
          <w:u w:val="none"/>
          <w:sz w:val="20"/>
          <w:position w:val="0"/>
          <w:color w:val="000000"/>
          <w:noProof w:val="true"/>
          <w:spacing w:val="-4"/>
          <w:w w:val="100"/>
        </w:rPr>
        <w:t>雄性</w:t>
      </w:r>
      <w:r>
        <w:rPr>
          <w:rFonts w:ascii="宋体" w:eastAsia="宋体" w:hAnsi="宋体" w:cs="宋体"/>
          <w:u w:val="none"/>
          <w:sz w:val="20"/>
          <w:position w:val="0"/>
          <w:color w:val="000000"/>
          <w:noProof w:val="true"/>
          <w:spacing w:val="-4"/>
          <w:w w:val="100"/>
        </w:rPr>
        <w:t>动物</w:t>
      </w:r>
      <w:r>
        <w:rPr>
          <w:rFonts w:ascii="宋体" w:eastAsia="宋体" w:hAnsi="宋体" w:cs="宋体"/>
          <w:u w:val="none"/>
          <w:sz w:val="20"/>
          <w:position w:val="0"/>
          <w:color w:val="000000"/>
          <w:noProof w:val="true"/>
          <w:spacing w:val="-4"/>
          <w:w w:val="100"/>
        </w:rPr>
        <w:t>给药</w:t>
      </w:r>
      <w:r>
        <w:rPr>
          <w:rFonts w:ascii="宋体" w:eastAsia="宋体" w:hAnsi="宋体" w:cs="宋体"/>
          <w:u w:val="none"/>
          <w:sz w:val="20"/>
          <w:position w:val="0"/>
          <w:color w:val="000000"/>
          <w:noProof w:val="true"/>
          <w:spacing w:val="-4"/>
          <w:w w:val="100"/>
        </w:rPr>
        <w:t>期限</w:t>
      </w:r>
      <w:r>
        <w:rPr>
          <w:rFonts w:ascii="宋体" w:eastAsia="宋体" w:hAnsi="宋体" w:cs="宋体"/>
          <w:u w:val="none"/>
          <w:sz w:val="20"/>
          <w:position w:val="0"/>
          <w:color w:val="000000"/>
          <w:noProof w:val="true"/>
          <w:spacing w:val="-4"/>
          <w:w w:val="100"/>
        </w:rPr>
        <w:t>的缩</w:t>
      </w:r>
      <w:r>
        <w:rPr>
          <w:rFonts w:ascii="宋体" w:eastAsia="宋体" w:hAnsi="宋体" w:cs="宋体"/>
          <w:u w:val="none"/>
          <w:sz w:val="20"/>
          <w:position w:val="0"/>
          <w:color w:val="000000"/>
          <w:noProof w:val="true"/>
          <w:spacing w:val="-4"/>
          <w:w w:val="100"/>
        </w:rPr>
        <w:t>短，</w:t>
      </w:r>
      <w:r>
        <w:rPr>
          <w:rFonts w:ascii="宋体" w:eastAsia="宋体" w:hAnsi="宋体" w:cs="宋体"/>
          <w:u w:val="none"/>
          <w:sz w:val="20"/>
          <w:position w:val="0"/>
          <w:color w:val="000000"/>
          <w:noProof w:val="true"/>
          <w:spacing w:val="-4"/>
          <w:w w:val="100"/>
        </w:rPr>
        <w:t>是以</w:t>
      </w:r>
      <w:r>
        <w:rPr>
          <w:rFonts w:ascii="宋体" w:eastAsia="宋体" w:hAnsi="宋体" w:cs="宋体"/>
          <w:u w:val="none"/>
          <w:sz w:val="20"/>
          <w:position w:val="0"/>
          <w:color w:val="000000"/>
          <w:noProof w:val="true"/>
          <w:spacing w:val="-4"/>
          <w:w w:val="100"/>
        </w:rPr>
        <w:t>大量</w:t>
      </w:r>
      <w:r>
        <w:rPr>
          <w:rFonts w:ascii="宋体" w:eastAsia="宋体" w:hAnsi="宋体" w:cs="宋体"/>
          <w:u w:val="none"/>
          <w:sz w:val="20"/>
          <w:position w:val="0"/>
          <w:color w:val="000000"/>
          <w:noProof w:val="true"/>
          <w:spacing w:val="-4"/>
          <w:w w:val="100"/>
        </w:rPr>
        <w:t>的科</w:t>
      </w:r>
      <w:r>
        <w:rPr>
          <w:rFonts w:ascii="宋体" w:eastAsia="宋体" w:hAnsi="宋体" w:cs="宋体"/>
          <w:u w:val="none"/>
          <w:sz w:val="20"/>
          <w:position w:val="0"/>
          <w:color w:val="000000"/>
          <w:noProof w:val="true"/>
          <w:spacing w:val="-4"/>
          <w:w w:val="100"/>
        </w:rPr>
        <w:t>学依</w:t>
      </w:r>
      <w:r>
        <w:rPr>
          <w:rFonts w:ascii="宋体" w:eastAsia="宋体" w:hAnsi="宋体" w:cs="宋体"/>
          <w:u w:val="none"/>
          <w:sz w:val="20"/>
          <w:position w:val="0"/>
          <w:color w:val="000000"/>
          <w:noProof w:val="true"/>
          <w:spacing w:val="-3"/>
          <w:w w:val="100"/>
        </w:rPr>
        <w:t>据和对精子</w:t>
      </w:r>
    </w:p>
    <w:p w:rsidR="005A76FB" w:rsidRDefault="005A76FB" w:rsidP="005A76FB">
      <w:pPr>
        <w:spacing w:before="0" w:after="0" w:line="260" w:lineRule="exact"/>
        <w:ind w:firstLine="1" w:left="60"/>
        <w:jc w:val="left"/>
        <w:rPr/>
      </w:pPr>
      <w:r>
        <w:rPr>
          <w:rFonts w:ascii="宋体" w:hAnsi="宋体" w:cs="宋体"/>
          <w:u w:val="none"/>
          <w:sz w:val="20"/>
          <w:position w:val="0"/>
          <w:color w:val="000000"/>
          <w:noProof w:val="true"/>
          <w:spacing w:val="-4"/>
          <w:w w:val="100"/>
        </w:rPr>
        <w:t>生成过程的基础研究的再评价为根据的。对雄性生殖功能具有选择性影响的化合物颇为罕见，影响精子</w:t>
      </w:r>
    </w:p>
    <w:p w:rsidR="005A76FB" w:rsidRDefault="005A76FB" w:rsidP="005A76FB">
      <w:pPr>
        <w:spacing w:before="0" w:after="0" w:line="259" w:lineRule="exact"/>
        <w:ind w:firstLine="1" w:left="60"/>
        <w:jc w:val="left"/>
        <w:rPr/>
      </w:pPr>
      <w:r>
        <w:rPr>
          <w:rFonts w:ascii="宋体" w:hAnsi="宋体" w:cs="宋体"/>
          <w:u w:val="none"/>
          <w:sz w:val="20"/>
          <w:position w:val="0"/>
          <w:color w:val="000000"/>
          <w:noProof w:val="true"/>
          <w:spacing w:val="-4"/>
          <w:w w:val="100"/>
        </w:rPr>
        <w:t>生成的化合物几乎肯定会影响减数分裂后期和睾丸重量。通过与雌性交配的实验来检查受试物对精子生</w:t>
      </w:r>
    </w:p>
    <w:p w:rsidR="005A76FB" w:rsidRDefault="005A76FB" w:rsidP="005A76FB">
      <w:pPr>
        <w:spacing w:before="0" w:after="0" w:line="260" w:lineRule="exact"/>
        <w:ind w:firstLine="1" w:left="60"/>
        <w:jc w:val="left"/>
        <w:rPr/>
      </w:pPr>
      <w:r>
        <w:rPr>
          <w:rFonts w:ascii="宋体" w:hAnsi="宋体" w:cs="宋体"/>
          <w:u w:val="none"/>
          <w:sz w:val="20"/>
          <w:position w:val="0"/>
          <w:color w:val="000000"/>
          <w:noProof w:val="true"/>
          <w:spacing w:val="-4"/>
          <w:w w:val="100"/>
        </w:rPr>
        <w:t>成的影响不是一种敏感的方法。睾丸的组织病理学检查是研究受试物对精子生成影响的最灵敏方法。雄</w:t>
      </w:r>
    </w:p>
    <w:p w:rsidR="005A76FB" w:rsidRDefault="005A76FB" w:rsidP="005A76FB">
      <w:pPr>
        <w:spacing w:before="0" w:after="0" w:line="292" w:lineRule="exact"/>
        <w:ind w:firstLine="1" w:left="60"/>
        <w:jc w:val="left"/>
        <w:rPr/>
      </w:pPr>
      <w:r>
        <w:rPr>
          <w:rFonts w:ascii="宋体" w:eastAsia="宋体" w:hAnsi="宋体" w:cs="宋体"/>
          <w:u w:val="none"/>
          <w:sz w:val="20"/>
          <w:position w:val="3.2427063"/>
          <w:color w:val="000000"/>
          <w:noProof w:val="true"/>
          <w:spacing w:val="-3"/>
          <w:w w:val="100"/>
        </w:rPr>
        <w:t>性生殖器官高水平的病理学和组织病理学检查（例如，采用包氏液固定，石蜡包埋，</w:t>
      </w:r>
      <w:r>
        <w:rPr>
          <w:rFonts w:ascii="Times New Roman" w:hAnsi="Times New Roman" w:cs="Times New Roman"/>
          <w:u w:val="none"/>
          <w:sz w:val="20"/>
          <w:position w:val="0"/>
          <w:color w:val="000000"/>
          <w:noProof w:val="true"/>
          <w:spacing w:val="-3"/>
          <w:w w:val="100"/>
        </w:rPr>
        <w:t>2-4</w:t>
      </w:r>
      <w:r>
        <w:rPr>
          <w:rFonts w:ascii="Calibri" w:hAnsi="Calibri" w:cs="Calibri"/>
          <w:u w:val="none"/>
          <w:sz w:val="20"/>
          <w:color w:val="000000"/>
          <w:noProof w:val="true"/>
          <w:spacing w:val="0"/>
          <w:w w:val="179"/>
        </w:rPr>
        <w:t> </w:t>
      </w:r>
      <w:r>
        <w:rPr>
          <w:rFonts w:ascii="宋体" w:eastAsia="宋体" w:hAnsi="宋体" w:cs="宋体"/>
          <w:u w:val="none"/>
          <w:sz w:val="20"/>
          <w:position w:val="3.2427063"/>
          <w:color w:val="000000"/>
          <w:noProof w:val="true"/>
          <w:spacing w:val="-3"/>
          <w:w w:val="100"/>
        </w:rPr>
        <w:t>微米厚的睾丸</w:t>
      </w:r>
    </w:p>
    <w:p w:rsidR="005A76FB" w:rsidRDefault="005A76FB" w:rsidP="005A76FB">
      <w:pPr>
        <w:spacing w:before="0" w:after="0" w:line="259" w:lineRule="exact"/>
        <w:ind w:firstLine="0" w:left="60"/>
        <w:jc w:val="left"/>
        <w:rPr/>
      </w:pPr>
      <w:r>
        <w:rPr>
          <w:rFonts w:ascii="宋体" w:hAnsi="宋体" w:cs="宋体"/>
          <w:u w:val="none"/>
          <w:sz w:val="20"/>
          <w:position w:val="3.2427063"/>
          <w:color w:val="000000"/>
          <w:noProof w:val="true"/>
          <w:spacing w:val="-5"/>
          <w:w w:val="100"/>
        </w:rPr>
        <w:t>横断面切片、附睾的纵断面切片、</w:t>
      </w:r>
      <w:r>
        <w:rPr>
          <w:rFonts w:ascii="Times New Roman" w:hAnsi="Times New Roman" w:cs="Times New Roman"/>
          <w:u w:val="none"/>
          <w:sz w:val="20"/>
          <w:position w:val="0"/>
          <w:color w:val="000000"/>
          <w:noProof w:val="true"/>
          <w:spacing w:val="-3"/>
          <w:w w:val="100"/>
        </w:rPr>
        <w:t>PAS</w:t>
      </w:r>
      <w:r>
        <w:rPr>
          <w:rFonts w:ascii="Calibri" w:hAnsi="Calibri" w:cs="Calibri"/>
          <w:u w:val="none"/>
          <w:sz w:val="20"/>
          <w:color w:val="000000"/>
          <w:noProof w:val="true"/>
          <w:spacing w:val="0"/>
          <w:w w:val="170"/>
        </w:rPr>
        <w:t> </w:t>
      </w:r>
      <w:r>
        <w:rPr>
          <w:rFonts w:ascii="宋体" w:hAnsi="宋体" w:cs="宋体"/>
          <w:u w:val="none"/>
          <w:sz w:val="20"/>
          <w:position w:val="3.2427063"/>
          <w:color w:val="000000"/>
          <w:noProof w:val="true"/>
          <w:spacing w:val="-5"/>
          <w:w w:val="100"/>
        </w:rPr>
        <w:t>和苏木素染色）是一种直接的检查方法。为了进一步证实其他实</w:t>
      </w:r>
    </w:p>
    <w:p w:rsidR="005A76FB" w:rsidRDefault="005A76FB" w:rsidP="005A76FB">
      <w:pPr>
        <w:spacing w:before="0" w:after="0" w:line="228" w:lineRule="exact"/>
        <w:ind w:firstLine="0" w:left="60"/>
        <w:jc w:val="left"/>
        <w:rPr/>
      </w:pPr>
      <w:r>
        <w:rPr>
          <w:rFonts w:ascii="宋体" w:eastAsia="宋体" w:hAnsi="宋体" w:cs="宋体"/>
          <w:u w:val="none"/>
          <w:sz w:val="20"/>
          <w:position w:val="0"/>
          <w:color w:val="000000"/>
          <w:noProof w:val="true"/>
          <w:spacing w:val="-4"/>
          <w:w w:val="100"/>
        </w:rPr>
        <w:t>验方法所观察的结果或进一步阐述受试物的作用特点，精子分析实验（精子计数，精子活力，精子形态</w:t>
      </w:r>
    </w:p>
    <w:p w:rsidR="005A76FB" w:rsidRDefault="005A76FB" w:rsidP="005A76FB">
      <w:pPr>
        <w:spacing w:before="0" w:after="0" w:line="260" w:lineRule="exact"/>
        <w:ind w:firstLine="0" w:left="60"/>
        <w:jc w:val="left"/>
        <w:rPr/>
      </w:pPr>
      <w:r>
        <w:rPr>
          <w:rFonts w:ascii="宋体" w:hAnsi="宋体" w:cs="宋体"/>
          <w:u w:val="none"/>
          <w:sz w:val="20"/>
          <w:position w:val="0"/>
          <w:color w:val="000000"/>
          <w:noProof w:val="true"/>
          <w:spacing w:val="-4"/>
          <w:w w:val="100"/>
        </w:rPr>
        <w:t>学）可作为一种可选方法而采用。在进行精子分析实验时，如果受检样品取自于输精管或附睾，那么这</w:t>
      </w:r>
    </w:p>
    <w:p w:rsidR="005A76FB" w:rsidRDefault="005A76FB" w:rsidP="005A76FB">
      <w:pPr>
        <w:spacing w:before="0" w:after="0" w:line="259" w:lineRule="exact"/>
        <w:ind w:firstLine="0" w:left="60"/>
        <w:jc w:val="left"/>
        <w:rPr/>
      </w:pPr>
      <w:r>
        <w:rPr>
          <w:rFonts w:ascii="宋体" w:hAnsi="宋体" w:cs="宋体"/>
          <w:u w:val="none"/>
          <w:sz w:val="20"/>
          <w:position w:val="0"/>
          <w:color w:val="000000"/>
          <w:noProof w:val="true"/>
          <w:spacing w:val="-4"/>
          <w:w w:val="100"/>
        </w:rPr>
        <w:t>样的精子分析结果对生育力的评价更具有相关性。有关受试物对精子生成（和雌性生殖器官）潜在影响</w:t>
      </w:r>
    </w:p>
    <w:p w:rsidR="005A76FB" w:rsidRDefault="005A76FB" w:rsidP="005A76FB">
      <w:pPr>
        <w:spacing w:before="0" w:after="0" w:line="260" w:lineRule="exact"/>
        <w:ind w:firstLine="0" w:left="60"/>
        <w:jc w:val="left"/>
        <w:rPr/>
      </w:pPr>
      <w:r>
        <w:rPr>
          <w:rFonts w:ascii="宋体" w:hAnsi="宋体" w:cs="宋体"/>
          <w:u w:val="none"/>
          <w:sz w:val="20"/>
          <w:position w:val="0"/>
          <w:color w:val="000000"/>
          <w:noProof w:val="true"/>
          <w:spacing w:val="-6"/>
          <w:w w:val="100"/>
        </w:rPr>
        <w:t>的信息可通过重复给药毒性实验或生殖毒性研究获得。</w:t>
      </w:r>
    </w:p>
    <w:p w:rsidR="005A76FB" w:rsidRDefault="005A76FB" w:rsidP="005A76FB">
      <w:pPr>
        <w:spacing w:before="0" w:after="0" w:lineRule="exact" w:line="240"/>
        <w:ind w:firstLine="0" w:left="60"/>
        <w:rPr/>
      </w:pPr>
    </w:p>
    <w:p w:rsidR="005A76FB" w:rsidRDefault="005A76FB" w:rsidP="005A76FB">
      <w:pPr>
        <w:spacing w:before="0" w:after="0" w:line="260" w:lineRule="exact"/>
        <w:ind w:firstLine="486" w:left="60"/>
        <w:jc w:val="left"/>
        <w:rPr/>
      </w:pPr>
      <w:r>
        <w:rPr>
          <w:rFonts w:ascii="宋体" w:eastAsia="宋体" w:hAnsi="宋体" w:cs="宋体"/>
          <w:u w:val="none"/>
          <w:sz w:val="20"/>
          <w:position w:val="0"/>
          <w:color w:val="000000"/>
          <w:noProof w:val="true"/>
          <w:spacing w:val="-5"/>
          <w:w w:val="100"/>
        </w:rPr>
        <w:t>对</w:t>
      </w:r>
      <w:r>
        <w:rPr>
          <w:rFonts w:ascii="宋体" w:eastAsia="宋体" w:hAnsi="宋体" w:cs="宋体"/>
          <w:u w:val="none"/>
          <w:sz w:val="20"/>
          <w:position w:val="0"/>
          <w:color w:val="000000"/>
          <w:noProof w:val="true"/>
          <w:spacing w:val="-4"/>
          <w:w w:val="100"/>
        </w:rPr>
        <w:t>那些</w:t>
      </w:r>
      <w:r>
        <w:rPr>
          <w:rFonts w:ascii="宋体" w:eastAsia="宋体" w:hAnsi="宋体" w:cs="宋体"/>
          <w:u w:val="none"/>
          <w:sz w:val="20"/>
          <w:position w:val="0"/>
          <w:color w:val="000000"/>
          <w:noProof w:val="true"/>
          <w:spacing w:val="-4"/>
          <w:w w:val="100"/>
        </w:rPr>
        <w:t>用雄</w:t>
      </w:r>
      <w:r>
        <w:rPr>
          <w:rFonts w:ascii="宋体" w:eastAsia="宋体" w:hAnsi="宋体" w:cs="宋体"/>
          <w:u w:val="none"/>
          <w:sz w:val="20"/>
          <w:position w:val="0"/>
          <w:color w:val="000000"/>
          <w:noProof w:val="true"/>
          <w:spacing w:val="-4"/>
          <w:w w:val="100"/>
        </w:rPr>
        <w:t>性生</w:t>
      </w:r>
      <w:r>
        <w:rPr>
          <w:rFonts w:ascii="宋体" w:eastAsia="宋体" w:hAnsi="宋体" w:cs="宋体"/>
          <w:u w:val="none"/>
          <w:sz w:val="20"/>
          <w:position w:val="0"/>
          <w:color w:val="000000"/>
          <w:noProof w:val="true"/>
          <w:spacing w:val="-4"/>
          <w:w w:val="100"/>
        </w:rPr>
        <w:t>殖器</w:t>
      </w:r>
      <w:r>
        <w:rPr>
          <w:rFonts w:ascii="宋体" w:eastAsia="宋体" w:hAnsi="宋体" w:cs="宋体"/>
          <w:u w:val="none"/>
          <w:sz w:val="20"/>
          <w:position w:val="0"/>
          <w:color w:val="000000"/>
          <w:noProof w:val="true"/>
          <w:spacing w:val="-4"/>
          <w:w w:val="100"/>
        </w:rPr>
        <w:t>官组</w:t>
      </w:r>
      <w:r>
        <w:rPr>
          <w:rFonts w:ascii="宋体" w:eastAsia="宋体" w:hAnsi="宋体" w:cs="宋体"/>
          <w:u w:val="none"/>
          <w:sz w:val="20"/>
          <w:position w:val="0"/>
          <w:color w:val="000000"/>
          <w:noProof w:val="true"/>
          <w:spacing w:val="-4"/>
          <w:w w:val="100"/>
        </w:rPr>
        <w:t>织病</w:t>
      </w:r>
      <w:r>
        <w:rPr>
          <w:rFonts w:ascii="宋体" w:eastAsia="宋体" w:hAnsi="宋体" w:cs="宋体"/>
          <w:u w:val="none"/>
          <w:sz w:val="20"/>
          <w:position w:val="0"/>
          <w:color w:val="000000"/>
          <w:noProof w:val="true"/>
          <w:spacing w:val="-4"/>
          <w:w w:val="100"/>
        </w:rPr>
        <w:t>理学</w:t>
      </w:r>
      <w:r>
        <w:rPr>
          <w:rFonts w:ascii="宋体" w:eastAsia="宋体" w:hAnsi="宋体" w:cs="宋体"/>
          <w:u w:val="none"/>
          <w:sz w:val="20"/>
          <w:position w:val="0"/>
          <w:color w:val="000000"/>
          <w:noProof w:val="true"/>
          <w:spacing w:val="-4"/>
          <w:w w:val="100"/>
        </w:rPr>
        <w:t>检查</w:t>
      </w:r>
      <w:r>
        <w:rPr>
          <w:rFonts w:ascii="宋体" w:eastAsia="宋体" w:hAnsi="宋体" w:cs="宋体"/>
          <w:u w:val="none"/>
          <w:sz w:val="20"/>
          <w:position w:val="0"/>
          <w:color w:val="000000"/>
          <w:noProof w:val="true"/>
          <w:spacing w:val="-4"/>
          <w:w w:val="100"/>
        </w:rPr>
        <w:t>和精</w:t>
      </w:r>
      <w:r>
        <w:rPr>
          <w:rFonts w:ascii="宋体" w:eastAsia="宋体" w:hAnsi="宋体" w:cs="宋体"/>
          <w:u w:val="none"/>
          <w:sz w:val="20"/>
          <w:position w:val="0"/>
          <w:color w:val="000000"/>
          <w:noProof w:val="true"/>
          <w:spacing w:val="-4"/>
          <w:w w:val="100"/>
        </w:rPr>
        <w:t>子分</w:t>
      </w:r>
      <w:r>
        <w:rPr>
          <w:rFonts w:ascii="宋体" w:eastAsia="宋体" w:hAnsi="宋体" w:cs="宋体"/>
          <w:u w:val="none"/>
          <w:sz w:val="20"/>
          <w:position w:val="0"/>
          <w:color w:val="000000"/>
          <w:noProof w:val="true"/>
          <w:spacing w:val="-4"/>
          <w:w w:val="100"/>
        </w:rPr>
        <w:t>析实</w:t>
      </w:r>
      <w:r>
        <w:rPr>
          <w:rFonts w:ascii="宋体" w:eastAsia="宋体" w:hAnsi="宋体" w:cs="宋体"/>
          <w:u w:val="none"/>
          <w:sz w:val="20"/>
          <w:position w:val="0"/>
          <w:color w:val="000000"/>
          <w:noProof w:val="true"/>
          <w:spacing w:val="-4"/>
          <w:w w:val="100"/>
        </w:rPr>
        <w:t>验都</w:t>
      </w:r>
      <w:r>
        <w:rPr>
          <w:rFonts w:ascii="宋体" w:eastAsia="宋体" w:hAnsi="宋体" w:cs="宋体"/>
          <w:u w:val="none"/>
          <w:sz w:val="20"/>
          <w:position w:val="0"/>
          <w:color w:val="000000"/>
          <w:noProof w:val="true"/>
          <w:spacing w:val="-4"/>
          <w:w w:val="100"/>
        </w:rPr>
        <w:t>不能</w:t>
      </w:r>
      <w:r>
        <w:rPr>
          <w:rFonts w:ascii="宋体" w:eastAsia="宋体" w:hAnsi="宋体" w:cs="宋体"/>
          <w:u w:val="none"/>
          <w:sz w:val="20"/>
          <w:position w:val="0"/>
          <w:color w:val="000000"/>
          <w:noProof w:val="true"/>
          <w:spacing w:val="-4"/>
          <w:w w:val="100"/>
        </w:rPr>
        <w:t>检测</w:t>
      </w:r>
      <w:r>
        <w:rPr>
          <w:rFonts w:ascii="宋体" w:eastAsia="宋体" w:hAnsi="宋体" w:cs="宋体"/>
          <w:u w:val="none"/>
          <w:sz w:val="20"/>
          <w:position w:val="0"/>
          <w:color w:val="000000"/>
          <w:noProof w:val="true"/>
          <w:spacing w:val="-4"/>
          <w:w w:val="100"/>
        </w:rPr>
        <w:t>出来</w:t>
      </w:r>
      <w:r>
        <w:rPr>
          <w:rFonts w:ascii="宋体" w:eastAsia="宋体" w:hAnsi="宋体" w:cs="宋体"/>
          <w:u w:val="none"/>
          <w:sz w:val="20"/>
          <w:position w:val="0"/>
          <w:color w:val="000000"/>
          <w:noProof w:val="true"/>
          <w:spacing w:val="-4"/>
          <w:w w:val="100"/>
        </w:rPr>
        <w:t>的影</w:t>
      </w:r>
      <w:r>
        <w:rPr>
          <w:rFonts w:ascii="宋体" w:eastAsia="宋体" w:hAnsi="宋体" w:cs="宋体"/>
          <w:u w:val="none"/>
          <w:sz w:val="20"/>
          <w:position w:val="0"/>
          <w:color w:val="000000"/>
          <w:noProof w:val="true"/>
          <w:spacing w:val="-4"/>
          <w:w w:val="100"/>
        </w:rPr>
        <w:t>响作</w:t>
      </w:r>
      <w:r>
        <w:rPr>
          <w:rFonts w:ascii="宋体" w:eastAsia="宋体" w:hAnsi="宋体" w:cs="宋体"/>
          <w:u w:val="none"/>
          <w:sz w:val="20"/>
          <w:position w:val="0"/>
          <w:color w:val="000000"/>
          <w:noProof w:val="true"/>
          <w:spacing w:val="-4"/>
          <w:w w:val="100"/>
        </w:rPr>
        <w:t>用，</w:t>
      </w:r>
      <w:r>
        <w:rPr>
          <w:rFonts w:ascii="宋体" w:eastAsia="宋体" w:hAnsi="宋体" w:cs="宋体"/>
          <w:u w:val="none"/>
          <w:sz w:val="20"/>
          <w:position w:val="0"/>
          <w:color w:val="000000"/>
          <w:noProof w:val="true"/>
          <w:spacing w:val="-3"/>
          <w:w w:val="100"/>
        </w:rPr>
        <w:t>在与雌性动</w:t>
      </w:r>
    </w:p>
    <w:p w:rsidR="005A76FB" w:rsidRDefault="005A76FB" w:rsidP="005A76FB">
      <w:pPr>
        <w:spacing w:before="0" w:after="0" w:line="291" w:lineRule="exact"/>
        <w:ind w:firstLine="0" w:left="60"/>
        <w:jc w:val="left"/>
        <w:rPr/>
      </w:pPr>
      <w:r>
        <w:rPr>
          <w:rFonts w:ascii="宋体" w:eastAsia="宋体" w:hAnsi="宋体" w:cs="宋体"/>
          <w:u w:val="none"/>
          <w:sz w:val="20"/>
          <w:position w:val="3.24273682"/>
          <w:color w:val="000000"/>
          <w:noProof w:val="true"/>
          <w:spacing w:val="-6"/>
          <w:w w:val="100"/>
        </w:rPr>
        <w:t>物的交配实验中，交配前雄性动物给药</w:t>
      </w:r>
      <w:r>
        <w:rPr>
          <w:rFonts w:ascii="Calibri" w:hAnsi="Calibri" w:cs="Calibri"/>
          <w:u w:val="none"/>
          <w:sz w:val="20"/>
          <w:color w:val="000000"/>
          <w:noProof w:val="true"/>
          <w:spacing w:val="0"/>
          <w:w w:val="165"/>
        </w:rPr>
        <w:t> </w:t>
      </w:r>
      <w:r>
        <w:rPr>
          <w:rFonts w:ascii="Times New Roman" w:hAnsi="Times New Roman" w:cs="Times New Roman"/>
          <w:u w:val="none"/>
          <w:sz w:val="20"/>
          <w:position w:val="0"/>
          <w:color w:val="000000"/>
          <w:noProof w:val="true"/>
          <w:spacing w:val="-3"/>
          <w:w w:val="100"/>
        </w:rPr>
        <w:t>4</w:t>
      </w:r>
      <w:r>
        <w:rPr>
          <w:rFonts w:ascii="Calibri" w:hAnsi="Calibri" w:cs="Calibri"/>
          <w:u w:val="none"/>
          <w:sz w:val="20"/>
          <w:color w:val="000000"/>
          <w:noProof w:val="true"/>
          <w:spacing w:val="10"/>
          <w:w w:val="100"/>
        </w:rPr>
        <w:t> </w:t>
      </w:r>
      <w:r>
        <w:rPr>
          <w:rFonts w:ascii="宋体" w:hAnsi="宋体" w:cs="宋体"/>
          <w:u w:val="none"/>
          <w:sz w:val="20"/>
          <w:position w:val="3.24273682"/>
          <w:color w:val="000000"/>
          <w:noProof w:val="true"/>
          <w:spacing w:val="-6"/>
          <w:w w:val="100"/>
        </w:rPr>
        <w:t>周和给药更长时间的研究效果基本都是一样的。既然给药</w:t>
      </w:r>
      <w:r>
        <w:rPr>
          <w:rFonts w:ascii="Calibri" w:hAnsi="Calibri" w:cs="Calibri"/>
          <w:u w:val="none"/>
          <w:sz w:val="20"/>
          <w:color w:val="000000"/>
          <w:noProof w:val="true"/>
          <w:spacing w:val="0"/>
          <w:w w:val="168"/>
        </w:rPr>
        <w:t> </w:t>
      </w: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9"/>
          <w:w w:val="100"/>
        </w:rPr>
        <w:t> </w:t>
      </w:r>
      <w:r>
        <w:rPr>
          <w:rFonts w:ascii="宋体" w:eastAsia="宋体" w:hAnsi="宋体" w:cs="宋体"/>
          <w:u w:val="none"/>
          <w:sz w:val="20"/>
          <w:position w:val="3.24273682"/>
          <w:color w:val="000000"/>
          <w:noProof w:val="true"/>
          <w:spacing w:val="-5"/>
          <w:w w:val="100"/>
        </w:rPr>
        <w:t>周</w:t>
      </w:r>
    </w:p>
    <w:p w:rsidR="005A76FB" w:rsidRDefault="005A76FB" w:rsidP="005A76FB">
      <w:pPr>
        <w:spacing w:before="0" w:after="0" w:line="260" w:lineRule="exact"/>
        <w:ind w:firstLine="0" w:left="60"/>
        <w:jc w:val="left"/>
        <w:rPr/>
      </w:pPr>
      <w:r>
        <w:rPr>
          <w:rFonts w:ascii="宋体" w:eastAsia="宋体" w:hAnsi="宋体" w:cs="宋体"/>
          <w:u w:val="none"/>
          <w:sz w:val="20"/>
          <w:position w:val="3.24273682"/>
          <w:color w:val="000000"/>
          <w:noProof w:val="true"/>
          <w:spacing w:val="-6"/>
          <w:w w:val="100"/>
        </w:rPr>
        <w:t>的实验与给药</w:t>
      </w:r>
      <w:r>
        <w:rPr>
          <w:rFonts w:ascii="Calibri" w:hAnsi="Calibri" w:cs="Calibri"/>
          <w:u w:val="none"/>
          <w:sz w:val="20"/>
          <w:color w:val="000000"/>
          <w:noProof w:val="true"/>
          <w:spacing w:val="0"/>
          <w:w w:val="168"/>
        </w:rPr>
        <w:t> </w:t>
      </w:r>
      <w:r>
        <w:rPr>
          <w:rFonts w:ascii="Times New Roman" w:hAnsi="Times New Roman" w:cs="Times New Roman"/>
          <w:u w:val="none"/>
          <w:sz w:val="20"/>
          <w:position w:val="0"/>
          <w:color w:val="000000"/>
          <w:noProof w:val="true"/>
          <w:spacing w:val="-3"/>
          <w:w w:val="100"/>
        </w:rPr>
        <w:t>4</w:t>
      </w:r>
      <w:r>
        <w:rPr>
          <w:rFonts w:ascii="Calibri" w:hAnsi="Calibri" w:cs="Calibri"/>
          <w:u w:val="none"/>
          <w:sz w:val="20"/>
          <w:color w:val="000000"/>
          <w:noProof w:val="true"/>
          <w:spacing w:val="10"/>
          <w:w w:val="100"/>
        </w:rPr>
        <w:t> </w:t>
      </w:r>
      <w:r>
        <w:rPr>
          <w:rFonts w:ascii="宋体" w:eastAsia="宋体" w:hAnsi="宋体" w:cs="宋体"/>
          <w:u w:val="none"/>
          <w:sz w:val="20"/>
          <w:position w:val="3.24273682"/>
          <w:color w:val="000000"/>
          <w:noProof w:val="true"/>
          <w:spacing w:val="-6"/>
          <w:w w:val="100"/>
        </w:rPr>
        <w:t>周的试验效果相当，那么在交配前给药</w:t>
      </w:r>
      <w:r>
        <w:rPr>
          <w:rFonts w:ascii="Calibri" w:hAnsi="Calibri" w:cs="Calibri"/>
          <w:u w:val="none"/>
          <w:sz w:val="20"/>
          <w:color w:val="000000"/>
          <w:noProof w:val="true"/>
          <w:spacing w:val="0"/>
          <w:w w:val="168"/>
        </w:rPr>
        <w:t> </w:t>
      </w:r>
      <w:r>
        <w:rPr>
          <w:rFonts w:ascii="Times New Roman" w:hAnsi="Times New Roman" w:cs="Times New Roman"/>
          <w:u w:val="none"/>
          <w:sz w:val="20"/>
          <w:position w:val="0"/>
          <w:color w:val="000000"/>
          <w:noProof w:val="true"/>
          <w:spacing w:val="-3"/>
          <w:w w:val="100"/>
        </w:rPr>
        <w:t>2</w:t>
      </w:r>
      <w:r>
        <w:rPr>
          <w:rFonts w:ascii="Calibri" w:hAnsi="Calibri" w:cs="Calibri"/>
          <w:u w:val="none"/>
          <w:sz w:val="20"/>
          <w:color w:val="000000"/>
          <w:noProof w:val="true"/>
          <w:spacing w:val="9"/>
          <w:w w:val="100"/>
        </w:rPr>
        <w:t> </w:t>
      </w:r>
      <w:r>
        <w:rPr>
          <w:rFonts w:ascii="宋体" w:hAnsi="宋体" w:cs="宋体"/>
          <w:u w:val="none"/>
          <w:sz w:val="20"/>
          <w:position w:val="3.24273682"/>
          <w:color w:val="000000"/>
          <w:noProof w:val="true"/>
          <w:spacing w:val="-6"/>
          <w:w w:val="100"/>
        </w:rPr>
        <w:t>周也是可以接受的。当已有的资料提示应增加</w:t>
      </w:r>
    </w:p>
    <w:p w:rsidR="005A76FB" w:rsidRDefault="005A76FB" w:rsidP="005A76FB">
      <w:pPr>
        <w:spacing w:before="0" w:after="0" w:line="228" w:lineRule="exact"/>
        <w:ind w:firstLine="0" w:left="60"/>
        <w:jc w:val="left"/>
        <w:rPr/>
      </w:pPr>
      <w:r>
        <w:rPr>
          <w:rFonts w:ascii="宋体" w:hAnsi="宋体" w:cs="宋体"/>
          <w:u w:val="none"/>
          <w:sz w:val="20"/>
          <w:position w:val="0"/>
          <w:color w:val="000000"/>
          <w:noProof w:val="true"/>
          <w:spacing w:val="-6"/>
          <w:w w:val="100"/>
        </w:rPr>
        <w:t>雄性生育力研究范围时，应设计相应的研究以进一步阐明其作用的特点。</w:t>
      </w: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271" w:lineRule="exact"/>
        <w:ind w:firstLine="1" w:left="60"/>
        <w:jc w:val="left"/>
        <w:rPr/>
      </w:pPr>
      <w:r>
        <w:rPr>
          <w:rFonts w:ascii="宋体" w:hAnsi="宋体" w:cs="宋体"/>
          <w:b/>
          <w:i/>
          <w:u w:val="none"/>
          <w:sz w:val="21"/>
          <w:color w:val="000000"/>
          <w:w w:val="95"/>
          <w:noProof w:val="true"/>
          <w:spacing w:val="0"/>
        </w:rPr>
        <w:t>注：与原版主要的改变为：正式确认①交配前动物给药可最短为</w:t>
      </w:r>
      <w:r>
        <w:rPr>
          <w:rFonts w:ascii="Calibri" w:hAnsi="Calibri" w:cs="Calibri"/>
          <w:b/>
          <w:i/>
          <w:u w:val="none"/>
          <w:sz w:val="20"/>
          <w:color w:val="000000"/>
          <w:noProof w:val="true"/>
          <w:spacing w:val="0"/>
          <w:w w:val="193"/>
        </w:rPr>
        <w:t> </w:t>
      </w:r>
      <w:r>
        <w:rPr>
          <w:rFonts w:ascii="Times New Roman" w:hAnsi="Times New Roman" w:cs="Times New Roman"/>
          <w:b/>
          <w:i/>
          <w:u w:val="none"/>
          <w:sz w:val="20"/>
          <w:position w:val="0"/>
          <w:color w:val="000000"/>
          <w:w w:val="95"/>
          <w:noProof w:val="true"/>
          <w:spacing w:val="-3"/>
        </w:rPr>
        <w:t>2</w:t>
      </w:r>
      <w:r>
        <w:rPr>
          <w:rFonts w:ascii="Calibri" w:hAnsi="Calibri" w:cs="Calibri"/>
          <w:b/>
          <w:i/>
          <w:u w:val="none"/>
          <w:sz w:val="21"/>
          <w:color w:val="000000"/>
          <w:noProof w:val="true"/>
          <w:spacing w:val="21"/>
          <w:w w:val="100"/>
        </w:rPr>
        <w:t> </w:t>
      </w:r>
      <w:r>
        <w:rPr>
          <w:rFonts w:ascii="宋体" w:hAnsi="宋体" w:cs="宋体"/>
          <w:b/>
          <w:i/>
          <w:u w:val="none"/>
          <w:sz w:val="21"/>
          <w:color w:val="000000"/>
          <w:w w:val="95"/>
          <w:noProof w:val="true"/>
          <w:spacing w:val="0"/>
        </w:rPr>
        <w:t>周；②用于提示雄性生育力影响的重</w:t>
      </w:r>
    </w:p>
    <w:p w:rsidR="005A76FB" w:rsidRDefault="005A76FB" w:rsidP="005A76FB">
      <w:pPr>
        <w:spacing w:before="0" w:after="0" w:line="260" w:lineRule="exact"/>
        <w:ind w:firstLine="1" w:left="60"/>
        <w:jc w:val="left"/>
        <w:rPr/>
      </w:pPr>
      <w:r>
        <w:rPr>
          <w:rFonts w:ascii="宋体" w:eastAsia="宋体" w:hAnsi="宋体" w:cs="宋体"/>
          <w:b/>
          <w:i/>
          <w:u w:val="none"/>
          <w:sz w:val="21"/>
          <w:color w:val="000000"/>
          <w:w w:val="95"/>
          <w:noProof w:val="true"/>
          <w:spacing w:val="0"/>
        </w:rPr>
        <w:t>复给药试验的给药时间缩短为</w:t>
      </w:r>
      <w:r>
        <w:rPr>
          <w:rFonts w:ascii="Calibri" w:hAnsi="Calibri" w:cs="Calibri"/>
          <w:b/>
          <w:i/>
          <w:u w:val="none"/>
          <w:sz w:val="20"/>
          <w:color w:val="000000"/>
          <w:noProof w:val="true"/>
          <w:spacing w:val="3"/>
          <w:w w:val="100"/>
        </w:rPr>
        <w:t> </w:t>
      </w:r>
      <w:r>
        <w:rPr>
          <w:rFonts w:ascii="Times New Roman" w:hAnsi="Times New Roman" w:cs="Times New Roman"/>
          <w:b/>
          <w:i/>
          <w:u w:val="none"/>
          <w:sz w:val="20"/>
          <w:position w:val="0"/>
          <w:color w:val="000000"/>
          <w:w w:val="95"/>
          <w:noProof w:val="true"/>
          <w:spacing w:val="-3"/>
        </w:rPr>
        <w:t>2</w:t>
      </w:r>
      <w:r>
        <w:rPr>
          <w:rFonts w:ascii="Calibri" w:hAnsi="Calibri" w:cs="Calibri"/>
          <w:b/>
          <w:i/>
          <w:u w:val="none"/>
          <w:sz w:val="21"/>
          <w:color w:val="000000"/>
          <w:noProof w:val="true"/>
          <w:spacing w:val="-9"/>
          <w:w w:val="100"/>
        </w:rPr>
        <w:t> </w:t>
      </w:r>
      <w:r>
        <w:rPr>
          <w:rFonts w:ascii="宋体" w:hAnsi="宋体" w:cs="宋体"/>
          <w:b/>
          <w:i/>
          <w:u w:val="none"/>
          <w:sz w:val="21"/>
          <w:color w:val="000000"/>
          <w:w w:val="95"/>
          <w:noProof w:val="true"/>
          <w:spacing w:val="0"/>
        </w:rPr>
        <w:t>周。以上主要是基于日本学者的研究。</w:t>
      </w:r>
    </w:p>
    <w:p w:rsidR="005A76FB" w:rsidRDefault="005A76FB" w:rsidP="005A76FB">
      <w:pPr>
        <w:widowControl/>
        <w:jc w:val="left"/>
        <w:rPr/>
        <w:sectPr w:rsidR="005A76FB" w:rsidSect="005A76FB">
          <w:type w:val="continuous"/>
          <w:pgSz w:w="11908" w:h="16840"/>
          <w:pgMar w:top="662" w:right="997" w:bottom="422" w:left="1357" w:header="0" w:footer="0" w:gutter="0"/>
          <w:cols w:num="1" w:equalWidth="0">
            <w:col w:w="9554" w:space="0"/>
          </w:cols>
          <w:docGrid w:type="lines" w:linePitch="312"/>
        </w:sect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240"/>
        <w:ind w:firstLine="1" w:left="60"/>
        <w:rPr/>
      </w:pPr>
    </w:p>
    <w:p w:rsidR="005A76FB" w:rsidRDefault="005A76FB" w:rsidP="005A76FB">
      <w:pPr>
        <w:spacing w:before="0" w:after="0" w:lineRule="exact" w:line="432"/>
        <w:ind w:firstLine="1" w:left="60"/>
        <w:rPr/>
      </w:pPr>
    </w:p>
    <w:p w:rsidR="005A76FB" w:rsidRDefault="005A76FB" w:rsidP="005A76FB">
      <w:pPr>
        <w:widowControl/>
        <w:jc w:val="left"/>
        <w:rPr/>
        <w:sectPr w:rsidR="005A76FB" w:rsidSect="005A76FB">
          <w:type w:val="continuous"/>
          <w:pgSz w:w="11908" w:h="16840"/>
          <w:pgMar w:top="662" w:right="997" w:bottom="422" w:left="1357" w:header="0" w:footer="0" w:gutter="0"/>
          <w:docGrid w:type="lines" w:linePitch="312"/>
        </w:sectPr>
      </w:pPr>
    </w:p>
    <w:p w:rsidR="005A76FB" w:rsidRDefault="005A76FB" w:rsidP="005A76FB">
      <w:pPr>
        <w:spacing w:before="0" w:after="0" w:line="263" w:lineRule="exact"/>
        <w:ind w:firstLine="0" w:left="4493"/>
        <w:jc w:val="left"/>
        <w:rPr/>
      </w:pPr>
      <w:r>
        <w:rPr>
          <w:rFonts w:ascii="Times New Roman" w:hAnsi="Times New Roman" w:cs="Times New Roman"/>
          <w:u w:val="none"/>
          <w:sz w:val="20"/>
          <w:position w:val="0"/>
          <w:color w:val="000000"/>
          <w:noProof w:val="true"/>
          <w:spacing w:val="-3"/>
          <w:w w:val="100"/>
        </w:rPr>
        <w:t>32</w:t>
      </w:r>
    </w:p>
    <w:sectPr w:rsidR="005A76FB" w:rsidSect="005A76FB">
      <w:type w:val="continuous"/>
      <w:pgSz w:w="11908" w:h="16840"/>
      <w:pgMar w:top="662" w:right="997" w:bottom="422" w:left="1357" w:header="0" w:footer="0" w:gutter="0"/>
      <w:cols w:num="1" w:equalWidth="0">
        <w:col w:w="9554"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